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75cc9" w14:textId="4475c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коммуналдық мүлікті иеліктен айыру түрлерін таңдау жөніндегі критерийлерді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2016 жылғы 04 шілдедегі № 212/5 қаулысы. Павлодар облысының Әділет департаментінде 2016 жылғы 28 шілдеде № 5186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2) тармақшасына, Қазақстан Республикасының 2011 жылғы 1 наурыздағы "Мемлекеттік мүлік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2011 жылғы 9 тамыздағы "Жекешелендіру объектілерін сату қағидасын бекіту туралы" № 920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Облыстық коммуналдық мүлікті иеліктен айыру түрлерін таңдау жөніндегі критерийлер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"Павлодар облысының қаржы басқармасы" мемлекеттік мекемесі заңнамада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қаулының аумақтық әділет органында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қаулының бұқаралық ақпарат құралдарында және "Әділет"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 Павлодар облысы әкімдігінің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облыс әкімінің бірінші орынбасары Д.Н. Тұрғановқа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Бақауов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212/5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коммуналдық мүлікті иеліктен айыру</w:t>
      </w:r>
      <w:r>
        <w:br/>
      </w:r>
      <w:r>
        <w:rPr>
          <w:rFonts w:ascii="Times New Roman"/>
          <w:b/>
          <w:i w:val="false"/>
          <w:color w:val="000000"/>
        </w:rPr>
        <w:t>түрлерін таңдау жөніндегі критерийлер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0427"/>
        <w:gridCol w:w="1166"/>
      </w:tblGrid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Айыру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 объектісін әрі қарай бақылауға мемлекет мүдделілігінің болмауы;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сауда-саттыққа қатысушылардың кең ауқымын қамту;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барынша мүмкін баға бойынша сату.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Аукцион түріндегі сауда-саттықтар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 объектісінің қызмет бейінін белгілі бір уақыт кезеңіне сақтау;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барынша мүмкін баға бойынша сату.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Тендер түріндегі сауда-саттықтар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 объектісіне белгілі бір уақыт кезеңіне мемлекеттің бақылауын сақтай отырып, қаржылық қаражатты тарту;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сенімгерлік басқарушының, жалдаушының (жалға алушының) кейіннен сатып алу құқығымен сенімгерлік басқару немесе мүліктік жалдау (жалға алу) шартының талаптарын орындауы.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Тікелей мекенжайлық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Мемлекетке тиесілі бағалы қағаздарды әрі қарай бақылауға мүдделілік болмағанда, оларды сату;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сауда-саттыққа қатысушылардың кең ауқымын, оның ішінде шетелдік инвесторларды тарту;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 объектісінің тиісті қор биржасының биржалық сауда-саттық қағидаларына сәйкестігі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 биржасындағы сауда-саттықтар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Мемлекетке тиесілі акционерлік қоғамдардың акцияларына құқықты куәландыратын өтімді бағалы қағаздарды сатудың қажеттігі;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сауда-саттыққа қатысушылардың кең ауқымын, оның ішінде шетелдік инвесторларды тарту.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Туынды бағалы қағаздарды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 объектісінің республикалық бюджет туралы заңда белгіленген, ағымдағы қаржы жылының 1 қаңтарынан әрекет ететін айлық есептік көрсеткіштің 2 500 000 еселенген мөлшерінен асатын баланстық құнында;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 консультантты тарту.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кезеңді рәсімдер арқылы конкурс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