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f143" w14:textId="7e7f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2016 жылғы 30 наурыздағы № 344/6 қаулысы. Павлодар облысының Әділет департаментінде 2016 жылғы 15 сәуірде № 5074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"Павлодар қаласының тұрғын үй инспекциясы бөлімі"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қаласының тұрғын үй инспекциясы бөлімі" мемлекеттік мекемесі заңнамамен белгіленген тәртіпте:</w:t>
      </w:r>
      <w:r>
        <w:br/>
      </w:r>
      <w:r>
        <w:rPr>
          <w:rFonts w:ascii="Times New Roman"/>
          <w:b w:val="false"/>
          <w:i w:val="false"/>
          <w:color w:val="000000"/>
          <w:sz w:val="28"/>
        </w:rPr>
        <w:t>
      осы қаулыны аумақтық әділет органында мемлекеттік тіркеуді;</w:t>
      </w:r>
      <w:r>
        <w:br/>
      </w:r>
      <w:r>
        <w:rPr>
          <w:rFonts w:ascii="Times New Roman"/>
          <w:b w:val="false"/>
          <w:i w:val="false"/>
          <w:color w:val="000000"/>
          <w:sz w:val="28"/>
        </w:rPr>
        <w:t>
      осы қаулыны аумақтық әділет органында мемлекеттік тіркегеннен кейін он күнтізбелік күн ішінде бұқаралық ақпарат құралдарында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344/6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қаласының тұрғын үй инспекциясы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қаласының тұрғын үй инспекциясы бөлімі" мемлекеттік мекемесі Павлодар қаласы аумағында тұрғын үй қорын бақылау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қаласының тұрғын үй инспекциясы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қаласының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"Павлодар қаласының тұрғын үй инспекциясы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қаласының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қаласының тұрғын үй инспекциясы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қаласының тұрғын үй инспекциясы бөлімі" мемлекеттік мекемесі өз құзыретінің мәселелері бойынша заңнамада белгіленген тәртіппен "Павлодар қаласының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"Павлодар қаласының тұрғын үй инспекциясы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"Павлодар қаласының тұрғын үй инспекциясы бөлімі" мемлекеттік мекемесінің орналасқан жері: Қазақстан Республикасы, Павлодар облысы, 140000, Павлодар қаласы, Кривенко көшесі, 25.</w:t>
      </w:r>
      <w:r>
        <w:br/>
      </w:r>
      <w:r>
        <w:rPr>
          <w:rFonts w:ascii="Times New Roman"/>
          <w:b w:val="false"/>
          <w:i w:val="false"/>
          <w:color w:val="000000"/>
          <w:sz w:val="28"/>
        </w:rPr>
        <w:t>
      </w:t>
      </w:r>
      <w:r>
        <w:rPr>
          <w:rFonts w:ascii="Times New Roman"/>
          <w:b w:val="false"/>
          <w:i w:val="false"/>
          <w:color w:val="000000"/>
          <w:sz w:val="28"/>
        </w:rPr>
        <w:t>10. "Павлодар қаласының тұрғын үй инспекциясы бөлімі" мемлекеттік мекемесінің жұмыс тәртібі:</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"Павлодар қаласының тұрғын үй инспекциясы бөлімі" мемлекеттік мекемесі;</w:t>
      </w:r>
      <w:r>
        <w:br/>
      </w:r>
      <w:r>
        <w:rPr>
          <w:rFonts w:ascii="Times New Roman"/>
          <w:b w:val="false"/>
          <w:i w:val="false"/>
          <w:color w:val="000000"/>
          <w:sz w:val="28"/>
        </w:rPr>
        <w:t>
      орыс тілінде: Государственное учреждение "Отдел жилищной инспекции города Павлодара".</w:t>
      </w:r>
      <w:r>
        <w:br/>
      </w:r>
      <w:r>
        <w:rPr>
          <w:rFonts w:ascii="Times New Roman"/>
          <w:b w:val="false"/>
          <w:i w:val="false"/>
          <w:color w:val="000000"/>
          <w:sz w:val="28"/>
        </w:rPr>
        <w:t>
      </w:t>
      </w:r>
      <w:r>
        <w:rPr>
          <w:rFonts w:ascii="Times New Roman"/>
          <w:b w:val="false"/>
          <w:i w:val="false"/>
          <w:color w:val="000000"/>
          <w:sz w:val="28"/>
        </w:rPr>
        <w:t>12. Мемлекет Павлодар каласы әкімдігі атынан "Павлодар қаласының тұрғын үй инспекциясы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13. Осы Ереже "Павлодар қаласының тұрғын үй инспекциясы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"Павлодар қаласының тұрғын үй инспекциясы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қаласының тұрғын үй инспекциясы бөлімі" мемлекеттік мекемесіне кәсіпкерлік субъектілерімен "Павлодар қаласының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қаласының тұрғын үй инспекциясы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қаласының тұрғын үй инспекциясы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Миссиясы: "Павлодар қаласының тұрғын үй инспекциясы бөлімі" мемлекеттік мекемесі қаланың атқарушы органдарының бірыңғай жүйесіне кіреді және өз құзыреті шегінде тұрғын үй тұрғын үй қорын бақылау саласындағы мемлекеттік саясатты іске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17. "Павлодар қаласының тұрғын үй инспекциясы бөлімі" мемлекеттік мекемесінің мақсаты тұрғын үй қорын мемлекеттік бақылау саласындағы саясатты жүргізуді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"Павлодар қаласының тұрғын үй инспекциясы бөлімі" мемлекеттік мекемесі қызметінің мәні Павлодар қаласы аумағында тұрғын үй қорын бақылау саласындағы мемлекеттік саясатты қалалық деңгейде жүзеге асыру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кондоминиум объектісіндегі ортақ мүліктің техникалық жағдайын тексеруді ұйымдастыру;</w:t>
      </w:r>
      <w:r>
        <w:br/>
      </w:r>
      <w:r>
        <w:rPr>
          <w:rFonts w:ascii="Times New Roman"/>
          <w:b w:val="false"/>
          <w:i w:val="false"/>
          <w:color w:val="000000"/>
          <w:sz w:val="28"/>
        </w:rPr>
        <w:t>
      2) кондоминиум объектісіндегі ортақ мүліктің тізімдегі және кезекті жүргізілген күрделі жұмыстарының жеке түрлерін анықтау;</w:t>
      </w:r>
      <w:r>
        <w:br/>
      </w:r>
      <w:r>
        <w:rPr>
          <w:rFonts w:ascii="Times New Roman"/>
          <w:b w:val="false"/>
          <w:i w:val="false"/>
          <w:color w:val="000000"/>
          <w:sz w:val="28"/>
        </w:rPr>
        <w:t>
      3) тұрғын үй көмегінің қатысуымен қаржыландырылатын, кондоминиум объектісінің басқару органымен ұсынылған кондоминиумның ортақ объектісінің жеке түрлеріне күрделі жөндеу жүргізуге сметалық шығыстарды келісу;</w:t>
      </w:r>
      <w:r>
        <w:br/>
      </w:r>
      <w:r>
        <w:rPr>
          <w:rFonts w:ascii="Times New Roman"/>
          <w:b w:val="false"/>
          <w:i w:val="false"/>
          <w:color w:val="000000"/>
          <w:sz w:val="28"/>
        </w:rPr>
        <w:t>
      4) кондоминиум объектісіндегі ортақ мүліктің жеке түрлерін күрделі жөндеуден өткізу жұмыстарының орындалуын қабылдау бойынша комиссияларға қатысу;</w:t>
      </w:r>
      <w:r>
        <w:br/>
      </w:r>
      <w:r>
        <w:rPr>
          <w:rFonts w:ascii="Times New Roman"/>
          <w:b w:val="false"/>
          <w:i w:val="false"/>
          <w:color w:val="000000"/>
          <w:sz w:val="28"/>
        </w:rPr>
        <w:t xml:space="preserve">
      5) Қазақстан Республикасының әкімшілік құқық бұзушылық туралы кодекстінің </w:t>
      </w:r>
      <w:r>
        <w:rPr>
          <w:rFonts w:ascii="Times New Roman"/>
          <w:b w:val="false"/>
          <w:i w:val="false"/>
          <w:color w:val="000000"/>
          <w:sz w:val="28"/>
        </w:rPr>
        <w:t>320-бабы</w:t>
      </w:r>
      <w:r>
        <w:rPr>
          <w:rFonts w:ascii="Times New Roman"/>
          <w:b w:val="false"/>
          <w:i w:val="false"/>
          <w:color w:val="000000"/>
          <w:sz w:val="28"/>
        </w:rPr>
        <w:t xml:space="preserve"> 5, 6, 7 - тармақтарына сәйкес әкімшілік құқық бұзушылықтар туралы хаттамалар толтыру және олар туралы істерді қарау;</w:t>
      </w:r>
      <w:r>
        <w:br/>
      </w:r>
      <w:r>
        <w:rPr>
          <w:rFonts w:ascii="Times New Roman"/>
          <w:b w:val="false"/>
          <w:i w:val="false"/>
          <w:color w:val="000000"/>
          <w:sz w:val="28"/>
        </w:rPr>
        <w:t xml:space="preserve">
      6) Қазақстан Республикасының "Тұрғын үй қатынастары туралы" Заңының 42-бабы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жағдайда қызмет көрсететін ұйымды анықтау;</w:t>
      </w:r>
      <w:r>
        <w:br/>
      </w:r>
      <w:r>
        <w:rPr>
          <w:rFonts w:ascii="Times New Roman"/>
          <w:b w:val="false"/>
          <w:i w:val="false"/>
          <w:color w:val="000000"/>
          <w:sz w:val="28"/>
        </w:rPr>
        <w:t>
      7) кондоминиум объектісі үй- жайларының (пәтерлерінің) меншік иелері өтініш берген кезде кондоминиум объектісін басқару жөніндегі есептің бар-жоғына тексеру жүргізу.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көппәтерлі тұрғын үйдегі және үй маңындағы аумақтағы үй-жайлардың меншік иелерінің ортақ мүліктерін пайдалану, ұстау, іске қосу және жөндеу тәрптібін сақтау үшін бақылау жасау;</w:t>
      </w:r>
      <w:r>
        <w:br/>
      </w:r>
      <w:r>
        <w:rPr>
          <w:rFonts w:ascii="Times New Roman"/>
          <w:b w:val="false"/>
          <w:i w:val="false"/>
          <w:color w:val="000000"/>
          <w:sz w:val="28"/>
        </w:rPr>
        <w:t>
      2) кондоминиум объектісін басқару органының сайлау тәртібін сақтау, сондай-ақ пәтер иелері кооперативі басқармасының төрағасында;</w:t>
      </w:r>
      <w:r>
        <w:br/>
      </w:r>
      <w:r>
        <w:rPr>
          <w:rFonts w:ascii="Times New Roman"/>
          <w:b w:val="false"/>
          <w:i w:val="false"/>
          <w:color w:val="000000"/>
          <w:sz w:val="28"/>
        </w:rPr>
        <w:t>
      3) тұрғын үйлердегі үй-жайларды қайта қалпына келтіру бойынша өңдеу жұмыстарының ережесі мен нормасын сақтау, көп қабатты үйлердің электр, жылу, сумен қамтудың жеке қосуы бойынша техникалық жағдайына келісу;</w:t>
      </w:r>
      <w:r>
        <w:br/>
      </w:r>
      <w:r>
        <w:rPr>
          <w:rFonts w:ascii="Times New Roman"/>
          <w:b w:val="false"/>
          <w:i w:val="false"/>
          <w:color w:val="000000"/>
          <w:sz w:val="28"/>
        </w:rPr>
        <w:t>
      4) қолданыстағы нормативтік және жобалау құжаттамаларына сәйкес (соның ішінде "2020 жылға дейінгі өңірлерді дамыту" бағдарламасы шеңберінде) көп пәтерлі тұрғын үйдегі тұрғын үй қорының техникалық жағдайына және үй-жайлардың (пәтерлердің) меншікті ортақ мүліктеріне және оның инженерлік жабдықтарына, оны ұстау және жөндеу бойынша жұмыстардың уақытылы орындалуын бақылау.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Құқықтары:</w:t>
      </w:r>
      <w:r>
        <w:br/>
      </w:r>
      <w:r>
        <w:rPr>
          <w:rFonts w:ascii="Times New Roman"/>
          <w:b w:val="false"/>
          <w:i w:val="false"/>
          <w:color w:val="000000"/>
          <w:sz w:val="28"/>
        </w:rPr>
        <w:t>
      1) мемлекеттік органдардан және өзге де ұйымдардан, лауазымды тұлғалардан "Павлодар қаласының тұрғын үй инспекциясы бөлімі" мемлекеттік мекемесінің алдына қойылған міндеттердің орындалуымен байланыстағы мәселелер бойынша қажетті ақпаратты, құжаттарды және өзге де материалдарды өтеусіз негізінде сұратуға және алуға;</w:t>
      </w:r>
      <w:r>
        <w:br/>
      </w:r>
      <w:r>
        <w:rPr>
          <w:rFonts w:ascii="Times New Roman"/>
          <w:b w:val="false"/>
          <w:i w:val="false"/>
          <w:color w:val="000000"/>
          <w:sz w:val="28"/>
        </w:rPr>
        <w:t>
      2) Павлодар қаласы әкімі мен әкімдігінің қарауына, жергілікті бюджеттен қаржыландырылатын атқарушы органдарының қызметін ұйымдастыруды жетілдіру бойынша ұсыныстар енгізу;</w:t>
      </w:r>
      <w:r>
        <w:br/>
      </w:r>
      <w:r>
        <w:rPr>
          <w:rFonts w:ascii="Times New Roman"/>
          <w:b w:val="false"/>
          <w:i w:val="false"/>
          <w:color w:val="000000"/>
          <w:sz w:val="28"/>
        </w:rPr>
        <w:t>
      3) шарттар жасауға;</w:t>
      </w:r>
      <w:r>
        <w:br/>
      </w:r>
      <w:r>
        <w:rPr>
          <w:rFonts w:ascii="Times New Roman"/>
          <w:b w:val="false"/>
          <w:i w:val="false"/>
          <w:color w:val="000000"/>
          <w:sz w:val="28"/>
        </w:rPr>
        <w:t>
      4)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xml:space="preserve">
      1)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Үкіметтің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асыруға;</w:t>
      </w:r>
      <w:r>
        <w:br/>
      </w:r>
      <w:r>
        <w:rPr>
          <w:rFonts w:ascii="Times New Roman"/>
          <w:b w:val="false"/>
          <w:i w:val="false"/>
          <w:color w:val="000000"/>
          <w:sz w:val="28"/>
        </w:rPr>
        <w:t>
      2)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қаласының тұрғын үй инспекциясы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"Павлодар қаласының тұрғын үй инспекциясы бөлімі" мемлекеттік мекемесіне басшылықты "Павлодар қаласының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"Павлодар қаласының тұрғын үй инспекциясы бөлімі" мемлекеттік мекемесінің бірінші басшысын Қазақстан Республикасының қолданыстағы заңнамасына сәйкес Павлодар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"Павлодар қаласының тұрғын үй инспекциясы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25. "Павлодар қаласының тұрғын үй инспекциясы бөлімі" мемлекеттік мекемесі бірінші басшысының өкілеттігі:</w:t>
      </w:r>
      <w:r>
        <w:br/>
      </w:r>
      <w:r>
        <w:rPr>
          <w:rFonts w:ascii="Times New Roman"/>
          <w:b w:val="false"/>
          <w:i w:val="false"/>
          <w:color w:val="000000"/>
          <w:sz w:val="28"/>
        </w:rPr>
        <w:t xml:space="preserve">
      1) "Павлодар қаласының тұрғын үй инспекциясы бөлімі" мемлекеттік мекемесінің жұмысын ұйымдастырады, оның қызметіне басшылық жасайды; </w:t>
      </w:r>
      <w:r>
        <w:br/>
      </w:r>
      <w:r>
        <w:rPr>
          <w:rFonts w:ascii="Times New Roman"/>
          <w:b w:val="false"/>
          <w:i w:val="false"/>
          <w:color w:val="000000"/>
          <w:sz w:val="28"/>
        </w:rPr>
        <w:t>
      2) "Павлодар қаласының тұрғын үй инспекциясы бөлімі" мемлекеттік мекемесінің атынан сенімхатсыз әрекет етеді;</w:t>
      </w:r>
      <w:r>
        <w:br/>
      </w:r>
      <w:r>
        <w:rPr>
          <w:rFonts w:ascii="Times New Roman"/>
          <w:b w:val="false"/>
          <w:i w:val="false"/>
          <w:color w:val="000000"/>
          <w:sz w:val="28"/>
        </w:rPr>
        <w:t>
      3) барлық ұйымдарда "Павлодар қаласының тұрғын үй инспекциясы бөлімі" мемлекеттік мекемесінің мүдделерін қорғайды;</w:t>
      </w:r>
      <w:r>
        <w:br/>
      </w:r>
      <w:r>
        <w:rPr>
          <w:rFonts w:ascii="Times New Roman"/>
          <w:b w:val="false"/>
          <w:i w:val="false"/>
          <w:color w:val="000000"/>
          <w:sz w:val="28"/>
        </w:rPr>
        <w:t>
      4) заңнамамен белгіленген шектерде және жағдайларда "Павлодар қаласының тұрғын үй инспекциясы бөлімі" мемлекеттік мекемесінің жедел басқаруында тұрған мүлікті иеленеді;</w:t>
      </w:r>
      <w:r>
        <w:br/>
      </w:r>
      <w:r>
        <w:rPr>
          <w:rFonts w:ascii="Times New Roman"/>
          <w:b w:val="false"/>
          <w:i w:val="false"/>
          <w:color w:val="000000"/>
          <w:sz w:val="28"/>
        </w:rPr>
        <w:t>
      5) келісім шарттар жасайды;</w:t>
      </w:r>
      <w:r>
        <w:br/>
      </w:r>
      <w:r>
        <w:rPr>
          <w:rFonts w:ascii="Times New Roman"/>
          <w:b w:val="false"/>
          <w:i w:val="false"/>
          <w:color w:val="000000"/>
          <w:sz w:val="28"/>
        </w:rPr>
        <w:t>
      6) қызметкерлерге сенімхаттар береді;</w:t>
      </w:r>
      <w:r>
        <w:br/>
      </w:r>
      <w:r>
        <w:rPr>
          <w:rFonts w:ascii="Times New Roman"/>
          <w:b w:val="false"/>
          <w:i w:val="false"/>
          <w:color w:val="000000"/>
          <w:sz w:val="28"/>
        </w:rPr>
        <w:t>
      7) "Павлодар қаласының тұрғын үй инспекциясы бөлімі" мемлекеттік мекемесінің іссапарлар, тағылымдамалар, қызметкерлерді оқыту және қызметкерлердің біліктілігін арттырудың өзге де түрлері бойынша жоспарларын бекітеді;</w:t>
      </w:r>
      <w:r>
        <w:br/>
      </w:r>
      <w:r>
        <w:rPr>
          <w:rFonts w:ascii="Times New Roman"/>
          <w:b w:val="false"/>
          <w:i w:val="false"/>
          <w:color w:val="000000"/>
          <w:sz w:val="28"/>
        </w:rPr>
        <w:t>
      8) барлық қызметкерлер үшін міндетті бұйрықтарды шығарады және нұсқаулар береді;</w:t>
      </w:r>
      <w:r>
        <w:br/>
      </w:r>
      <w:r>
        <w:rPr>
          <w:rFonts w:ascii="Times New Roman"/>
          <w:b w:val="false"/>
          <w:i w:val="false"/>
          <w:color w:val="000000"/>
          <w:sz w:val="28"/>
        </w:rPr>
        <w:t>
      9) "Павлодар қаласының тұрғын үй инспекциясы бөлімі" мемлекеттік мекемесіне жүктелген, заңнамада белгіленген тәртіпте оның құзыретіне енетін міндеттер мен функцияларды орындау бойынша бұйрықтар шығарады;</w:t>
      </w:r>
      <w:r>
        <w:br/>
      </w:r>
      <w:r>
        <w:rPr>
          <w:rFonts w:ascii="Times New Roman"/>
          <w:b w:val="false"/>
          <w:i w:val="false"/>
          <w:color w:val="000000"/>
          <w:sz w:val="28"/>
        </w:rPr>
        <w:t>
      10) Қазақстан Республикасының заңнамасына сәйкес "Павлодар қаласының тұрғын үй инспекциясы бөлімі" мемлекеттік мекемесінің қызметкерлерін жұмысқа қабылдайды және жұмыстан босатады;</w:t>
      </w:r>
      <w:r>
        <w:br/>
      </w:r>
      <w:r>
        <w:rPr>
          <w:rFonts w:ascii="Times New Roman"/>
          <w:b w:val="false"/>
          <w:i w:val="false"/>
          <w:color w:val="000000"/>
          <w:sz w:val="28"/>
        </w:rPr>
        <w:t>
      11) Қазақстан Республикасының заңнамасына сәйкес "Павлодар қаласының тұрғын үй инспекциясы бөлімі" мемлекеттік мекемесінің қызметкерлеріне ынталандыру шараларын қабылдайды және тәртіптік жаза қолданады;</w:t>
      </w:r>
      <w:r>
        <w:br/>
      </w:r>
      <w:r>
        <w:rPr>
          <w:rFonts w:ascii="Times New Roman"/>
          <w:b w:val="false"/>
          <w:i w:val="false"/>
          <w:color w:val="000000"/>
          <w:sz w:val="28"/>
        </w:rPr>
        <w:t>
      12) өз орынбасарының (орынбасарларының) және өзге де жетекші қызметкерлерінің міндеттерін және өкілеттік шеңберін анықтайды;</w:t>
      </w:r>
      <w:r>
        <w:br/>
      </w:r>
      <w:r>
        <w:rPr>
          <w:rFonts w:ascii="Times New Roman"/>
          <w:b w:val="false"/>
          <w:i w:val="false"/>
          <w:color w:val="000000"/>
          <w:sz w:val="28"/>
        </w:rPr>
        <w:t>
      13) заңнамамен оған жүктелген өзге де функцияларды жүзеге асырады.</w:t>
      </w:r>
      <w:r>
        <w:br/>
      </w:r>
      <w:r>
        <w:rPr>
          <w:rFonts w:ascii="Times New Roman"/>
          <w:b w:val="false"/>
          <w:i w:val="false"/>
          <w:color w:val="000000"/>
          <w:sz w:val="28"/>
        </w:rPr>
        <w:t>
      "Павлодар қаласының тұрғын үй инспекциясы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26. Бірінші басшы өз орынбасарларының өкілеттіктерін қолданыстағы заңнамаға сәйкес анықтайды.</w:t>
      </w:r>
      <w:r>
        <w:br/>
      </w:r>
      <w:r>
        <w:rPr>
          <w:rFonts w:ascii="Times New Roman"/>
          <w:b w:val="false"/>
          <w:i w:val="false"/>
          <w:color w:val="000000"/>
          <w:sz w:val="28"/>
        </w:rPr>
        <w:t>
      </w:t>
      </w:r>
      <w:r>
        <w:rPr>
          <w:rFonts w:ascii="Times New Roman"/>
          <w:b w:val="false"/>
          <w:i w:val="false"/>
          <w:color w:val="000000"/>
          <w:sz w:val="28"/>
        </w:rPr>
        <w:t>27. "Павлодар қаласының тұрғын үй инспекциясы бөлімі" мемлекеттік мекемесі мен коммуналдық мүлікті басқару уәкілетті органы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28. "Павлодар қаласының тұрғын үй инспекциясы бөлімі" мемлекеттік мекемесі мен тиісті саласының уәкілетті органы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29. "Павлодар қаласының тұрғын үй инспекциясы бөлімі" мемлекеттік мекемесінің әкімшілігі мен еңбек ұжымы арасындағы өзара қарым-қатынас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"Павлодар қаласының тұрғын үй инспекциясы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"Павлодар қаласының тұрғын үй инспекциясы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"Павлодар қаласының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31. "Павлодар қаласының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белгіленбесе "Павлодар қаласының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"Павлодар қаласының тұрғын үй инспекциясы бөлімі"</w:t>
      </w:r>
      <w:r>
        <w:br/>
      </w:r>
      <w:r>
        <w:rPr>
          <w:rFonts w:ascii="Times New Roman"/>
          <w:b/>
          <w:i w:val="false"/>
          <w:color w:val="000000"/>
        </w:rPr>
        <w:t>мемлекеттік мекемесін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"Павлодар қаласының тұрғын үй инспекциясы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"Павлодар қаласының тұрғын үй инспекциясы бөлімі" мемлекеттік мекемесін тарату кезінде кредиторлардың талаптарын қанағаттандырғаннан кейін қалған мүлік қалалық коммуналдық меншікте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