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0e22" w14:textId="7930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шешеміне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2016 жылғы 14 сәуірдегі № 16/2 шешімі. Павлодар облысының Әділет департаментінде 2016 жылғы 19 мамырда № 5126 болып тіркелді. Күші жойылды - Павлодар облысы Ақсу қалалық мәслихатының 2016 жылғы 08 шілдедегі N 43/5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08.07.2016 N 43/5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актілердің мемле-кеттiк тiркеу тiзiлiмінде № 3731 болып тiркелген, 2014 жылғы 29 наурызда "Ақсу жолы", "Новый путь" газеттерінде № 25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мазмұндағы 12), 13), 14) тармақшалармен толықтырылсын:</w:t>
      </w:r>
      <w:r>
        <w:br/>
      </w:r>
      <w:r>
        <w:rPr>
          <w:rFonts w:ascii="Times New Roman"/>
          <w:b w:val="false"/>
          <w:i w:val="false"/>
          <w:color w:val="000000"/>
          <w:sz w:val="28"/>
        </w:rPr>
        <w:t>
      "12) шартты ақшалай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отбасының белсенділігін арттырудың әлеуметтік келісімшарты - шартты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14)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мазмұндағы 13) тармақшамен толықтырылсын :</w:t>
      </w:r>
      <w:r>
        <w:br/>
      </w:r>
      <w:r>
        <w:rPr>
          <w:rFonts w:ascii="Times New Roman"/>
          <w:b w:val="false"/>
          <w:i w:val="false"/>
          <w:color w:val="000000"/>
          <w:sz w:val="28"/>
        </w:rPr>
        <w:t>
      "13) жан басына шаққанда отбасының орташа табысы күнкөріс деңгейінің 60 пайызынан аспайтын отбасылар.";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2) тармақшасы келесі азат жолдарымен толықтырылсын: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13) тармақшасында көрсетілген санаттар үшін отбасының әрбір мүшесіне (адамға) арналған әлеуметтік келісім-шарт негізіндегі әлеуметтік көмектін мөлшері отбасының (адамның) жан басына шаққандағы табысы мен облыстарда (республикалық маңызы бар қалада, астанада) бекітілген ең төмен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6) тармақшасының екінші және үшінші азат жолдарында көрсетілген санаттар үшін қолданыстағы заңнамаға сәйкес мүгедектерді оңалту жеке бағдарламасы бойынша, мемлекеттік сатып алу келісімшарты негізінде кресло-арба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келесі мазмұндағы 4) тармақшамен толықтырылсын:</w:t>
      </w:r>
      <w:r>
        <w:br/>
      </w:r>
      <w:r>
        <w:rPr>
          <w:rFonts w:ascii="Times New Roman"/>
          <w:b w:val="false"/>
          <w:i w:val="false"/>
          <w:color w:val="000000"/>
          <w:sz w:val="28"/>
        </w:rPr>
        <w:t>
      "4) тұлғаның (отбасының) жан басына шаққандағы табысының мөлшері облыс бойынша белгіленген ең төмен күнкөріс деңгейінің 60 пайызынан асуы.";</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25-1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"25-1. Отбасының әлеуметтік келісімшарт негізінде әлеуметтік көмек алу үшін жүгіну кезінде, уәкілетті орган, ауылдық округ әкімі кеңес жүргізу деңгейінде оның қызмет көрсету шарттарын түсіндіреді және отбасының белсенділігін арттырудың әлеуметтік келісімшартын жасауға келісім берген жағдайда, азаматпен әңгімелеседі, оның барысында отбасының (азаматтың) мәселелері туралы ақпаратты нақтылап, өмірлік қиын жағдайдан шығу мүмкіндіктерін айқындайды, сондай-ақ алдын ала келесілерді анықтайды:</w:t>
      </w:r>
      <w:r>
        <w:br/>
      </w:r>
      <w:r>
        <w:rPr>
          <w:rFonts w:ascii="Times New Roman"/>
          <w:b w:val="false"/>
          <w:i w:val="false"/>
          <w:color w:val="000000"/>
          <w:sz w:val="28"/>
        </w:rPr>
        <w:t>
      1) үміткердің шартты ақшалай көмек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w:t>
      </w:r>
      <w:r>
        <w:br/>
      </w:r>
      <w:r>
        <w:rPr>
          <w:rFonts w:ascii="Times New Roman"/>
          <w:b w:val="false"/>
          <w:i w:val="false"/>
          <w:color w:val="000000"/>
          <w:sz w:val="28"/>
        </w:rPr>
        <w:t xml:space="preserve">
      Әңгімелесу нәтижелері бойынша зерттеу парақшасы рәсімделеді және өтініш беруші отбасылық және материалдық жағдайы туралы,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сауалнама толтырады.</w:t>
      </w:r>
      <w:r>
        <w:br/>
      </w:r>
      <w:r>
        <w:rPr>
          <w:rFonts w:ascii="Times New Roman"/>
          <w:b w:val="false"/>
          <w:i w:val="false"/>
          <w:color w:val="000000"/>
          <w:sz w:val="28"/>
        </w:rPr>
        <w:t xml:space="preserve">
      Учаскелік комиссия өтініш берушінің материалдық жағдайын зерттеу актін құрастырады және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-қосымшаларына сәйкес қортындысын дайындайды.</w:t>
      </w:r>
      <w:r>
        <w:br/>
      </w:r>
      <w:r>
        <w:rPr>
          <w:rFonts w:ascii="Times New Roman"/>
          <w:b w:val="false"/>
          <w:i w:val="false"/>
          <w:color w:val="000000"/>
          <w:sz w:val="28"/>
        </w:rPr>
        <w:t>
      Әлеуметтік көмек алуға үміткер отбасының (тұлғаның) жан басына шаққандағы орташа табысы шартты ақшалай көмек тағайындауға жүгінген айдың алдындағы үш айда алынған жиынтық табысы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Сонымен бірге, жиынтық табыс Қазақстан Республикасының Еңбек және халықты әлеуметтік қорғау Министірінің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ережелеріне сәйкес есептіледі.</w:t>
      </w:r>
      <w:r>
        <w:br/>
      </w:r>
      <w:r>
        <w:rPr>
          <w:rFonts w:ascii="Times New Roman"/>
          <w:b w:val="false"/>
          <w:i w:val="false"/>
          <w:color w:val="000000"/>
          <w:sz w:val="28"/>
        </w:rPr>
        <w:t>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Әлеуметтік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(мал, құс және т.б. сатып алу), жеке кәсіпкерлік қызметтін ұйымдастыруға қолданылуы тиіс.";</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3-1 бөліммен</w:t>
      </w:r>
      <w:r>
        <w:rPr>
          <w:rFonts w:ascii="Times New Roman"/>
          <w:b w:val="false"/>
          <w:i w:val="false"/>
          <w:color w:val="000000"/>
          <w:sz w:val="28"/>
        </w:rPr>
        <w:t xml:space="preserve"> толықтырылсын:</w:t>
      </w:r>
      <w:r>
        <w:br/>
      </w:r>
      <w:r>
        <w:rPr>
          <w:rFonts w:ascii="Times New Roman"/>
          <w:b w:val="false"/>
          <w:i w:val="false"/>
          <w:color w:val="000000"/>
          <w:sz w:val="28"/>
        </w:rPr>
        <w:t>
      "3-1. Отбасының белсенділігін арттырудың әлеуметтік келісімшартын жасау</w:t>
      </w:r>
      <w:r>
        <w:br/>
      </w:r>
      <w:r>
        <w:rPr>
          <w:rFonts w:ascii="Times New Roman"/>
          <w:b w:val="false"/>
          <w:i w:val="false"/>
          <w:color w:val="000000"/>
          <w:sz w:val="28"/>
        </w:rPr>
        <w:t xml:space="preserve">
      Өтініш берушімен отбасының белсенділігін арттырудың әлеуметтік келісімшарт,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жасалады.</w:t>
      </w:r>
      <w:r>
        <w:br/>
      </w:r>
      <w:r>
        <w:rPr>
          <w:rFonts w:ascii="Times New Roman"/>
          <w:b w:val="false"/>
          <w:i w:val="false"/>
          <w:color w:val="000000"/>
          <w:sz w:val="28"/>
        </w:rPr>
        <w:t xml:space="preserve">
      Әлеуметтік келісімшарт негізінде әлеуметтік көмек алу құқығы белгілегеннен кейін уәкілетті орган өтініш берушіні және (немесе) оның отбасы мүшелерін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нысанға сәйкес жеке жоспарды әзірлеуге және отбасының белсенділігін арттырудың әлеуметтік келісімшартын жасауға шақырады.</w:t>
      </w:r>
      <w:r>
        <w:br/>
      </w:r>
      <w:r>
        <w:rPr>
          <w:rFonts w:ascii="Times New Roman"/>
          <w:b w:val="false"/>
          <w:i w:val="false"/>
          <w:color w:val="000000"/>
          <w:sz w:val="28"/>
        </w:rPr>
        <w:t xml:space="preserve">
      Сонымен қатар, бір жұмыс күні ішінде 1 және 2 топ мүгедектерін, окушыларды, студенттерді, тыңдаушыларды, курсанттарды және күндізгі оқу нысанындығы магистранттарды қоспағанда, өз бетінше жұмыспен айналыушылар, жұмыссыздар санатына жатқызылған үміткерлер және (немесе) отбасы мүшелері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қамтысуға әлеуметтік келісімшарт жасау үшін жұмыспен қамту орталығына жіберіледі, не жергілікті бюджет қаражат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Отбасын (азаматты) жұмыспен қамтуға жәрдемдесу және әлеуметтік бейімдеу жөніндегі іс шараларды қамтитін аз қамтылған азаматтардың тұрмыс деңгейін жақсарту үшін жеке жоспар өтініш беруші және (немесе) оның отбасы мүшелерімен бірлесіп әзірленеді, соның ішінде:</w:t>
      </w:r>
      <w:r>
        <w:br/>
      </w:r>
      <w:r>
        <w:rPr>
          <w:rFonts w:ascii="Times New Roman"/>
          <w:b w:val="false"/>
          <w:i w:val="false"/>
          <w:color w:val="000000"/>
          <w:sz w:val="28"/>
        </w:rPr>
        <w:t>
      уәкілетті органның және (немесе) Жұмыспен қамту орталығының жәрдемдесуімен белсенді жұмыс іздеу және олар ұсынған жұмыс орнына орналасу;</w:t>
      </w:r>
      <w:r>
        <w:br/>
      </w:r>
      <w:r>
        <w:rPr>
          <w:rFonts w:ascii="Times New Roman"/>
          <w:b w:val="false"/>
          <w:i w:val="false"/>
          <w:color w:val="000000"/>
          <w:sz w:val="28"/>
        </w:rPr>
        <w:t>
      кәсіби даярлаудан, қайта даярлаудан және біліктілігін арттырудан өту;</w:t>
      </w:r>
      <w:r>
        <w:br/>
      </w:r>
      <w:r>
        <w:rPr>
          <w:rFonts w:ascii="Times New Roman"/>
          <w:b w:val="false"/>
          <w:i w:val="false"/>
          <w:color w:val="000000"/>
          <w:sz w:val="28"/>
        </w:rPr>
        <w:t>
      жеке кәсіпкерлік қызметін жүзеге асыру, жеке қосалқы шаруашылықты жүргізу;</w:t>
      </w:r>
      <w:r>
        <w:br/>
      </w:r>
      <w:r>
        <w:rPr>
          <w:rFonts w:ascii="Times New Roman"/>
          <w:b w:val="false"/>
          <w:i w:val="false"/>
          <w:color w:val="000000"/>
          <w:sz w:val="28"/>
        </w:rPr>
        <w:t>
      халықтың нысаналы топтарына арналған мерзімді скрининг тексеруден өту;</w:t>
      </w:r>
      <w:r>
        <w:br/>
      </w:r>
      <w:r>
        <w:rPr>
          <w:rFonts w:ascii="Times New Roman"/>
          <w:b w:val="false"/>
          <w:i w:val="false"/>
          <w:color w:val="000000"/>
          <w:sz w:val="28"/>
        </w:rPr>
        <w:t>
      отбасы құрамында жүкті әйел болған жағдайында, акушерлік-гинекологиялық көмек көрсететін денсаулық сақтау ұйымдарына жүктіліктің 12 аптасына дейін тіркеуге тұру және жүктіліктің барлық кезенінде бақылауда болу;</w:t>
      </w:r>
      <w:r>
        <w:br/>
      </w:r>
      <w:r>
        <w:rPr>
          <w:rFonts w:ascii="Times New Roman"/>
          <w:b w:val="false"/>
          <w:i w:val="false"/>
          <w:color w:val="000000"/>
          <w:sz w:val="28"/>
        </w:rPr>
        <w:t>
      маскүнемдік, нашақорлық, туберкулез сияқты сырқаттар болған жағдайда өз еркімен емделу;</w:t>
      </w:r>
      <w:r>
        <w:br/>
      </w:r>
      <w:r>
        <w:rPr>
          <w:rFonts w:ascii="Times New Roman"/>
          <w:b w:val="false"/>
          <w:i w:val="false"/>
          <w:color w:val="000000"/>
          <w:sz w:val="28"/>
        </w:rPr>
        <w:t>
      арнаулы әлеуметтік қызметтерді және (немесе) мүгедектерді оңалту шараларын уақытында алу;</w:t>
      </w:r>
      <w:r>
        <w:br/>
      </w:r>
      <w:r>
        <w:rPr>
          <w:rFonts w:ascii="Times New Roman"/>
          <w:b w:val="false"/>
          <w:i w:val="false"/>
          <w:color w:val="000000"/>
          <w:sz w:val="28"/>
        </w:rPr>
        <w:t>
      аз қамтылған отбасының (азаматтың) қажеттілігіне байланысты уәкілетті органның қарауы негізінде айқындалған кәсіптік және әлеуметтік бейімделудің басқа да іс-шаралары.</w:t>
      </w:r>
      <w:r>
        <w:br/>
      </w:r>
      <w:r>
        <w:rPr>
          <w:rFonts w:ascii="Times New Roman"/>
          <w:b w:val="false"/>
          <w:i w:val="false"/>
          <w:color w:val="000000"/>
          <w:sz w:val="28"/>
        </w:rPr>
        <w:t>
      Жұмыспен қамтуға жәрдемдесудің шараларына қатысу, мыналарды қоспағанда:</w:t>
      </w:r>
      <w:r>
        <w:br/>
      </w:r>
      <w:r>
        <w:rPr>
          <w:rFonts w:ascii="Times New Roman"/>
          <w:b w:val="false"/>
          <w:i w:val="false"/>
          <w:color w:val="000000"/>
          <w:sz w:val="28"/>
        </w:rPr>
        <w:t>
      стационарлық, амбулаториялық (санаторлық) емделу мерзімінде (тиісті медициналық ұйымдардан растайтын құжаттар ұсынған кезде) кезенінде;</w:t>
      </w:r>
      <w:r>
        <w:br/>
      </w:r>
      <w:r>
        <w:rPr>
          <w:rFonts w:ascii="Times New Roman"/>
          <w:b w:val="false"/>
          <w:i w:val="false"/>
          <w:color w:val="000000"/>
          <w:sz w:val="28"/>
        </w:rPr>
        <w:t>
      еңбекке қабілетті мүшелері жұмыспен қамтуға жәрдемдесудің мемлекеттік шараларына қатысатын негізгі үміткерден басқа, адамдардың үш жасқа дейінгі балаға, он сегіз жасқа толмаған мүгедек – балаға, бірінші және екінші топтағы мүгедектерге, бөгде адамның күтімі мен көмегіне мұқтаж сексен жастан асқан қарт адамдарға күтім жасауды жүзеге асыру, міндетті шарт болып табылады.</w:t>
      </w:r>
      <w:r>
        <w:br/>
      </w:r>
      <w:r>
        <w:rPr>
          <w:rFonts w:ascii="Times New Roman"/>
          <w:b w:val="false"/>
          <w:i w:val="false"/>
          <w:color w:val="000000"/>
          <w:sz w:val="28"/>
        </w:rPr>
        <w:t>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қабылетті мүшелері кәсіптік оқуын аяктамаған және (немесе) жастар практикасынан өткен және (немесе) әлеуметтік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келісімшарт негізіндегі әлеуметтік көмектің мөлшері қайта қаралмайды.</w:t>
      </w:r>
      <w:r>
        <w:br/>
      </w:r>
      <w:r>
        <w:rPr>
          <w:rFonts w:ascii="Times New Roman"/>
          <w:b w:val="false"/>
          <w:i w:val="false"/>
          <w:color w:val="000000"/>
          <w:sz w:val="28"/>
        </w:rPr>
        <w:t>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отбасының белсенділігін арттырудың әлеуметтік келісім-шартын жасаған органда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келісі мазмұндағы 5) тармақшамен толықтырылсын:</w:t>
      </w:r>
      <w:r>
        <w:br/>
      </w:r>
      <w:r>
        <w:rPr>
          <w:rFonts w:ascii="Times New Roman"/>
          <w:b w:val="false"/>
          <w:i w:val="false"/>
          <w:color w:val="000000"/>
          <w:sz w:val="28"/>
        </w:rPr>
        <w:t>
      "5) отбасы белсенділігін арттырудың әлеуметтік келісімшарты және әлеуметтік келісімшарт бойынша міндеттемелерді бұзу және (немесе) орындамау.";</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-қосымшаларына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-қосымшалармен толықтырылсын.</w:t>
      </w:r>
      <w:r>
        <w:br/>
      </w:r>
      <w:r>
        <w:rPr>
          <w:rFonts w:ascii="Times New Roman"/>
          <w:b w:val="false"/>
          <w:i w:val="false"/>
          <w:color w:val="000000"/>
          <w:sz w:val="28"/>
        </w:rPr>
        <w:t>
      2.</w:t>
      </w:r>
      <w:r>
        <w:rPr>
          <w:rFonts w:ascii="Times New Roman"/>
          <w:b w:val="false"/>
          <w:i w:val="false"/>
          <w:color w:val="000000"/>
          <w:sz w:val="28"/>
        </w:rPr>
        <w:t xml:space="preserve"> Осы шешімінің орындалуын бақылау қалалық мәслихаттың экономика және бюджет мәселелері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(VI сайланған II сессия)</w:t>
            </w:r>
            <w:r>
              <w:br/>
            </w:r>
            <w:r>
              <w:rPr>
                <w:rFonts w:ascii="Times New Roman"/>
                <w:b w:val="false"/>
                <w:i w:val="false"/>
                <w:color w:val="000000"/>
                <w:sz w:val="20"/>
              </w:rPr>
              <w:t>2016 жылғы 14 сәуірдегі</w:t>
            </w:r>
            <w:r>
              <w:br/>
            </w:r>
            <w:r>
              <w:rPr>
                <w:rFonts w:ascii="Times New Roman"/>
                <w:b w:val="false"/>
                <w:i w:val="false"/>
                <w:color w:val="000000"/>
                <w:sz w:val="20"/>
              </w:rPr>
              <w:t>№ 16/2 шешіміне</w:t>
            </w:r>
            <w:r>
              <w:br/>
            </w:r>
            <w:r>
              <w:rPr>
                <w:rFonts w:ascii="Times New Roman"/>
                <w:b w:val="false"/>
                <w:i w:val="false"/>
                <w:color w:val="000000"/>
                <w:sz w:val="20"/>
              </w:rPr>
              <w:t>1-қосымша</w:t>
            </w:r>
          </w:p>
        </w:tc>
      </w:tr>
    </w:tbl>
    <w:bookmarkStart w:name="z15" w:id="0"/>
    <w:p>
      <w:pPr>
        <w:spacing w:after="0"/>
        <w:ind w:left="0"/>
        <w:jc w:val="left"/>
      </w:pPr>
      <w:r>
        <w:rPr>
          <w:rFonts w:ascii="Times New Roman"/>
          <w:b/>
          <w:i w:val="false"/>
          <w:color w:val="000000"/>
        </w:rPr>
        <w:t xml:space="preserve"> Шартты ақшалай көмек алу үшін әңгімелесу парағы</w:t>
      </w:r>
    </w:p>
    <w:bookmarkEnd w:id="0"/>
    <w:p>
      <w:pPr>
        <w:spacing w:after="0"/>
        <w:ind w:left="0"/>
        <w:jc w:val="left"/>
      </w:pPr>
      <w:r>
        <w:rPr>
          <w:rFonts w:ascii="Times New Roman"/>
          <w:b w:val="false"/>
          <w:i w:val="false"/>
          <w:color w:val="000000"/>
          <w:sz w:val="28"/>
        </w:rPr>
        <w:t>      Өтініш берушінің Т.А.Ә ___________________________________________________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(жалғыз тұратын азаматтың) сипаттамасы: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Зайыбы (жұбайы):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Отбасының басқа да ересек мүшелері: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 мүшелері арасындағы қарым-қатынас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Отбасындағы қиындықтар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Проблемалар, мазасыздық (бүгінгі күннің қиындықтары), не кедергі келтіреді 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Басқа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Жұмыспен қамту және әлеуметтік                              Қатысушы (лар)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 (қолы)                   _________________ (қолы)</w:t>
      </w:r>
      <w:r>
        <w:br/>
      </w:r>
      <w:r>
        <w:rPr>
          <w:rFonts w:ascii="Times New Roman"/>
          <w:b w:val="false"/>
          <w:i w:val="false"/>
          <w:color w:val="000000"/>
          <w:sz w:val="28"/>
        </w:rPr>
        <w:t>
      _________________ (күні)                        _________________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(VI сайланған II сессия)</w:t>
            </w:r>
            <w:r>
              <w:br/>
            </w:r>
            <w:r>
              <w:rPr>
                <w:rFonts w:ascii="Times New Roman"/>
                <w:b w:val="false"/>
                <w:i w:val="false"/>
                <w:color w:val="000000"/>
                <w:sz w:val="20"/>
              </w:rPr>
              <w:t>2016 жылғы 14 сәуірдегі</w:t>
            </w:r>
            <w:r>
              <w:br/>
            </w:r>
            <w:r>
              <w:rPr>
                <w:rFonts w:ascii="Times New Roman"/>
                <w:b w:val="false"/>
                <w:i w:val="false"/>
                <w:color w:val="000000"/>
                <w:sz w:val="20"/>
              </w:rPr>
              <w:t>№ 16/2 шешіміне</w:t>
            </w:r>
            <w:r>
              <w:br/>
            </w:r>
            <w:r>
              <w:rPr>
                <w:rFonts w:ascii="Times New Roman"/>
                <w:b w:val="false"/>
                <w:i w:val="false"/>
                <w:color w:val="000000"/>
                <w:sz w:val="20"/>
              </w:rPr>
              <w:t>2-қосымша</w:t>
            </w:r>
          </w:p>
        </w:tc>
      </w:tr>
    </w:tbl>
    <w:bookmarkStart w:name="z17" w:id="1"/>
    <w:p>
      <w:pPr>
        <w:spacing w:after="0"/>
        <w:ind w:left="0"/>
        <w:jc w:val="left"/>
      </w:pPr>
      <w:r>
        <w:rPr>
          <w:rFonts w:ascii="Times New Roman"/>
          <w:b/>
          <w:i w:val="false"/>
          <w:color w:val="000000"/>
        </w:rPr>
        <w:t xml:space="preserve"> Шартты ақшалай көмек алуға өтініш</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w:t>
            </w:r>
            <w:r>
              <w:br/>
            </w:r>
            <w:r>
              <w:rPr>
                <w:rFonts w:ascii="Times New Roman"/>
                <w:b w:val="false"/>
                <w:i w:val="false"/>
                <w:color w:val="000000"/>
                <w:sz w:val="20"/>
              </w:rPr>
              <w:t>және әлеуметтік</w:t>
            </w:r>
            <w:r>
              <w:br/>
            </w:r>
            <w:r>
              <w:rPr>
                <w:rFonts w:ascii="Times New Roman"/>
                <w:b w:val="false"/>
                <w:i w:val="false"/>
                <w:color w:val="000000"/>
                <w:sz w:val="20"/>
              </w:rPr>
              <w:t>бағдарламалар бөліміне</w:t>
            </w:r>
            <w:r>
              <w:br/>
            </w:r>
            <w:r>
              <w:rPr>
                <w:rFonts w:ascii="Times New Roman"/>
                <w:b w:val="false"/>
                <w:i w:val="false"/>
                <w:color w:val="000000"/>
                <w:sz w:val="20"/>
              </w:rPr>
              <w:t>___________________________</w:t>
            </w:r>
            <w:r>
              <w:br/>
            </w:r>
            <w:r>
              <w:rPr>
                <w:rFonts w:ascii="Times New Roman"/>
                <w:b w:val="false"/>
                <w:i w:val="false"/>
                <w:color w:val="000000"/>
                <w:sz w:val="20"/>
              </w:rPr>
              <w:t>(облысы, ауданы, елді мекені)</w:t>
            </w:r>
            <w:r>
              <w:br/>
            </w:r>
            <w:r>
              <w:rPr>
                <w:rFonts w:ascii="Times New Roman"/>
                <w:b w:val="false"/>
                <w:i w:val="false"/>
                <w:color w:val="000000"/>
                <w:sz w:val="20"/>
              </w:rPr>
              <w:t>____________________________</w:t>
            </w:r>
            <w:r>
              <w:br/>
            </w:r>
            <w:r>
              <w:rPr>
                <w:rFonts w:ascii="Times New Roman"/>
                <w:b w:val="false"/>
                <w:i w:val="false"/>
                <w:color w:val="000000"/>
                <w:sz w:val="20"/>
              </w:rPr>
              <w:t>(елді мекені, ауданы)</w:t>
            </w:r>
            <w:r>
              <w:br/>
            </w:r>
            <w:r>
              <w:rPr>
                <w:rFonts w:ascii="Times New Roman"/>
                <w:b w:val="false"/>
                <w:i w:val="false"/>
                <w:color w:val="000000"/>
                <w:sz w:val="20"/>
              </w:rPr>
              <w:t>____________________________</w:t>
            </w:r>
            <w:r>
              <w:br/>
            </w:r>
            <w:r>
              <w:rPr>
                <w:rFonts w:ascii="Times New Roman"/>
                <w:b w:val="false"/>
                <w:i w:val="false"/>
                <w:color w:val="000000"/>
                <w:sz w:val="20"/>
              </w:rPr>
              <w:t>(көше, үй және пәтер №, телефон)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жеке куәлік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күні</w:t>
            </w:r>
            <w:r>
              <w:br/>
            </w:r>
            <w:r>
              <w:rPr>
                <w:rFonts w:ascii="Times New Roman"/>
                <w:b w:val="false"/>
                <w:i w:val="false"/>
                <w:color w:val="000000"/>
                <w:sz w:val="20"/>
              </w:rPr>
              <w:t>_____________________</w:t>
            </w:r>
            <w:r>
              <w:br/>
            </w:r>
            <w:r>
              <w:rPr>
                <w:rFonts w:ascii="Times New Roman"/>
                <w:b w:val="false"/>
                <w:i w:val="false"/>
                <w:color w:val="000000"/>
                <w:sz w:val="20"/>
              </w:rPr>
              <w:t>ЖСН _______________________</w:t>
            </w:r>
          </w:p>
        </w:tc>
      </w:tr>
    </w:tbl>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r>
        <w:br/>
      </w:r>
      <w:r>
        <w:rPr>
          <w:rFonts w:ascii="Times New Roman"/>
          <w:b w:val="false"/>
          <w:i w:val="false"/>
          <w:color w:val="000000"/>
          <w:sz w:val="28"/>
        </w:rPr>
        <w:t>"____"__________20___ ж. ___________________</w:t>
      </w:r>
      <w:r>
        <w:br/>
      </w:r>
      <w:r>
        <w:rPr>
          <w:rFonts w:ascii="Times New Roman"/>
          <w:b w:val="false"/>
          <w:i w:val="false"/>
          <w:color w:val="000000"/>
          <w:sz w:val="28"/>
        </w:rPr>
        <w:t>(күні)                                                            (өтініш берушінің қолы)</w:t>
      </w:r>
      <w:r>
        <w:br/>
      </w:r>
      <w:r>
        <w:rPr>
          <w:rFonts w:ascii="Times New Roman"/>
          <w:b w:val="false"/>
          <w:i w:val="false"/>
          <w:color w:val="000000"/>
          <w:sz w:val="28"/>
        </w:rPr>
        <w:t>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 қабылданды</w:t>
      </w:r>
      <w:r>
        <w:br/>
      </w:r>
      <w:r>
        <w:rPr>
          <w:rFonts w:ascii="Times New Roman"/>
          <w:b w:val="false"/>
          <w:i w:val="false"/>
          <w:color w:val="000000"/>
          <w:sz w:val="28"/>
        </w:rPr>
        <w:t>"____"__________20___ ж. ______________________________________________</w:t>
      </w:r>
      <w:r>
        <w:br/>
      </w:r>
      <w:r>
        <w:rPr>
          <w:rFonts w:ascii="Times New Roman"/>
          <w:b w:val="false"/>
          <w:i w:val="false"/>
          <w:color w:val="000000"/>
          <w:sz w:val="28"/>
        </w:rPr>
        <w:t>(күні)                              (құжаттарды қабылдаған адамның Т.А.Ә. және қолы)</w:t>
      </w:r>
      <w:r>
        <w:br/>
      </w:r>
      <w:r>
        <w:rPr>
          <w:rFonts w:ascii="Times New Roman"/>
          <w:b w:val="false"/>
          <w:i w:val="false"/>
          <w:color w:val="000000"/>
          <w:sz w:val="28"/>
        </w:rPr>
        <w:t>
      Отбасының тіркеу нөмірі |                        |</w:t>
      </w:r>
      <w:r>
        <w:br/>
      </w:r>
      <w:r>
        <w:rPr>
          <w:rFonts w:ascii="Times New Roman"/>
          <w:b w:val="false"/>
          <w:i w:val="false"/>
          <w:color w:val="000000"/>
          <w:sz w:val="28"/>
        </w:rPr>
        <w:t>
      Өтініш қоса берілген құжаттармен "____"__________20___ ж. учаскелік комиссияға берілді.</w:t>
      </w:r>
      <w:r>
        <w:br/>
      </w:r>
      <w:r>
        <w:rPr>
          <w:rFonts w:ascii="Times New Roman"/>
          <w:b w:val="false"/>
          <w:i w:val="false"/>
          <w:color w:val="000000"/>
          <w:sz w:val="28"/>
        </w:rPr>
        <w:t>"____"__________20___ ж. қабылданды.</w:t>
      </w:r>
      <w:r>
        <w:br/>
      </w:r>
      <w:r>
        <w:rPr>
          <w:rFonts w:ascii="Times New Roman"/>
          <w:b w:val="false"/>
          <w:i w:val="false"/>
          <w:color w:val="000000"/>
          <w:sz w:val="28"/>
        </w:rPr>
        <w:t>
      Құжаттарды қабылдаған учаскелік комиссия мүшесінің Т.А.Ә. және қолы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Өтініш берушінің қолы ___________________</w:t>
      </w:r>
      <w:r>
        <w:br/>
      </w:r>
      <w:r>
        <w:rPr>
          <w:rFonts w:ascii="Times New Roman"/>
          <w:b w:val="false"/>
          <w:i w:val="false"/>
          <w:color w:val="000000"/>
          <w:sz w:val="28"/>
        </w:rPr>
        <w:t>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_ _ _ _ _ _ _ _ _ _ _ _ _ _ _ _ _ _ _ _ _ _ _ _ _ _ _ _ _ _ _ __ _ _ _ _ _ _ _ _ _ _ _ _ _ _ _ _ </w:t>
      </w:r>
      <w:r>
        <w:br/>
      </w:r>
      <w:r>
        <w:rPr>
          <w:rFonts w:ascii="Times New Roman"/>
          <w:b w:val="false"/>
          <w:i w:val="false"/>
          <w:color w:val="000000"/>
          <w:sz w:val="28"/>
        </w:rPr>
        <w:t>(қию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8"/>
        </w:rPr>
        <w:t>
      Азамат _____________________________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(VI сайланған II сессия)</w:t>
            </w:r>
            <w:r>
              <w:br/>
            </w:r>
            <w:r>
              <w:rPr>
                <w:rFonts w:ascii="Times New Roman"/>
                <w:b w:val="false"/>
                <w:i w:val="false"/>
                <w:color w:val="000000"/>
                <w:sz w:val="20"/>
              </w:rPr>
              <w:t>2016 жылғы 14 сәуірдегі</w:t>
            </w:r>
            <w:r>
              <w:br/>
            </w:r>
            <w:r>
              <w:rPr>
                <w:rFonts w:ascii="Times New Roman"/>
                <w:b w:val="false"/>
                <w:i w:val="false"/>
                <w:color w:val="000000"/>
                <w:sz w:val="20"/>
              </w:rPr>
              <w:t>№ 16/2 шешіміне</w:t>
            </w:r>
            <w:r>
              <w:br/>
            </w:r>
            <w:r>
              <w:rPr>
                <w:rFonts w:ascii="Times New Roman"/>
                <w:b w:val="false"/>
                <w:i w:val="false"/>
                <w:color w:val="000000"/>
                <w:sz w:val="20"/>
              </w:rPr>
              <w:t>3-қосымша</w:t>
            </w:r>
          </w:p>
        </w:tc>
      </w:tr>
    </w:tbl>
    <w:bookmarkStart w:name="z19" w:id="2"/>
    <w:p>
      <w:pPr>
        <w:spacing w:after="0"/>
        <w:ind w:left="0"/>
        <w:jc w:val="left"/>
      </w:pPr>
      <w:r>
        <w:rPr>
          <w:rFonts w:ascii="Times New Roman"/>
          <w:b/>
          <w:i w:val="false"/>
          <w:color w:val="000000"/>
        </w:rPr>
        <w:t xml:space="preserve"> Өтініш берушінің отбасылық және</w:t>
      </w:r>
      <w:r>
        <w:br/>
      </w:r>
      <w:r>
        <w:rPr>
          <w:rFonts w:ascii="Times New Roman"/>
          <w:b/>
          <w:i w:val="false"/>
          <w:color w:val="000000"/>
        </w:rPr>
        <w:t>материалдық жағдайы туралы сауалнама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
        <w:gridCol w:w="293"/>
        <w:gridCol w:w="2"/>
        <w:gridCol w:w="293"/>
        <w:gridCol w:w="5972"/>
        <w:gridCol w:w="2423"/>
        <w:gridCol w:w="26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Мектепке жасына дейінгі балалар мектепке дейінгі ұйымға бара ма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795"/>
        <w:gridCol w:w="6147"/>
        <w:gridCol w:w="3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табыс түрі</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12 айдағы табысы (теңге) *</w:t>
            </w:r>
            <w:r>
              <w:br/>
            </w:r>
            <w:r>
              <w:rPr>
                <w:rFonts w:ascii="Times New Roman"/>
                <w:b w:val="false"/>
                <w:i w:val="false"/>
                <w:color w:val="000000"/>
                <w:sz w:val="20"/>
              </w:rPr>
              <w:t>
</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 (жалақы, кәсіпкерлік қызметтен түскен табыс, ақшалай үлес)</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сипаттағы төлемдер (зейнетақылар, жәрдемақылар, өтемақылар, тұрғын-үй коммуналдық шығындарды төлеу жөніндегі жеңілдіктер, шәкіртақылар және т.б.) - қажеттісінің астын сызу</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 (алименттер, жеке қосалқы шаруашылық өнімдерін сатудан, тұрғын үйді жалға беруден түскен және т.б. - олардың түрлерін көрсету)</w:t>
            </w: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________________________;</w:t>
      </w:r>
      <w:r>
        <w:br/>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rPr>
        <w:t>;</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 xml:space="preserve">үйдің материалы (кірпіш, ағаш, қаңқа-қамыстан жасалған, сабан, іргетасы жоқ сабан, қол астындағы материалдардан салынған, уақытша </w:t>
      </w:r>
      <w:r>
        <w:rPr>
          <w:rFonts w:ascii="Times New Roman"/>
          <w:b w:val="false"/>
          <w:i w:val="false"/>
          <w:color w:val="000000"/>
          <w:sz w:val="28"/>
          <w:u w:val="single"/>
        </w:rPr>
        <w:t>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өтініш беруші______________________________________</w:t>
      </w:r>
      <w:r>
        <w:br/>
      </w:r>
      <w:r>
        <w:rPr>
          <w:rFonts w:ascii="Times New Roman"/>
          <w:b w:val="false"/>
          <w:i w:val="false"/>
          <w:color w:val="000000"/>
          <w:sz w:val="28"/>
        </w:rPr>
        <w:t>зайыбы (жұбайы)__________________________________________</w:t>
      </w:r>
      <w:r>
        <w:br/>
      </w:r>
      <w:r>
        <w:rPr>
          <w:rFonts w:ascii="Times New Roman"/>
          <w:b w:val="false"/>
          <w:i w:val="false"/>
          <w:color w:val="000000"/>
          <w:sz w:val="28"/>
        </w:rPr>
        <w:t>балалар___________________________________________________________________</w:t>
      </w:r>
      <w:r>
        <w:br/>
      </w:r>
      <w:r>
        <w:rPr>
          <w:rFonts w:ascii="Times New Roman"/>
          <w:b w:val="false"/>
          <w:i w:val="false"/>
          <w:color w:val="000000"/>
          <w:sz w:val="28"/>
        </w:rPr>
        <w:t>басқа да туысқандар________________________________________</w:t>
      </w:r>
      <w:r>
        <w:br/>
      </w:r>
      <w:r>
        <w:rPr>
          <w:rFonts w:ascii="Times New Roman"/>
          <w:b w:val="false"/>
          <w:i w:val="false"/>
          <w:color w:val="000000"/>
          <w:sz w:val="28"/>
        </w:rPr>
        <w:t xml:space="preserve">16 жасқа дейінгі мүгедек бала (16 жасқа дейінгі мүгедек балалар) алатын арнаулы әлеуметтік қызметтер: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 тұрған жұмыс орындарына жұмысқа орналастыру </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(VI сайланған II сессия)</w:t>
            </w:r>
            <w:r>
              <w:br/>
            </w:r>
            <w:r>
              <w:rPr>
                <w:rFonts w:ascii="Times New Roman"/>
                <w:b w:val="false"/>
                <w:i w:val="false"/>
                <w:color w:val="000000"/>
                <w:sz w:val="20"/>
              </w:rPr>
              <w:t>2016 жылғы 14 сәуірдегі</w:t>
            </w:r>
            <w:r>
              <w:br/>
            </w:r>
            <w:r>
              <w:rPr>
                <w:rFonts w:ascii="Times New Roman"/>
                <w:b w:val="false"/>
                <w:i w:val="false"/>
                <w:color w:val="000000"/>
                <w:sz w:val="20"/>
              </w:rPr>
              <w:t>№ 16/2 шешіміне</w:t>
            </w:r>
            <w:r>
              <w:br/>
            </w:r>
            <w:r>
              <w:rPr>
                <w:rFonts w:ascii="Times New Roman"/>
                <w:b w:val="false"/>
                <w:i w:val="false"/>
                <w:color w:val="000000"/>
                <w:sz w:val="20"/>
              </w:rPr>
              <w:t>4-қосымша</w:t>
            </w:r>
          </w:p>
        </w:tc>
      </w:tr>
    </w:tbl>
    <w:bookmarkStart w:name="z21" w:id="3"/>
    <w:p>
      <w:pPr>
        <w:spacing w:after="0"/>
        <w:ind w:left="0"/>
        <w:jc w:val="left"/>
      </w:pPr>
      <w:r>
        <w:rPr>
          <w:rFonts w:ascii="Times New Roman"/>
          <w:b/>
          <w:i w:val="false"/>
          <w:color w:val="000000"/>
        </w:rPr>
        <w:t xml:space="preserve"> Шартты ақшалай көмекке өтініш берушінің материалдық</w:t>
      </w:r>
      <w:r>
        <w:br/>
      </w:r>
      <w:r>
        <w:rPr>
          <w:rFonts w:ascii="Times New Roman"/>
          <w:b/>
          <w:i w:val="false"/>
          <w:color w:val="000000"/>
        </w:rPr>
        <w:t>жағдайын учаскелік комиссияның тексеру</w:t>
      </w:r>
      <w:r>
        <w:br/>
      </w:r>
      <w:r>
        <w:rPr>
          <w:rFonts w:ascii="Times New Roman"/>
          <w:b/>
          <w:i w:val="false"/>
          <w:color w:val="000000"/>
        </w:rPr>
        <w:t>АКТІСІ</w:t>
      </w:r>
    </w:p>
    <w:bookmarkEnd w:id="3"/>
    <w:p>
      <w:pPr>
        <w:spacing w:after="0"/>
        <w:ind w:left="0"/>
        <w:jc w:val="left"/>
      </w:pPr>
      <w:r>
        <w:rPr>
          <w:rFonts w:ascii="Times New Roman"/>
          <w:b w:val="false"/>
          <w:i w:val="false"/>
          <w:color w:val="000000"/>
          <w:sz w:val="28"/>
        </w:rPr>
        <w:t>      20 ___ жылғы "____" ________________</w:t>
      </w:r>
      <w:r>
        <w:br/>
      </w:r>
      <w:r>
        <w:rPr>
          <w:rFonts w:ascii="Times New Roman"/>
          <w:b w:val="false"/>
          <w:i w:val="false"/>
          <w:color w:val="000000"/>
          <w:sz w:val="28"/>
        </w:rPr>
        <w:t>___________________________________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w:t>
      </w:r>
      <w:r>
        <w:br/>
      </w:r>
      <w:r>
        <w:rPr>
          <w:rFonts w:ascii="Times New Roman"/>
          <w:b w:val="false"/>
          <w:i w:val="false"/>
          <w:color w:val="000000"/>
          <w:sz w:val="28"/>
        </w:rPr>
        <w:t>_____________________________________________</w:t>
      </w:r>
      <w:r>
        <w:br/>
      </w:r>
      <w:r>
        <w:rPr>
          <w:rFonts w:ascii="Times New Roman"/>
          <w:b w:val="false"/>
          <w:i w:val="false"/>
          <w:color w:val="000000"/>
          <w:sz w:val="28"/>
        </w:rPr>
        <w:t>2. Тұрғылықты жерінің мекенжайы</w:t>
      </w:r>
      <w:r>
        <w:br/>
      </w:r>
      <w:r>
        <w:rPr>
          <w:rFonts w:ascii="Times New Roman"/>
          <w:b w:val="false"/>
          <w:i w:val="false"/>
          <w:color w:val="000000"/>
          <w:sz w:val="28"/>
        </w:rPr>
        <w:t>_____________________________________________</w:t>
      </w:r>
      <w:r>
        <w:br/>
      </w:r>
      <w:r>
        <w:rPr>
          <w:rFonts w:ascii="Times New Roman"/>
          <w:b w:val="false"/>
          <w:i w:val="false"/>
          <w:color w:val="000000"/>
          <w:sz w:val="28"/>
        </w:rPr>
        <w:t>3. Туған күні және жері</w:t>
      </w:r>
      <w:r>
        <w:br/>
      </w:r>
      <w:r>
        <w:rPr>
          <w:rFonts w:ascii="Times New Roman"/>
          <w:b w:val="false"/>
          <w:i w:val="false"/>
          <w:color w:val="000000"/>
          <w:sz w:val="28"/>
        </w:rPr>
        <w:t>_____________________________________________</w:t>
      </w:r>
      <w:r>
        <w:br/>
      </w:r>
      <w:r>
        <w:rPr>
          <w:rFonts w:ascii="Times New Roman"/>
          <w:b w:val="false"/>
          <w:i w:val="false"/>
          <w:color w:val="000000"/>
          <w:sz w:val="28"/>
        </w:rPr>
        <w:t>4. Жұмыс орны, лауазымы</w:t>
      </w:r>
      <w:r>
        <w:br/>
      </w:r>
      <w:r>
        <w:rPr>
          <w:rFonts w:ascii="Times New Roman"/>
          <w:b w:val="false"/>
          <w:i w:val="false"/>
          <w:color w:val="000000"/>
          <w:sz w:val="28"/>
        </w:rPr>
        <w:t>_____________________________________________</w:t>
      </w:r>
      <w:r>
        <w:br/>
      </w:r>
      <w:r>
        <w:rPr>
          <w:rFonts w:ascii="Times New Roman"/>
          <w:b w:val="false"/>
          <w:i w:val="false"/>
          <w:color w:val="000000"/>
          <w:sz w:val="28"/>
        </w:rPr>
        <w:t>5. Азаматтың орташа айлық табысы</w:t>
      </w:r>
      <w:r>
        <w:br/>
      </w:r>
      <w:r>
        <w:rPr>
          <w:rFonts w:ascii="Times New Roman"/>
          <w:b w:val="false"/>
          <w:i w:val="false"/>
          <w:color w:val="000000"/>
          <w:sz w:val="28"/>
        </w:rPr>
        <w:t>_____________________________________________</w:t>
      </w:r>
      <w:r>
        <w:br/>
      </w:r>
      <w:r>
        <w:rPr>
          <w:rFonts w:ascii="Times New Roman"/>
          <w:b w:val="false"/>
          <w:i w:val="false"/>
          <w:color w:val="000000"/>
          <w:sz w:val="28"/>
        </w:rPr>
        <w:t>6. Отбасының жан басына шаққандағы орташа табысы</w:t>
      </w:r>
      <w:r>
        <w:br/>
      </w:r>
      <w:r>
        <w:rPr>
          <w:rFonts w:ascii="Times New Roman"/>
          <w:b w:val="false"/>
          <w:i w:val="false"/>
          <w:color w:val="000000"/>
          <w:sz w:val="28"/>
        </w:rPr>
        <w:t>_____________________________________________</w:t>
      </w:r>
      <w:r>
        <w:br/>
      </w:r>
      <w:r>
        <w:rPr>
          <w:rFonts w:ascii="Times New Roman"/>
          <w:b w:val="false"/>
          <w:i w:val="false"/>
          <w:color w:val="000000"/>
          <w:sz w:val="28"/>
        </w:rPr>
        <w:t>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08"/>
        <w:gridCol w:w="382"/>
        <w:gridCol w:w="808"/>
        <w:gridCol w:w="382"/>
        <w:gridCol w:w="1802"/>
        <w:gridCol w:w="878"/>
        <w:gridCol w:w="382"/>
        <w:gridCol w:w="1662"/>
        <w:gridCol w:w="4576"/>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 Заңы </w:t>
      </w:r>
      <w:r>
        <w:rPr>
          <w:rFonts w:ascii="Times New Roman"/>
          <w:b w:val="false"/>
          <w:i w:val="false"/>
          <w:color w:val="000000"/>
          <w:sz w:val="28"/>
        </w:rPr>
        <w:t>2-бабының</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_________адам.</w:t>
      </w:r>
      <w:r>
        <w:br/>
      </w: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мемлекеттің толық қамтамасыз етуімен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w:t>
      </w:r>
      <w:r>
        <w:br/>
      </w:r>
      <w:r>
        <w:rPr>
          <w:rFonts w:ascii="Times New Roman"/>
          <w:b w:val="false"/>
          <w:i w:val="false"/>
          <w:color w:val="000000"/>
          <w:sz w:val="28"/>
        </w:rPr>
        <w:t>__________ адам, оқудың бір жылдық құны ____________ теңге.</w:t>
      </w:r>
      <w:r>
        <w:br/>
      </w:r>
      <w:r>
        <w:rPr>
          <w:rFonts w:ascii="Times New Roman"/>
          <w:b w:val="false"/>
          <w:i w:val="false"/>
          <w:color w:val="000000"/>
          <w:sz w:val="28"/>
        </w:rPr>
        <w:t>
      8. “Жұмыспен қамту-2020 Жол картасы” шеңберінде әлеуметтік келісімшарттың болуы: ___________ адам:</w:t>
      </w:r>
      <w:r>
        <w:br/>
      </w:r>
      <w:r>
        <w:rPr>
          <w:rFonts w:ascii="Times New Roman"/>
          <w:b w:val="false"/>
          <w:i w:val="false"/>
          <w:color w:val="000000"/>
          <w:sz w:val="28"/>
        </w:rPr>
        <w:t>
      1.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2. (Т.А.Ә.)</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r>
        <w:rPr>
          <w:rFonts w:ascii="Times New Roman"/>
          <w:b w:val="false"/>
          <w:i w:val="false"/>
          <w:color w:val="000000"/>
          <w:sz w:val="28"/>
          <w:u w:val="single"/>
        </w:rPr>
        <w:t>10.</w:t>
      </w:r>
      <w:r>
        <w:rPr>
          <w:rFonts w:ascii="Times New Roman"/>
          <w:b w:val="false"/>
          <w:i w:val="false"/>
          <w:color w:val="000000"/>
          <w:sz w:val="28"/>
          <w:u w:val="single"/>
        </w:rPr>
        <w:t xml:space="preserve"> </w:t>
      </w:r>
      <w:r>
        <w:rPr>
          <w:rFonts w:ascii="Times New Roman"/>
          <w:b w:val="false"/>
          <w:i w:val="false"/>
          <w:color w:val="000000"/>
          <w:sz w:val="28"/>
          <w:u w:val="single"/>
        </w:rPr>
        <w:t>Баспана</w:t>
      </w:r>
      <w:r>
        <w:rPr>
          <w:rFonts w:ascii="Times New Roman"/>
          <w:b w:val="false"/>
          <w:i w:val="false"/>
          <w:color w:val="000000"/>
          <w:sz w:val="28"/>
          <w:u w:val="single"/>
        </w:rPr>
        <w:t xml:space="preserve"> </w:t>
      </w:r>
      <w:r>
        <w:rPr>
          <w:rFonts w:ascii="Times New Roman"/>
          <w:b w:val="false"/>
          <w:i w:val="false"/>
          <w:color w:val="000000"/>
          <w:sz w:val="28"/>
          <w:u w:val="single"/>
        </w:rPr>
        <w:t>жағдайы</w:t>
      </w:r>
      <w:r>
        <w:rPr>
          <w:rFonts w:ascii="Times New Roman"/>
          <w:b w:val="false"/>
          <w:i w:val="false"/>
          <w:color w:val="000000"/>
          <w:sz w:val="28"/>
          <w:u w:val="single"/>
        </w:rPr>
        <w:t xml:space="preserve"> </w:t>
      </w:r>
      <w:r>
        <w:rPr>
          <w:rFonts w:ascii="Times New Roman"/>
          <w:b w:val="false"/>
          <w:i w:val="false"/>
          <w:color w:val="000000"/>
          <w:sz w:val="28"/>
          <w:u w:val="single"/>
        </w:rPr>
        <w:t>(жатақхана,</w:t>
      </w:r>
      <w:r>
        <w:rPr>
          <w:rFonts w:ascii="Times New Roman"/>
          <w:b w:val="false"/>
          <w:i w:val="false"/>
          <w:color w:val="000000"/>
          <w:sz w:val="28"/>
          <w:u w:val="single"/>
        </w:rPr>
        <w:t xml:space="preserve"> </w:t>
      </w:r>
      <w:r>
        <w:rPr>
          <w:rFonts w:ascii="Times New Roman"/>
          <w:b w:val="false"/>
          <w:i w:val="false"/>
          <w:color w:val="000000"/>
          <w:sz w:val="28"/>
          <w:u w:val="single"/>
        </w:rPr>
        <w:t>жалдамалы,</w:t>
      </w:r>
      <w:r>
        <w:rPr>
          <w:rFonts w:ascii="Times New Roman"/>
          <w:b w:val="false"/>
          <w:i w:val="false"/>
          <w:color w:val="000000"/>
          <w:sz w:val="28"/>
          <w:u w:val="single"/>
        </w:rPr>
        <w:t xml:space="preserve"> </w:t>
      </w:r>
      <w:r>
        <w:rPr>
          <w:rFonts w:ascii="Times New Roman"/>
          <w:b w:val="false"/>
          <w:i w:val="false"/>
          <w:color w:val="000000"/>
          <w:sz w:val="28"/>
          <w:u w:val="single"/>
        </w:rPr>
        <w:t>жекешелендірілген</w:t>
      </w:r>
      <w:r>
        <w:rPr>
          <w:rFonts w:ascii="Times New Roman"/>
          <w:b w:val="false"/>
          <w:i w:val="false"/>
          <w:color w:val="000000"/>
          <w:sz w:val="28"/>
          <w:u w:val="single"/>
        </w:rPr>
        <w:t xml:space="preserve"> </w:t>
      </w:r>
      <w:r>
        <w:rPr>
          <w:rFonts w:ascii="Times New Roman"/>
          <w:b w:val="false"/>
          <w:i w:val="false"/>
          <w:color w:val="000000"/>
          <w:sz w:val="28"/>
          <w:u w:val="single"/>
        </w:rPr>
        <w:t>тұрғын</w:t>
      </w:r>
      <w:r>
        <w:rPr>
          <w:rFonts w:ascii="Times New Roman"/>
          <w:b w:val="false"/>
          <w:i w:val="false"/>
          <w:color w:val="000000"/>
          <w:sz w:val="28"/>
          <w:u w:val="single"/>
        </w:rPr>
        <w:t xml:space="preserve"> </w:t>
      </w:r>
      <w:r>
        <w:rPr>
          <w:rFonts w:ascii="Times New Roman"/>
          <w:b w:val="false"/>
          <w:i w:val="false"/>
          <w:color w:val="000000"/>
          <w:sz w:val="28"/>
          <w:u w:val="single"/>
        </w:rPr>
        <w:t>үй</w:t>
      </w:r>
      <w:r>
        <w:rPr>
          <w:rFonts w:ascii="Times New Roman"/>
          <w:b w:val="false"/>
          <w:i w:val="false"/>
          <w:color w:val="000000"/>
          <w:sz w:val="28"/>
          <w:u w:val="single"/>
        </w:rPr>
        <w:t xml:space="preserve">, </w:t>
      </w:r>
      <w:r>
        <w:rPr>
          <w:rFonts w:ascii="Times New Roman"/>
          <w:b w:val="false"/>
          <w:i w:val="false"/>
          <w:color w:val="000000"/>
          <w:sz w:val="28"/>
          <w:u w:val="single"/>
        </w:rPr>
        <w:t>қызметтік тұрғын үй, тұрғын үй кооперати</w:t>
      </w:r>
      <w:r>
        <w:rPr>
          <w:rFonts w:ascii="Times New Roman"/>
          <w:b w:val="false"/>
          <w:i w:val="false"/>
          <w:color w:val="000000"/>
          <w:sz w:val="28"/>
          <w:u w:val="single"/>
        </w:rPr>
        <w:t>ві, жеке тұрғын үй немесе өзге)</w:t>
      </w:r>
      <w:r>
        <w:br/>
      </w:r>
      <w:r>
        <w:rPr>
          <w:rFonts w:ascii="Times New Roman"/>
          <w:b w:val="false"/>
          <w:i w:val="false"/>
          <w:color w:val="000000"/>
          <w:sz w:val="28"/>
        </w:rPr>
        <w:t>
      қажеттісін көрсету</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_____________________________</w:t>
      </w:r>
      <w:r>
        <w:br/>
      </w:r>
      <w:r>
        <w:rPr>
          <w:rFonts w:ascii="Times New Roman"/>
          <w:b w:val="false"/>
          <w:i w:val="false"/>
          <w:color w:val="000000"/>
          <w:sz w:val="28"/>
        </w:rPr>
        <w:t>Тұрғын үйді ұстауға жұмсалатын шығыстар айына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859"/>
        <w:gridCol w:w="478"/>
        <w:gridCol w:w="1012"/>
        <w:gridCol w:w="6174"/>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жылдағы табыс сомасы</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Мыналардың:</w:t>
      </w:r>
      <w:r>
        <w:br/>
      </w: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өзге тұрғын үйдің, қазіргі уақытта тұратын баспанадан басқа (оны пайдаланудан түскен табыс)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14. Мұқтаждықтың көрнекі белгілері (жиһаздың, тұрғын үйдің, электр желілерінің жағдайы және т.б.) 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15. Әл-ауқатының көрнекі белгілері (жерсеріктік антенна тәрелкесі, ауа баптағыш, қымбат жаңа жөндеу және т.б.) 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____________________________            ___________________________</w:t>
      </w:r>
      <w:r>
        <w:br/>
      </w:r>
      <w:r>
        <w:rPr>
          <w:rFonts w:ascii="Times New Roman"/>
          <w:b w:val="false"/>
          <w:i w:val="false"/>
          <w:color w:val="000000"/>
          <w:sz w:val="28"/>
        </w:rPr>
        <w:t>
      (қолы)                                    (Т.А.Ә.)</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Тексеру жүргізуден бас тартамын</w:t>
      </w:r>
      <w:r>
        <w:br/>
      </w:r>
      <w:r>
        <w:rPr>
          <w:rFonts w:ascii="Times New Roman"/>
          <w:b w:val="false"/>
          <w:i w:val="false"/>
          <w:color w:val="000000"/>
          <w:sz w:val="28"/>
        </w:rPr>
        <w:t>________________________________________________ өтініш берушінің (немесе отбасы мүшелерінің бірінің) Т.А.Ә. және қолы, күні (өтініш беруші тексеру жүргізуден бас тартқан жағдайда толтырылады)</w:t>
      </w:r>
      <w:r>
        <w:br/>
      </w:r>
      <w:r>
        <w:rPr>
          <w:rFonts w:ascii="Times New Roman"/>
          <w:b w:val="false"/>
          <w:i w:val="false"/>
          <w:color w:val="000000"/>
          <w:sz w:val="28"/>
        </w:rPr>
        <w:t>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(VI сайланған II сессия)</w:t>
            </w:r>
            <w:r>
              <w:br/>
            </w:r>
            <w:r>
              <w:rPr>
                <w:rFonts w:ascii="Times New Roman"/>
                <w:b w:val="false"/>
                <w:i w:val="false"/>
                <w:color w:val="000000"/>
                <w:sz w:val="20"/>
              </w:rPr>
              <w:t>2016 жылғы 14 сәуірдегі</w:t>
            </w:r>
            <w:r>
              <w:br/>
            </w:r>
            <w:r>
              <w:rPr>
                <w:rFonts w:ascii="Times New Roman"/>
                <w:b w:val="false"/>
                <w:i w:val="false"/>
                <w:color w:val="000000"/>
                <w:sz w:val="20"/>
              </w:rPr>
              <w:t>№ 16/2 шешіміне</w:t>
            </w:r>
            <w:r>
              <w:br/>
            </w:r>
            <w:r>
              <w:rPr>
                <w:rFonts w:ascii="Times New Roman"/>
                <w:b w:val="false"/>
                <w:i w:val="false"/>
                <w:color w:val="000000"/>
                <w:sz w:val="20"/>
              </w:rPr>
              <w:t>5-қосымша</w:t>
            </w:r>
          </w:p>
        </w:tc>
      </w:tr>
    </w:tbl>
    <w:bookmarkStart w:name="z23" w:id="4"/>
    <w:p>
      <w:pPr>
        <w:spacing w:after="0"/>
        <w:ind w:left="0"/>
        <w:jc w:val="left"/>
      </w:pPr>
      <w:r>
        <w:rPr>
          <w:rFonts w:ascii="Times New Roman"/>
          <w:b/>
          <w:i w:val="false"/>
          <w:color w:val="000000"/>
        </w:rPr>
        <w:t xml:space="preserve"> Шартты ақшалай көмекке өтініш берушінің</w:t>
      </w:r>
      <w:r>
        <w:br/>
      </w:r>
      <w:r>
        <w:rPr>
          <w:rFonts w:ascii="Times New Roman"/>
          <w:b/>
          <w:i w:val="false"/>
          <w:color w:val="000000"/>
        </w:rPr>
        <w:t>учаскелік комиссияның № ____ қорытындысы</w:t>
      </w:r>
    </w:p>
    <w:bookmarkEnd w:id="4"/>
    <w:p>
      <w:pPr>
        <w:spacing w:after="0"/>
        <w:ind w:left="0"/>
        <w:jc w:val="left"/>
      </w:pPr>
      <w:r>
        <w:rPr>
          <w:rFonts w:ascii="Times New Roman"/>
          <w:b w:val="false"/>
          <w:i w:val="false"/>
          <w:color w:val="000000"/>
          <w:sz w:val="28"/>
        </w:rPr>
        <w:t>      "____" ____________ 20___ ж.</w:t>
      </w:r>
      <w:r>
        <w:br/>
      </w: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(өтініш берушінің Т.А.Ә.)</w:t>
      </w:r>
      <w:r>
        <w:br/>
      </w:r>
      <w:r>
        <w:rPr>
          <w:rFonts w:ascii="Times New Roman"/>
          <w:b w:val="false"/>
          <w:i w:val="false"/>
          <w:color w:val="000000"/>
          <w:sz w:val="28"/>
        </w:rPr>
        <w:t xml:space="preserve">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____________________________________________________________________туралы</w:t>
      </w:r>
      <w:r>
        <w:br/>
      </w:r>
      <w:r>
        <w:rPr>
          <w:rFonts w:ascii="Times New Roman"/>
          <w:b w:val="false"/>
          <w:i w:val="false"/>
          <w:color w:val="000000"/>
          <w:sz w:val="28"/>
        </w:rPr>
        <w:t>(қажеттілігі, қажет еместігі)</w:t>
      </w:r>
      <w:r>
        <w:br/>
      </w:r>
      <w:r>
        <w:rPr>
          <w:rFonts w:ascii="Times New Roman"/>
          <w:b w:val="false"/>
          <w:i w:val="false"/>
          <w:color w:val="000000"/>
          <w:sz w:val="28"/>
        </w:rPr>
        <w:t>
      қорытынды шығарады.</w:t>
      </w:r>
      <w:r>
        <w:br/>
      </w:r>
      <w:r>
        <w:rPr>
          <w:rFonts w:ascii="Times New Roman"/>
          <w:b w:val="false"/>
          <w:i w:val="false"/>
          <w:color w:val="000000"/>
          <w:sz w:val="28"/>
        </w:rPr>
        <w:t>
      Комиссия төрағасы:</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(қолдары)                                                (Т.А.Ә.)</w:t>
      </w:r>
      <w:r>
        <w:br/>
      </w:r>
      <w:r>
        <w:rPr>
          <w:rFonts w:ascii="Times New Roman"/>
          <w:b w:val="false"/>
          <w:i w:val="false"/>
          <w:color w:val="000000"/>
          <w:sz w:val="28"/>
        </w:rPr>
        <w:t>
      ____ данада қоса берілген құжаттармен қорытынды</w:t>
      </w:r>
      <w:r>
        <w:br/>
      </w:r>
      <w:r>
        <w:rPr>
          <w:rFonts w:ascii="Times New Roman"/>
          <w:b w:val="false"/>
          <w:i w:val="false"/>
          <w:color w:val="000000"/>
          <w:sz w:val="28"/>
        </w:rPr>
        <w:t>"__"____________ 20__ ж. ________________________________________ қабылданды.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Т.А.Ә., лауазымы, қолы</w:t>
      </w:r>
      <w:r>
        <w:br/>
      </w:r>
      <w:r>
        <w:rPr>
          <w:rFonts w:ascii="Times New Roman"/>
          <w:b w:val="false"/>
          <w:i w:val="false"/>
          <w:color w:val="000000"/>
          <w:sz w:val="28"/>
        </w:rPr>
        <w:t>
      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(VI сайланған II сессия)</w:t>
            </w:r>
            <w:r>
              <w:br/>
            </w:r>
            <w:r>
              <w:rPr>
                <w:rFonts w:ascii="Times New Roman"/>
                <w:b w:val="false"/>
                <w:i w:val="false"/>
                <w:color w:val="000000"/>
                <w:sz w:val="20"/>
              </w:rPr>
              <w:t>2016 жылғы 14 сәуірдегі</w:t>
            </w:r>
            <w:r>
              <w:br/>
            </w:r>
            <w:r>
              <w:rPr>
                <w:rFonts w:ascii="Times New Roman"/>
                <w:b w:val="false"/>
                <w:i w:val="false"/>
                <w:color w:val="000000"/>
                <w:sz w:val="20"/>
              </w:rPr>
              <w:t>№ 16/2 шешіміне</w:t>
            </w:r>
            <w:r>
              <w:br/>
            </w:r>
            <w:r>
              <w:rPr>
                <w:rFonts w:ascii="Times New Roman"/>
                <w:b w:val="false"/>
                <w:i w:val="false"/>
                <w:color w:val="000000"/>
                <w:sz w:val="20"/>
              </w:rPr>
              <w:t>6-қосымша</w:t>
            </w:r>
          </w:p>
        </w:tc>
      </w:tr>
    </w:tbl>
    <w:bookmarkStart w:name="z25" w:id="5"/>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5"/>
    <w:p>
      <w:pPr>
        <w:spacing w:after="0"/>
        <w:ind w:left="0"/>
        <w:jc w:val="left"/>
      </w:pPr>
      <w:r>
        <w:rPr>
          <w:rFonts w:ascii="Times New Roman"/>
          <w:b w:val="false"/>
          <w:i w:val="false"/>
          <w:color w:val="000000"/>
          <w:sz w:val="28"/>
        </w:rPr>
        <w:t>      __________________ № _______ 20 жылғы "_______" ___________</w:t>
      </w:r>
      <w:r>
        <w:br/>
      </w:r>
      <w:r>
        <w:rPr>
          <w:rFonts w:ascii="Times New Roman"/>
          <w:b w:val="false"/>
          <w:i w:val="false"/>
          <w:color w:val="000000"/>
          <w:sz w:val="28"/>
        </w:rPr>
        <w:t>(жасалған орны)</w:t>
      </w:r>
      <w:r>
        <w:br/>
      </w:r>
      <w:r>
        <w:rPr>
          <w:rFonts w:ascii="Times New Roman"/>
          <w:b w:val="false"/>
          <w:i w:val="false"/>
          <w:color w:val="000000"/>
          <w:sz w:val="28"/>
        </w:rPr>
        <w:t>_________________________________________________________________________ атынан</w:t>
      </w:r>
      <w:r>
        <w:br/>
      </w:r>
      <w:r>
        <w:rPr>
          <w:rFonts w:ascii="Times New Roman"/>
          <w:b w:val="false"/>
          <w:i w:val="false"/>
          <w:color w:val="000000"/>
          <w:sz w:val="28"/>
        </w:rPr>
        <w:t>(уәкілетті органның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(тегі, аты, әкесінің аты (болған кезде), уәкілетті өкілдің атқаратын</w:t>
      </w:r>
      <w:r>
        <w:br/>
      </w:r>
      <w:r>
        <w:rPr>
          <w:rFonts w:ascii="Times New Roman"/>
          <w:b w:val="false"/>
          <w:i w:val="false"/>
          <w:color w:val="000000"/>
          <w:sz w:val="28"/>
        </w:rPr>
        <w:t>лауазымы)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бір тараптан және бұдан әрі "қатысушы" деп аталатын шартты ақшалай көмек алуға</w:t>
      </w:r>
      <w:r>
        <w:br/>
      </w:r>
      <w:r>
        <w:rPr>
          <w:rFonts w:ascii="Times New Roman"/>
          <w:b w:val="false"/>
          <w:i w:val="false"/>
          <w:color w:val="000000"/>
          <w:sz w:val="28"/>
        </w:rPr>
        <w:t>қатысушы отбасы атынан азамат 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(тегі, аты, әкесінің аты (болған кезде), жеке басын куәландыратын</w:t>
      </w:r>
      <w:r>
        <w:br/>
      </w:r>
      <w:r>
        <w:rPr>
          <w:rFonts w:ascii="Times New Roman"/>
          <w:b w:val="false"/>
          <w:i w:val="false"/>
          <w:color w:val="000000"/>
          <w:sz w:val="28"/>
        </w:rPr>
        <w:t>құжаттың атауы, жеке сәйкестендіру нөмірі, құжаттың сериясы, нөмірі,</w:t>
      </w:r>
      <w:r>
        <w:br/>
      </w:r>
      <w:r>
        <w:rPr>
          <w:rFonts w:ascii="Times New Roman"/>
          <w:b w:val="false"/>
          <w:i w:val="false"/>
          <w:color w:val="000000"/>
          <w:sz w:val="28"/>
        </w:rPr>
        <w:t>кім және қашан берді)</w:t>
      </w:r>
      <w:r>
        <w:br/>
      </w:r>
      <w:r>
        <w:rPr>
          <w:rFonts w:ascii="Times New Roman"/>
          <w:b w:val="false"/>
          <w:i w:val="false"/>
          <w:color w:val="000000"/>
          <w:sz w:val="28"/>
        </w:rPr>
        <w:t>____________________________________________ мекенжай бойынша тұратын</w:t>
      </w:r>
      <w:r>
        <w:br/>
      </w:r>
      <w:r>
        <w:rPr>
          <w:rFonts w:ascii="Times New Roman"/>
          <w:b w:val="false"/>
          <w:i w:val="false"/>
          <w:color w:val="000000"/>
          <w:sz w:val="28"/>
        </w:rPr>
        <w:t>екінші тараптан шартты ақшалай қаражат алуға отбасының белсенділігін</w:t>
      </w:r>
      <w:r>
        <w:br/>
      </w:r>
      <w:r>
        <w:rPr>
          <w:rFonts w:ascii="Times New Roman"/>
          <w:b w:val="false"/>
          <w:i w:val="false"/>
          <w:color w:val="000000"/>
          <w:sz w:val="28"/>
        </w:rPr>
        <w:t>арттырудың осы әлеуметтік келісімшартын (бұдан әрі - келісімшарт)</w:t>
      </w:r>
      <w:r>
        <w:br/>
      </w:r>
      <w:r>
        <w:rPr>
          <w:rFonts w:ascii="Times New Roman"/>
          <w:b w:val="false"/>
          <w:i w:val="false"/>
          <w:color w:val="000000"/>
          <w:sz w:val="28"/>
        </w:rPr>
        <w:t>төмендегілер туралы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r>
        <w:br/>
      </w:r>
      <w:r>
        <w:rPr>
          <w:rFonts w:ascii="Times New Roman"/>
          <w:b/>
          <w:i w:val="false"/>
          <w:color w:val="000000"/>
        </w:rPr>
        <w:t>
</w:t>
      </w:r>
    </w:p>
    <w:p>
      <w:pPr>
        <w:spacing w:after="0"/>
        <w:ind w:left="0"/>
        <w:jc w:val="left"/>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r>
        <w:br/>
      </w:r>
      <w:r>
        <w:rPr>
          <w:rFonts w:ascii="Times New Roman"/>
          <w:b/>
          <w:i w:val="false"/>
          <w:color w:val="000000"/>
        </w:rPr>
        <w:t>
</w:t>
      </w:r>
    </w:p>
    <w:p>
      <w:pPr>
        <w:spacing w:after="0"/>
        <w:ind w:left="0"/>
        <w:jc w:val="left"/>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__________________ мүшесіне: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_____________________ ______________ бастап ______ дейінгі кезеңге ай</w:t>
      </w:r>
      <w:r>
        <w:br/>
      </w:r>
      <w:r>
        <w:rPr>
          <w:rFonts w:ascii="Times New Roman"/>
          <w:b w:val="false"/>
          <w:i w:val="false"/>
          <w:color w:val="000000"/>
          <w:sz w:val="28"/>
        </w:rPr>
        <w:t>сайын ______________ (____________________________ ) теңге мөлшерінде</w:t>
      </w:r>
      <w:r>
        <w:br/>
      </w:r>
      <w:r>
        <w:rPr>
          <w:rFonts w:ascii="Times New Roman"/>
          <w:b w:val="false"/>
          <w:i w:val="false"/>
          <w:color w:val="000000"/>
          <w:sz w:val="28"/>
        </w:rPr>
        <w:t>(сомасы жазбаша)</w:t>
      </w:r>
      <w:r>
        <w:br/>
      </w:r>
      <w:r>
        <w:rPr>
          <w:rFonts w:ascii="Times New Roman"/>
          <w:b w:val="false"/>
          <w:i w:val="false"/>
          <w:color w:val="000000"/>
          <w:sz w:val="28"/>
        </w:rPr>
        <w:t>және (немесе) бір жолғы ___________________(__________________) теңге</w:t>
      </w:r>
      <w:r>
        <w:br/>
      </w:r>
      <w:r>
        <w:rPr>
          <w:rFonts w:ascii="Times New Roman"/>
          <w:b w:val="false"/>
          <w:i w:val="false"/>
          <w:color w:val="000000"/>
          <w:sz w:val="28"/>
        </w:rPr>
        <w:t>(сомасы жазбаша)</w:t>
      </w:r>
      <w:r>
        <w:br/>
      </w:r>
      <w:r>
        <w:rPr>
          <w:rFonts w:ascii="Times New Roman"/>
          <w:b w:val="false"/>
          <w:i w:val="false"/>
          <w:color w:val="000000"/>
          <w:sz w:val="28"/>
        </w:rPr>
        <w:t>мөлшерінде __________________________________________________________</w:t>
      </w:r>
      <w:r>
        <w:br/>
      </w:r>
      <w:r>
        <w:rPr>
          <w:rFonts w:ascii="Times New Roman"/>
          <w:b w:val="false"/>
          <w:i w:val="false"/>
          <w:color w:val="000000"/>
          <w:sz w:val="28"/>
        </w:rPr>
        <w:t>(жеке қосалқы шаруашылықты дамыту (үй малын, құсын сатып алу және</w:t>
      </w:r>
      <w:r>
        <w:br/>
      </w:r>
      <w:r>
        <w:rPr>
          <w:rFonts w:ascii="Times New Roman"/>
          <w:b w:val="false"/>
          <w:i w:val="false"/>
          <w:color w:val="000000"/>
          <w:sz w:val="28"/>
        </w:rPr>
        <w:t>т.б.),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отбасы құрамында жүкті әйел болған жағдайда жүктіліктің 12 аптасында тіркеуге қойып,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шартты ақшалай қаражат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кенттің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әкімімен келісім бойынша)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r>
        <w:br/>
      </w:r>
      <w:r>
        <w:rPr>
          <w:rFonts w:ascii="Times New Roman"/>
          <w:b/>
          <w:i w:val="false"/>
          <w:color w:val="000000"/>
        </w:rPr>
        <w:t>
</w:t>
      </w:r>
    </w:p>
    <w:p>
      <w:pPr>
        <w:spacing w:after="0"/>
        <w:ind w:left="0"/>
        <w:jc w:val="left"/>
      </w:pPr>
      <w:r>
        <w:rPr>
          <w:rFonts w:ascii="Times New Roman"/>
          <w:b w:val="false"/>
          <w:i w:val="false"/>
          <w:color w:val="000000"/>
          <w:sz w:val="28"/>
        </w:rPr>
        <w:t>
      4.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xml:space="preserve">
      3) отбасы құрамының өзгеруіне байланысты шартты ақшалай көмекті қайта есептеуді талап етеді; </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 орындамағаны</w:t>
      </w:r>
      <w:r>
        <w:br/>
      </w:r>
      <w:r>
        <w:rPr>
          <w:rFonts w:ascii="Times New Roman"/>
          <w:b/>
          <w:i w:val="false"/>
          <w:color w:val="000000"/>
        </w:rPr>
        <w:t>үшін тараптардың жауапкершілігі</w:t>
      </w:r>
      <w:r>
        <w:br/>
      </w:r>
      <w:r>
        <w:rPr>
          <w:rFonts w:ascii="Times New Roman"/>
          <w:b/>
          <w:i w:val="false"/>
          <w:color w:val="000000"/>
        </w:rPr>
        <w:t>
</w:t>
      </w:r>
    </w:p>
    <w:p>
      <w:pPr>
        <w:spacing w:after="0"/>
        <w:ind w:left="0"/>
        <w:jc w:val="left"/>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r>
        <w:br/>
      </w:r>
      <w:r>
        <w:rPr>
          <w:rFonts w:ascii="Times New Roman"/>
          <w:b/>
          <w:i w:val="false"/>
          <w:color w:val="000000"/>
        </w:rPr>
        <w:t>
</w:t>
      </w:r>
    </w:p>
    <w:p>
      <w:pPr>
        <w:spacing w:after="0"/>
        <w:ind w:left="0"/>
        <w:jc w:val="left"/>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(кезеңді көрсету) _____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r>
        <w:br/>
      </w:r>
      <w:r>
        <w:rPr>
          <w:rFonts w:ascii="Times New Roman"/>
          <w:b/>
          <w:i w:val="false"/>
          <w:color w:val="000000"/>
        </w:rPr>
        <w:t>
</w:t>
      </w:r>
    </w:p>
    <w:p>
      <w:pPr>
        <w:spacing w:after="0"/>
        <w:ind w:left="0"/>
        <w:jc w:val="left"/>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15. Келісімшарт қол қойылған күнінен бастап күшіне енеді және 20____ жыл қоса қолданылады.</w:t>
      </w:r>
      <w:r>
        <w:br/>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17.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r>
        <w:br/>
      </w:r>
      <w:r>
        <w:rPr>
          <w:rFonts w:ascii="Times New Roman"/>
          <w:b/>
          <w:i w:val="false"/>
          <w:color w:val="00000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әлеуметтік бағдарламалар бөлімі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(тегі, аты, әкесінің аты )</w:t>
            </w:r>
            <w:r>
              <w:br/>
            </w:r>
            <w:r>
              <w:rPr>
                <w:rFonts w:ascii="Times New Roman"/>
                <w:b w:val="false"/>
                <w:i w:val="false"/>
                <w:color w:val="000000"/>
                <w:sz w:val="20"/>
              </w:rPr>
              <w:t>__________________________________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w:t>
            </w:r>
            <w:r>
              <w:br/>
            </w:r>
            <w:r>
              <w:rPr>
                <w:rFonts w:ascii="Times New Roman"/>
                <w:b w:val="false"/>
                <w:i w:val="false"/>
                <w:color w:val="000000"/>
                <w:sz w:val="20"/>
              </w:rPr>
              <w:t>(тегі, аты, әкесінің аты (болған кезде)</w:t>
            </w:r>
            <w:r>
              <w:br/>
            </w:r>
            <w:r>
              <w:rPr>
                <w:rFonts w:ascii="Times New Roman"/>
                <w:b w:val="false"/>
                <w:i w:val="false"/>
                <w:color w:val="000000"/>
                <w:sz w:val="20"/>
              </w:rPr>
              <w:t>_________________________________</w:t>
            </w:r>
            <w:r>
              <w:br/>
            </w:r>
            <w:r>
              <w:rPr>
                <w:rFonts w:ascii="Times New Roman"/>
                <w:b w:val="false"/>
                <w:i w:val="false"/>
                <w:color w:val="000000"/>
                <w:sz w:val="20"/>
              </w:rPr>
              <w:t xml:space="preserve"> (мекенжайы)</w:t>
            </w:r>
            <w:r>
              <w:br/>
            </w:r>
            <w:r>
              <w:br/>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Мөрдің 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мәслихатының</w:t>
            </w:r>
            <w:r>
              <w:br/>
            </w:r>
            <w:r>
              <w:rPr>
                <w:rFonts w:ascii="Times New Roman"/>
                <w:b w:val="false"/>
                <w:i w:val="false"/>
                <w:color w:val="000000"/>
                <w:sz w:val="20"/>
              </w:rPr>
              <w:t>(VI сайланған II сессия)</w:t>
            </w:r>
            <w:r>
              <w:br/>
            </w:r>
            <w:r>
              <w:rPr>
                <w:rFonts w:ascii="Times New Roman"/>
                <w:b w:val="false"/>
                <w:i w:val="false"/>
                <w:color w:val="000000"/>
                <w:sz w:val="20"/>
              </w:rPr>
              <w:t>2016 жылғы 14 сәуірдегі</w:t>
            </w:r>
            <w:r>
              <w:br/>
            </w:r>
            <w:r>
              <w:rPr>
                <w:rFonts w:ascii="Times New Roman"/>
                <w:b w:val="false"/>
                <w:i w:val="false"/>
                <w:color w:val="000000"/>
                <w:sz w:val="20"/>
              </w:rPr>
              <w:t>№ 16/2 шешіміне</w:t>
            </w:r>
            <w:r>
              <w:br/>
            </w:r>
            <w:r>
              <w:rPr>
                <w:rFonts w:ascii="Times New Roman"/>
                <w:b w:val="false"/>
                <w:i w:val="false"/>
                <w:color w:val="000000"/>
                <w:sz w:val="20"/>
              </w:rPr>
              <w:t>7-қосымша</w:t>
            </w:r>
          </w:p>
        </w:tc>
      </w:tr>
    </w:tbl>
    <w:bookmarkStart w:name="z27" w:id="6"/>
    <w:p>
      <w:pPr>
        <w:spacing w:after="0"/>
        <w:ind w:left="0"/>
        <w:jc w:val="left"/>
      </w:pPr>
      <w:r>
        <w:rPr>
          <w:rFonts w:ascii="Times New Roman"/>
          <w:b/>
          <w:i w:val="false"/>
          <w:color w:val="000000"/>
        </w:rPr>
        <w:t xml:space="preserve"> Отбасыға көмектің жеке жоспары</w:t>
      </w:r>
    </w:p>
    <w:bookmarkEnd w:id="6"/>
    <w:p>
      <w:pPr>
        <w:spacing w:after="0"/>
        <w:ind w:left="0"/>
        <w:jc w:val="left"/>
      </w:pPr>
      <w:r>
        <w:rPr>
          <w:rFonts w:ascii="Times New Roman"/>
          <w:b w:val="false"/>
          <w:i w:val="false"/>
          <w:color w:val="000000"/>
          <w:sz w:val="28"/>
        </w:rPr>
        <w:t>      Уәкілетті орган _____________________________________________________</w:t>
      </w:r>
      <w:r>
        <w:br/>
      </w:r>
      <w:r>
        <w:rPr>
          <w:rFonts w:ascii="Times New Roman"/>
          <w:b w:val="false"/>
          <w:i w:val="false"/>
          <w:color w:val="000000"/>
          <w:sz w:val="28"/>
        </w:rPr>
        <w:t>Көмекті алушы: ______________________________________________________</w:t>
      </w:r>
      <w:r>
        <w:br/>
      </w:r>
      <w:r>
        <w:rPr>
          <w:rFonts w:ascii="Times New Roman"/>
          <w:b w:val="false"/>
          <w:i w:val="false"/>
          <w:color w:val="000000"/>
          <w:sz w:val="28"/>
        </w:rPr>
        <w:t>(Т.А.Ә. (болған кезде), тұратын мекенжайы)</w:t>
      </w:r>
      <w:r>
        <w:br/>
      </w:r>
      <w:r>
        <w:rPr>
          <w:rFonts w:ascii="Times New Roman"/>
          <w:b w:val="false"/>
          <w:i w:val="false"/>
          <w:color w:val="000000"/>
          <w:sz w:val="28"/>
        </w:rPr>
        <w:t>Келісімшарттың қолданылуы басталған күн: ____________________________</w:t>
      </w:r>
      <w:r>
        <w:br/>
      </w:r>
      <w:r>
        <w:rPr>
          <w:rFonts w:ascii="Times New Roman"/>
          <w:b w:val="false"/>
          <w:i w:val="false"/>
          <w:color w:val="000000"/>
          <w:sz w:val="28"/>
        </w:rPr>
        <w:t>Келісімшарттың қолданылуы тоқтатылған күн: __________________________</w:t>
      </w:r>
      <w:r>
        <w:br/>
      </w:r>
      <w:r>
        <w:rPr>
          <w:rFonts w:ascii="Times New Roman"/>
          <w:b w:val="false"/>
          <w:i w:val="false"/>
          <w:color w:val="000000"/>
          <w:sz w:val="28"/>
        </w:rPr>
        <w:t>Қажетті іс-әрекеттер:________________________________________________</w:t>
      </w:r>
      <w:r>
        <w:br/>
      </w:r>
      <w:r>
        <w:rPr>
          <w:rFonts w:ascii="Times New Roman"/>
          <w:b w:val="false"/>
          <w:i w:val="false"/>
          <w:color w:val="000000"/>
          <w:sz w:val="28"/>
        </w:rPr>
        <w:t>1. Отбасын өмірлік қиын жағдайдан шығаруға арналған көмектің 20 жыл_________(айын көрсету) іс-шаралар жоспары және сол бойынша 20 жыл____________(айын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2836"/>
        <w:gridCol w:w="711"/>
        <w:gridCol w:w="601"/>
        <w:gridCol w:w="601"/>
        <w:gridCol w:w="2838"/>
        <w:gridCol w:w="2281"/>
        <w:gridCol w:w="149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xml:space="preserve"> - жұмыспен қамту органымен ____________________________________</w:t>
      </w:r>
      <w:r>
        <w:br/>
      </w:r>
      <w:r>
        <w:rPr>
          <w:rFonts w:ascii="Times New Roman"/>
          <w:b w:val="false"/>
          <w:i w:val="false"/>
          <w:color w:val="000000"/>
          <w:sz w:val="28"/>
        </w:rPr>
        <w:t xml:space="preserve"> - денсаулық сақтау органымен __________________________________</w:t>
      </w:r>
      <w:r>
        <w:br/>
      </w:r>
      <w:r>
        <w:rPr>
          <w:rFonts w:ascii="Times New Roman"/>
          <w:b w:val="false"/>
          <w:i w:val="false"/>
          <w:color w:val="000000"/>
          <w:sz w:val="28"/>
        </w:rPr>
        <w:t xml:space="preserve"> - басқа да байланыстар ________________________________________</w:t>
      </w:r>
      <w:r>
        <w:br/>
      </w:r>
      <w:r>
        <w:rPr>
          <w:rFonts w:ascii="Times New Roman"/>
          <w:b w:val="false"/>
          <w:i w:val="false"/>
          <w:color w:val="000000"/>
          <w:sz w:val="28"/>
        </w:rPr>
        <w:t>Әлеуметтік жұмыс жөніндегі консультанттың қолы:_________ Күні: _____________</w:t>
      </w:r>
      <w:r>
        <w:br/>
      </w: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5326"/>
        <w:gridCol w:w="4407"/>
      </w:tblGrid>
      <w:tr>
        <w:trPr>
          <w:trHeight w:val="30" w:hRule="atLeast"/>
        </w:trPr>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көмек мөлшерін қоса есептегенде</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ақшалай қаражат мөлшерін есептемегенде</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(уәкілетті өкілдің (тегі, аты, әкесінің аты (болған кезде)</w:t>
      </w:r>
      <w:r>
        <w:br/>
      </w:r>
      <w:r>
        <w:rPr>
          <w:rFonts w:ascii="Times New Roman"/>
          <w:b w:val="false"/>
          <w:i w:val="false"/>
          <w:color w:val="000000"/>
          <w:sz w:val="28"/>
        </w:rPr>
        <w:t>__________________________</w:t>
      </w:r>
      <w:r>
        <w:br/>
      </w:r>
      <w:r>
        <w:rPr>
          <w:rFonts w:ascii="Times New Roman"/>
          <w:b w:val="false"/>
          <w:i w:val="false"/>
          <w:color w:val="000000"/>
          <w:sz w:val="28"/>
        </w:rPr>
        <w:t>(қолы)</w:t>
      </w:r>
      <w:r>
        <w:br/>
      </w:r>
      <w:r>
        <w:rPr>
          <w:rFonts w:ascii="Times New Roman"/>
          <w:b w:val="false"/>
          <w:i w:val="false"/>
          <w:color w:val="000000"/>
          <w:sz w:val="28"/>
        </w:rPr>
        <w:t>20 жылғы "________" 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