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603602" w14:textId="860360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"Баянауыл ауданының тұрғын үй коммуналдық шаруашылығы, жолаушылар көлігі, автомобиль жолдары және тұрғын үй инспекциясы бөлімі" мемлекеттік мекемесі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Баянауыл аудандық әкімдігінің 2016 жылғы 28 наурыздағы № 84/03 қаулысы. Павлодар облысының Әділет департаментінде 2016 жылғы 15 сәуірде № 5077 болып тіркелді. Күші жойылды - Павлодар облысы Баянауыл аудандық әкімдігінің 2018 жылғы 7 қыркүйектегі № 239/9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ff0000"/>
          <w:sz w:val="28"/>
        </w:rPr>
        <w:t xml:space="preserve">
      Ескерту. Күші жойылды - Павлодар облысы Баянауыл аудандық әкімдігінің 07.09.2018 № 239/9 (алғашқы ресми жарияланған күнінен кейін күнтізбелік он күн өткен соң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Республикасының 2011 жылғы 1 наурыздағы "Мемлекеттік мүлік туралы"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Президентінің 2012 жылғы 29 қазандағы "Қазақстан Республикасы мемлекеттік органының үлгі ережесін бекіту туралы" № 410 </w:t>
      </w:r>
      <w:r>
        <w:rPr>
          <w:rFonts w:ascii="Times New Roman"/>
          <w:b w:val="false"/>
          <w:i w:val="false"/>
          <w:color w:val="000000"/>
          <w:sz w:val="28"/>
        </w:rPr>
        <w:t>Жарлығына</w:t>
      </w:r>
      <w:r>
        <w:rPr>
          <w:rFonts w:ascii="Times New Roman"/>
          <w:b w:val="false"/>
          <w:i w:val="false"/>
          <w:color w:val="000000"/>
          <w:sz w:val="28"/>
        </w:rPr>
        <w:t xml:space="preserve"> сәйкес Баянауыл ауданының әкімдігі </w:t>
      </w:r>
      <w:r>
        <w:rPr>
          <w:rFonts w:ascii="Times New Roman"/>
          <w:b/>
          <w:i w:val="false"/>
          <w:color w:val="000000"/>
          <w:sz w:val="28"/>
        </w:rPr>
        <w:t>ҚАУЛЫ ЕТЕДІ:</w:t>
      </w:r>
    </w:p>
    <w:bookmarkEnd w:id="0"/>
    <w:bookmarkStart w:name="z2" w:id="1"/>
    <w:p>
      <w:pPr>
        <w:spacing w:after="0"/>
        <w:ind w:left="0"/>
        <w:jc w:val="both"/>
      </w:pPr>
      <w:r>
        <w:rPr>
          <w:rFonts w:ascii="Times New Roman"/>
          <w:b w:val="false"/>
          <w:i w:val="false"/>
          <w:color w:val="000000"/>
          <w:sz w:val="28"/>
        </w:rPr>
        <w:t xml:space="preserve">
      1. Қоса берілген "Баянауыл ауданының тұрғын үй коммуналдық шаруашылығы, жолаушылар көлігі, автомобиль жолдары және тұрғын үй инспекциясы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Осы қаулының орындалуын бақылау жетекшілік ететін аудан әкімінің орынбасарына жүктелсін.</w:t>
      </w:r>
    </w:p>
    <w:bookmarkEnd w:id="2"/>
    <w:bookmarkStart w:name="z4" w:id="3"/>
    <w:p>
      <w:pPr>
        <w:spacing w:after="0"/>
        <w:ind w:left="0"/>
        <w:jc w:val="both"/>
      </w:pPr>
      <w:r>
        <w:rPr>
          <w:rFonts w:ascii="Times New Roman"/>
          <w:b w:val="false"/>
          <w:i w:val="false"/>
          <w:color w:val="000000"/>
          <w:sz w:val="28"/>
        </w:rPr>
        <w:t>
      3. Осы қаулы алғаш ресми жарияланғаннан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Күлжан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Баянауыл ауданы әкімдігінің</w:t>
            </w:r>
            <w:r>
              <w:br/>
            </w:r>
            <w:r>
              <w:rPr>
                <w:rFonts w:ascii="Times New Roman"/>
                <w:b w:val="false"/>
                <w:i w:val="false"/>
                <w:color w:val="000000"/>
                <w:sz w:val="20"/>
              </w:rPr>
              <w:t>2016 жылғы "28" наурыздағы</w:t>
            </w:r>
            <w:r>
              <w:br/>
            </w:r>
            <w:r>
              <w:rPr>
                <w:rFonts w:ascii="Times New Roman"/>
                <w:b w:val="false"/>
                <w:i w:val="false"/>
                <w:color w:val="000000"/>
                <w:sz w:val="20"/>
              </w:rPr>
              <w:t>№ 84/03 қаулысымен</w:t>
            </w:r>
            <w:r>
              <w:br/>
            </w:r>
            <w:r>
              <w:rPr>
                <w:rFonts w:ascii="Times New Roman"/>
                <w:b w:val="false"/>
                <w:i w:val="false"/>
                <w:color w:val="000000"/>
                <w:sz w:val="20"/>
              </w:rPr>
              <w:t>бекітілді</w:t>
            </w:r>
          </w:p>
        </w:tc>
      </w:tr>
    </w:tbl>
    <w:bookmarkStart w:name="z6" w:id="4"/>
    <w:p>
      <w:pPr>
        <w:spacing w:after="0"/>
        <w:ind w:left="0"/>
        <w:jc w:val="left"/>
      </w:pPr>
      <w:r>
        <w:rPr>
          <w:rFonts w:ascii="Times New Roman"/>
          <w:b/>
          <w:i w:val="false"/>
          <w:color w:val="000000"/>
        </w:rPr>
        <w:t xml:space="preserve"> "Баянауыл ауданының тұрғын үй коммуналдық шаруашылығы,</w:t>
      </w:r>
      <w:r>
        <w:br/>
      </w:r>
      <w:r>
        <w:rPr>
          <w:rFonts w:ascii="Times New Roman"/>
          <w:b/>
          <w:i w:val="false"/>
          <w:color w:val="000000"/>
        </w:rPr>
        <w:t>жолаушылар көлігі, автомобиль жолдары және тұрғын үй</w:t>
      </w:r>
      <w:r>
        <w:br/>
      </w:r>
      <w:r>
        <w:rPr>
          <w:rFonts w:ascii="Times New Roman"/>
          <w:b/>
          <w:i w:val="false"/>
          <w:color w:val="000000"/>
        </w:rPr>
        <w:t>инспекциясы бөлімі" мемлекеттік мекемесі туралы Ереже</w:t>
      </w:r>
    </w:p>
    <w:bookmarkEnd w:id="4"/>
    <w:bookmarkStart w:name="z7" w:id="5"/>
    <w:p>
      <w:pPr>
        <w:spacing w:after="0"/>
        <w:ind w:left="0"/>
        <w:jc w:val="left"/>
      </w:pPr>
      <w:r>
        <w:rPr>
          <w:rFonts w:ascii="Times New Roman"/>
          <w:b/>
          <w:i w:val="false"/>
          <w:color w:val="000000"/>
        </w:rPr>
        <w:t xml:space="preserve"> 1. Жалпы ережелер</w:t>
      </w:r>
    </w:p>
    <w:bookmarkEnd w:id="5"/>
    <w:bookmarkStart w:name="z8" w:id="6"/>
    <w:p>
      <w:pPr>
        <w:spacing w:after="0"/>
        <w:ind w:left="0"/>
        <w:jc w:val="both"/>
      </w:pPr>
      <w:r>
        <w:rPr>
          <w:rFonts w:ascii="Times New Roman"/>
          <w:b w:val="false"/>
          <w:i w:val="false"/>
          <w:color w:val="000000"/>
          <w:sz w:val="28"/>
        </w:rPr>
        <w:t>
      1. "Баянауыл ауданының тұрғын үй коммуналдық шаруашылығы, жолаушылар көлігі, автомобиль жолдары және тұрғын үй инспекциясы бөлімі" мемлекеттік мекемесі Баянауыл ауданының аумағында тұрғын үй коммуналдық шаруашылығы, жолаушылар көлігі, автомобиль жолдары және тұрғын үй инспекциясы саласында мемлекеттік саясатты жүзеге асыратын Қазақстан Республикасының мемлекеттік органы болып табылады.</w:t>
      </w:r>
    </w:p>
    <w:bookmarkEnd w:id="6"/>
    <w:bookmarkStart w:name="z9" w:id="7"/>
    <w:p>
      <w:pPr>
        <w:spacing w:after="0"/>
        <w:ind w:left="0"/>
        <w:jc w:val="both"/>
      </w:pPr>
      <w:r>
        <w:rPr>
          <w:rFonts w:ascii="Times New Roman"/>
          <w:b w:val="false"/>
          <w:i w:val="false"/>
          <w:color w:val="000000"/>
          <w:sz w:val="28"/>
        </w:rPr>
        <w:t>
      2. "Баянауыл ауданының тұрғын үй коммуналдық шаруашылығы, жолаушылар көлігі, автомобиль жолдары және тұрғын үй инспекциясы бөлімі" мемлекеттік мекемесінің ведомстволары жоқ.</w:t>
      </w:r>
    </w:p>
    <w:bookmarkEnd w:id="7"/>
    <w:bookmarkStart w:name="z10" w:id="8"/>
    <w:p>
      <w:pPr>
        <w:spacing w:after="0"/>
        <w:ind w:left="0"/>
        <w:jc w:val="both"/>
      </w:pPr>
      <w:r>
        <w:rPr>
          <w:rFonts w:ascii="Times New Roman"/>
          <w:b w:val="false"/>
          <w:i w:val="false"/>
          <w:color w:val="000000"/>
          <w:sz w:val="28"/>
        </w:rPr>
        <w:t xml:space="preserve">
      3. "Баянауыл ауданының тұрғын үй коммуналдық шаруашылығы, жолаушылар көлігі, автомобиль жолдары және тұрғын үй инспекциясы бөлімі"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нормативтiк құқықтық актiлерге,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8"/>
    <w:bookmarkStart w:name="z11" w:id="9"/>
    <w:p>
      <w:pPr>
        <w:spacing w:after="0"/>
        <w:ind w:left="0"/>
        <w:jc w:val="both"/>
      </w:pPr>
      <w:r>
        <w:rPr>
          <w:rFonts w:ascii="Times New Roman"/>
          <w:b w:val="false"/>
          <w:i w:val="false"/>
          <w:color w:val="000000"/>
          <w:sz w:val="28"/>
        </w:rPr>
        <w:t>
      4. "Баянауыл ауданының тұрғын үй коммуналдық шаруашылығы, жолаушылар көлігі, автомобиль жолдары және тұрғын үй инспекциясы бөлімі" мемлекеттік мекемесі ұйымдық-құқықтық нысанындағы заңды тұлға болып табылады, мемлекеттiк тiлде өз атауы бар мөрi мен мөртаңбалары, белгiленген үлгiдегi бланкiлерi, сондай-ақ Қазақстан Республикасының заңнамасына сәйкес қазынашылық органдарында шоттары болады.</w:t>
      </w:r>
    </w:p>
    <w:bookmarkEnd w:id="9"/>
    <w:bookmarkStart w:name="z12" w:id="10"/>
    <w:p>
      <w:pPr>
        <w:spacing w:after="0"/>
        <w:ind w:left="0"/>
        <w:jc w:val="both"/>
      </w:pPr>
      <w:r>
        <w:rPr>
          <w:rFonts w:ascii="Times New Roman"/>
          <w:b w:val="false"/>
          <w:i w:val="false"/>
          <w:color w:val="000000"/>
          <w:sz w:val="28"/>
        </w:rPr>
        <w:t>
      5. "Баянауыл ауданының тұрғын үй коммуналдық шаруашылығы, жолаушылар көлігі, автомобиль жолдары және тұрғын үй инспекциясы бөлімі" мемлекеттік мекемесі азаматтық-құқықтық қатынастарға өз атынан түседі.</w:t>
      </w:r>
    </w:p>
    <w:bookmarkEnd w:id="10"/>
    <w:bookmarkStart w:name="z13" w:id="11"/>
    <w:p>
      <w:pPr>
        <w:spacing w:after="0"/>
        <w:ind w:left="0"/>
        <w:jc w:val="both"/>
      </w:pPr>
      <w:r>
        <w:rPr>
          <w:rFonts w:ascii="Times New Roman"/>
          <w:b w:val="false"/>
          <w:i w:val="false"/>
          <w:color w:val="000000"/>
          <w:sz w:val="28"/>
        </w:rPr>
        <w:t>
      6. "Баянауыл ауданының тұрғын үй коммуналдық шаруашылығы, жолаушылар көлігі, автомобиль жолдары және тұрғын үй инспекциясы бөлімі" мемлекеттік мекемесі егер заңнамаға сәйкес осыған уәкiлеттiк берiлген болса, мемлекеттің атынан азаматтық-құқықтық қатынастардың тарапы болуға құқығы бар.</w:t>
      </w:r>
    </w:p>
    <w:bookmarkEnd w:id="11"/>
    <w:bookmarkStart w:name="z14" w:id="12"/>
    <w:p>
      <w:pPr>
        <w:spacing w:after="0"/>
        <w:ind w:left="0"/>
        <w:jc w:val="both"/>
      </w:pPr>
      <w:r>
        <w:rPr>
          <w:rFonts w:ascii="Times New Roman"/>
          <w:b w:val="false"/>
          <w:i w:val="false"/>
          <w:color w:val="000000"/>
          <w:sz w:val="28"/>
        </w:rPr>
        <w:t>
      7. "Баянауыл ауданының тұрғын үй коммуналдық шаруашылығы, жолаушылар көлігі, автомобиль жолдары және тұрғын үй инспекциясы бөлімі" мемлекеттік мекемесі өз құзыретінің мәселелері бойынша заңнамада белгiленген тәртiппен "Баянауыл ауданының тұрғын үй коммуналдық шаруашылығы, жолаушылар көлігі, автомобиль жолдары және тұрғын үй инспекциясы бөлімі" мемлекеттік мекемесі басшысының бұйрықтарымен және Қазақстан Республикасының заңнамасында көзделген басқа да актiлермен ресiмделетiн шешiмдер қабылдайды.</w:t>
      </w:r>
    </w:p>
    <w:bookmarkEnd w:id="12"/>
    <w:bookmarkStart w:name="z15" w:id="13"/>
    <w:p>
      <w:pPr>
        <w:spacing w:after="0"/>
        <w:ind w:left="0"/>
        <w:jc w:val="both"/>
      </w:pPr>
      <w:r>
        <w:rPr>
          <w:rFonts w:ascii="Times New Roman"/>
          <w:b w:val="false"/>
          <w:i w:val="false"/>
          <w:color w:val="000000"/>
          <w:sz w:val="28"/>
        </w:rPr>
        <w:t>
      8. "Баянауыл ауданының тұрғын үй коммуналдық шаруашылығы, жолаушылар көлігі, автомобиль жолдары және тұрғын үй инспекциясы бөлімі" мемлекеттік мекемесінің құрылымы мен штат санының лимитi қолданыстағы заңнамаға сәйкес бекiтiледi.</w:t>
      </w:r>
    </w:p>
    <w:bookmarkEnd w:id="13"/>
    <w:bookmarkStart w:name="z16" w:id="14"/>
    <w:p>
      <w:pPr>
        <w:spacing w:after="0"/>
        <w:ind w:left="0"/>
        <w:jc w:val="both"/>
      </w:pPr>
      <w:r>
        <w:rPr>
          <w:rFonts w:ascii="Times New Roman"/>
          <w:b w:val="false"/>
          <w:i w:val="false"/>
          <w:color w:val="000000"/>
          <w:sz w:val="28"/>
        </w:rPr>
        <w:t>
      9. "Баянауыл ауданының тұрғын үй коммуналдық шаруашылығы, жолаушылар көлігі, автомобиль жолдары және тұрғын үй инспекциясы бөлімі" мемлекеттік мекемесінің орналасқан жері: Қазақстан Республикасы, Павлодар облысы, 140300, Баянауыл ауданы, Баянауыл ауылы, Сәтбаев көшесі, 45.</w:t>
      </w:r>
    </w:p>
    <w:bookmarkEnd w:id="14"/>
    <w:bookmarkStart w:name="z17" w:id="15"/>
    <w:p>
      <w:pPr>
        <w:spacing w:after="0"/>
        <w:ind w:left="0"/>
        <w:jc w:val="both"/>
      </w:pPr>
      <w:r>
        <w:rPr>
          <w:rFonts w:ascii="Times New Roman"/>
          <w:b w:val="false"/>
          <w:i w:val="false"/>
          <w:color w:val="000000"/>
          <w:sz w:val="28"/>
        </w:rPr>
        <w:t>
      10. "Баянауыл ауданының тұрғын үй коммуналдық шаруашылығы, жолаушылар көлігі, автомобиль жолдары және тұрғын үй инспекциясы бөлімі" мемлекеттік мекемесінің жұмыс тәртібі: дүйсенбі - жұма күндері сағат 9.00-ден 18.30-ға дейін, түскі үзіліс сағат 13.00-ден 14.30-ға дейін, демалыс күндері: сенбі - жексенбі.</w:t>
      </w:r>
    </w:p>
    <w:bookmarkEnd w:id="15"/>
    <w:bookmarkStart w:name="z18" w:id="16"/>
    <w:p>
      <w:pPr>
        <w:spacing w:after="0"/>
        <w:ind w:left="0"/>
        <w:jc w:val="both"/>
      </w:pPr>
      <w:r>
        <w:rPr>
          <w:rFonts w:ascii="Times New Roman"/>
          <w:b w:val="false"/>
          <w:i w:val="false"/>
          <w:color w:val="000000"/>
          <w:sz w:val="28"/>
        </w:rPr>
        <w:t>
      11. Мемлекеттік мекеменің толық атауы - "Баянауыл ауданының тұрғын үй коммуналдық шаруашылығы, жолаушылар көлігі, автомобиль жолдары және тұрғын үй инспекциясы бөлімі" мемлекеттік мекемесі, государственное учреждение "Отдел жилищно-коммунального хозяйства, пассажирского транспорта, автомобильных дорог и жилищной инспекции Баянаульского района".</w:t>
      </w:r>
    </w:p>
    <w:bookmarkEnd w:id="16"/>
    <w:bookmarkStart w:name="z19" w:id="17"/>
    <w:p>
      <w:pPr>
        <w:spacing w:after="0"/>
        <w:ind w:left="0"/>
        <w:jc w:val="both"/>
      </w:pPr>
      <w:r>
        <w:rPr>
          <w:rFonts w:ascii="Times New Roman"/>
          <w:b w:val="false"/>
          <w:i w:val="false"/>
          <w:color w:val="000000"/>
          <w:sz w:val="28"/>
        </w:rPr>
        <w:t>
      12. Мемлекет Баянауыл ауданының әкімдігі тұлғасында "Баянауыл ауданының тұрғын үй коммуналдық шаруашылығы, жолаушылар көлігі, автомобиль жолдары және тұрғын үй инспекциясы бөлімі" мемлекеттік мекемесінің құрылтайшысы болып табылады.</w:t>
      </w:r>
    </w:p>
    <w:bookmarkEnd w:id="17"/>
    <w:bookmarkStart w:name="z20" w:id="18"/>
    <w:p>
      <w:pPr>
        <w:spacing w:after="0"/>
        <w:ind w:left="0"/>
        <w:jc w:val="both"/>
      </w:pPr>
      <w:r>
        <w:rPr>
          <w:rFonts w:ascii="Times New Roman"/>
          <w:b w:val="false"/>
          <w:i w:val="false"/>
          <w:color w:val="000000"/>
          <w:sz w:val="28"/>
        </w:rPr>
        <w:t xml:space="preserve">
      13. Осы </w:t>
      </w:r>
      <w:r>
        <w:rPr>
          <w:rFonts w:ascii="Times New Roman"/>
          <w:b w:val="false"/>
          <w:i w:val="false"/>
          <w:color w:val="000000"/>
          <w:sz w:val="28"/>
        </w:rPr>
        <w:t>Ереже</w:t>
      </w:r>
      <w:r>
        <w:rPr>
          <w:rFonts w:ascii="Times New Roman"/>
          <w:b w:val="false"/>
          <w:i w:val="false"/>
          <w:color w:val="000000"/>
          <w:sz w:val="28"/>
        </w:rPr>
        <w:t xml:space="preserve"> "Баянауыл ауданының тұрғын үй коммуналдық шаруашылығы, жолаушылар көлігі, автомобиль жолдары және тұрғын үй инспекциясы бөлімі" мемлекеттік мекемесінің құрылтай құжаты болып табылады.</w:t>
      </w:r>
    </w:p>
    <w:bookmarkEnd w:id="18"/>
    <w:bookmarkStart w:name="z21" w:id="19"/>
    <w:p>
      <w:pPr>
        <w:spacing w:after="0"/>
        <w:ind w:left="0"/>
        <w:jc w:val="both"/>
      </w:pPr>
      <w:r>
        <w:rPr>
          <w:rFonts w:ascii="Times New Roman"/>
          <w:b w:val="false"/>
          <w:i w:val="false"/>
          <w:color w:val="000000"/>
          <w:sz w:val="28"/>
        </w:rPr>
        <w:t>
      14. "Баянауыл ауданының тұрғын үй коммуналдық шаруашылығы, жолаушылар көлігі, автомобиль жолдары және тұрғын үй инспекциясы бөлімі" мемлекеттік мекемесінің қызметін қаржыландыру жергілікті бюджеттен жүзеге асырылады.</w:t>
      </w:r>
    </w:p>
    <w:bookmarkEnd w:id="19"/>
    <w:bookmarkStart w:name="z22" w:id="20"/>
    <w:p>
      <w:pPr>
        <w:spacing w:after="0"/>
        <w:ind w:left="0"/>
        <w:jc w:val="both"/>
      </w:pPr>
      <w:r>
        <w:rPr>
          <w:rFonts w:ascii="Times New Roman"/>
          <w:b w:val="false"/>
          <w:i w:val="false"/>
          <w:color w:val="000000"/>
          <w:sz w:val="28"/>
        </w:rPr>
        <w:t>
      15. "Баянауыл ауданының тұрғын үй коммуналдық шаруашылығы, жолаушылар көлігі, автомобиль жолдары және тұрғын үй инспекциясы бөлімі" мемлекеттік мекемесіне кәсiпкерлiк субъектілерімен "Баянауыл ауданының тұрғын үй коммуналдық шаруашылығы, жолаушылар көлігі, автомобиль жолдары және тұрғын үй инспекциясы бөлімі" мемлекеттік мекемесінің функциялары болып табылатын мiндеттердi орындау тұрғысында шарттық қатынастарға түсуге тыйым салынады.</w:t>
      </w:r>
    </w:p>
    <w:bookmarkEnd w:id="20"/>
    <w:p>
      <w:pPr>
        <w:spacing w:after="0"/>
        <w:ind w:left="0"/>
        <w:jc w:val="both"/>
      </w:pPr>
      <w:r>
        <w:rPr>
          <w:rFonts w:ascii="Times New Roman"/>
          <w:b w:val="false"/>
          <w:i w:val="false"/>
          <w:color w:val="000000"/>
          <w:sz w:val="28"/>
        </w:rPr>
        <w:t>
      Егер "Баянауыл ауданының тұрғын үй коммуналдық шаруашылығы, жолаушылар көлігі, автомобиль жолдары және тұрғын үй инспекциясы бөлімі" мемлекеттік мекемесіне заңнамалық актiлермен кiрiстер әкелетiн қызметтi жүзеге асыру құқығы берiлсе, онда осындай қызметтен алынған кiрiстер мемлекеттік бюджеттің кiрiсiне жiберiледi.</w:t>
      </w:r>
    </w:p>
    <w:bookmarkStart w:name="z23" w:id="21"/>
    <w:p>
      <w:pPr>
        <w:spacing w:after="0"/>
        <w:ind w:left="0"/>
        <w:jc w:val="left"/>
      </w:pPr>
      <w:r>
        <w:rPr>
          <w:rFonts w:ascii="Times New Roman"/>
          <w:b/>
          <w:i w:val="false"/>
          <w:color w:val="000000"/>
        </w:rPr>
        <w:t xml:space="preserve"> 2. "Баянауыл ауданының тұрғын үй коммуналдық шаруашылығы, жолаушылар</w:t>
      </w:r>
      <w:r>
        <w:br/>
      </w:r>
      <w:r>
        <w:rPr>
          <w:rFonts w:ascii="Times New Roman"/>
          <w:b/>
          <w:i w:val="false"/>
          <w:color w:val="000000"/>
        </w:rPr>
        <w:t>көлігі, автомобиль жолдары және тұрғын үй инспекциясы бөлімі" мемлекеттік</w:t>
      </w:r>
      <w:r>
        <w:br/>
      </w:r>
      <w:r>
        <w:rPr>
          <w:rFonts w:ascii="Times New Roman"/>
          <w:b/>
          <w:i w:val="false"/>
          <w:color w:val="000000"/>
        </w:rPr>
        <w:t>мекемесінің миссиясы, мақсаты, қызметінің мәні, негізгі міндеттері,</w:t>
      </w:r>
      <w:r>
        <w:br/>
      </w:r>
      <w:r>
        <w:rPr>
          <w:rFonts w:ascii="Times New Roman"/>
          <w:b/>
          <w:i w:val="false"/>
          <w:color w:val="000000"/>
        </w:rPr>
        <w:t>функциялары, құқықтары мен мiндеттерi</w:t>
      </w:r>
    </w:p>
    <w:bookmarkEnd w:id="21"/>
    <w:bookmarkStart w:name="z24" w:id="22"/>
    <w:p>
      <w:pPr>
        <w:spacing w:after="0"/>
        <w:ind w:left="0"/>
        <w:jc w:val="both"/>
      </w:pPr>
      <w:r>
        <w:rPr>
          <w:rFonts w:ascii="Times New Roman"/>
          <w:b w:val="false"/>
          <w:i w:val="false"/>
          <w:color w:val="000000"/>
          <w:sz w:val="28"/>
        </w:rPr>
        <w:t>
      16. "Баянауыл ауданының тұрғын үй коммуналдық шаруашылығы, жолаушылар көлігі, автомобиль жолдары және тұрғын үй инспекциясы бөлімі" мемлекеттік мекемесінің миссиясы: Баянауыл ауданының аумағында тұрғын үй коммуналдық шаруашылығы, жолаушылар көлігі, автомобиль жолдары және тұрғын үй инспекциясы саласында мемлекеттік саясатты іске асыру.</w:t>
      </w:r>
    </w:p>
    <w:bookmarkEnd w:id="22"/>
    <w:bookmarkStart w:name="z25" w:id="23"/>
    <w:p>
      <w:pPr>
        <w:spacing w:after="0"/>
        <w:ind w:left="0"/>
        <w:jc w:val="both"/>
      </w:pPr>
      <w:r>
        <w:rPr>
          <w:rFonts w:ascii="Times New Roman"/>
          <w:b w:val="false"/>
          <w:i w:val="false"/>
          <w:color w:val="000000"/>
          <w:sz w:val="28"/>
        </w:rPr>
        <w:t>
      17. "Баянауыл ауданының тұрғын үй коммуналдық шаруашылығы, жолаушылар көлігі, автомобиль жолдары және тұрғын үй инспекциясы бөлімі" мемлекеттік мекемесі қызметінің негізгі мақсаты Баянауыл ауданының аумағында тұрғын үй коммуналдық шаруашылығы, жолаушылар көлігі, автомобиль жолдары және тұрғын үй инспекциясы саласынада азаматтардың конституциялық құқықтары мен бостандықтарын қамтамасыз ету болып табылады.</w:t>
      </w:r>
    </w:p>
    <w:bookmarkEnd w:id="23"/>
    <w:bookmarkStart w:name="z26" w:id="24"/>
    <w:p>
      <w:pPr>
        <w:spacing w:after="0"/>
        <w:ind w:left="0"/>
        <w:jc w:val="both"/>
      </w:pPr>
      <w:r>
        <w:rPr>
          <w:rFonts w:ascii="Times New Roman"/>
          <w:b w:val="false"/>
          <w:i w:val="false"/>
          <w:color w:val="000000"/>
          <w:sz w:val="28"/>
        </w:rPr>
        <w:t>
      18. "Баянауыл ауданының тұрғын үй коммуналдық шаруашылығы, жолаушылар көлігі, автомобиль жолдары және тұрғын үй инспекциясы бөлімі" мемлекеттік мекемесінің қызметінің мәні ұлттық және жалпы адамзаттық құндылықтарды дамыту болып табылады.</w:t>
      </w:r>
    </w:p>
    <w:bookmarkEnd w:id="24"/>
    <w:bookmarkStart w:name="z27" w:id="25"/>
    <w:p>
      <w:pPr>
        <w:spacing w:after="0"/>
        <w:ind w:left="0"/>
        <w:jc w:val="both"/>
      </w:pPr>
      <w:r>
        <w:rPr>
          <w:rFonts w:ascii="Times New Roman"/>
          <w:b w:val="false"/>
          <w:i w:val="false"/>
          <w:color w:val="000000"/>
          <w:sz w:val="28"/>
        </w:rPr>
        <w:t>
      19. "Баянауыл ауданының тұрғын үй коммуналдық шаруашылығы, жолаушылар көлігі, автомобиль жолдары және тұрғын үй инспекциясы бөлімі" мемлекеттік мекемесінің міндеттері:</w:t>
      </w:r>
    </w:p>
    <w:bookmarkEnd w:id="25"/>
    <w:p>
      <w:pPr>
        <w:spacing w:after="0"/>
        <w:ind w:left="0"/>
        <w:jc w:val="both"/>
      </w:pPr>
      <w:r>
        <w:rPr>
          <w:rFonts w:ascii="Times New Roman"/>
          <w:b w:val="false"/>
          <w:i w:val="false"/>
          <w:color w:val="000000"/>
          <w:sz w:val="28"/>
        </w:rPr>
        <w:t>
      1) ведомствалық бағыныстағы аумақта тұрғын үй коммуналдық шаруашылығы, жолаушылар көлігі, автомобиль жолдары және тұрғын үй инспекциясы саласындағы мемлекеттік саясатты жүргізеді;</w:t>
      </w:r>
    </w:p>
    <w:p>
      <w:pPr>
        <w:spacing w:after="0"/>
        <w:ind w:left="0"/>
        <w:jc w:val="both"/>
      </w:pPr>
      <w:r>
        <w:rPr>
          <w:rFonts w:ascii="Times New Roman"/>
          <w:b w:val="false"/>
          <w:i w:val="false"/>
          <w:color w:val="000000"/>
          <w:sz w:val="28"/>
        </w:rPr>
        <w:t>
      2) ведомствалық бағыныстағы аумақта тұрғын үй коммуналдық шаруашылығы, жолаушылар көлігі, автомобиль жолдары және тұрғын үй инспекциясы саласын дамыту жөніндегі жылдық және перспиктивалық бағдарламаларды әзірлеу;</w:t>
      </w:r>
    </w:p>
    <w:p>
      <w:pPr>
        <w:spacing w:after="0"/>
        <w:ind w:left="0"/>
        <w:jc w:val="both"/>
      </w:pPr>
      <w:r>
        <w:rPr>
          <w:rFonts w:ascii="Times New Roman"/>
          <w:b w:val="false"/>
          <w:i w:val="false"/>
          <w:color w:val="000000"/>
          <w:sz w:val="28"/>
        </w:rPr>
        <w:t>
      3) аудан нысандарының қолайлы жылу, су және электр қуаты іс- шараларын дайындау;</w:t>
      </w:r>
    </w:p>
    <w:p>
      <w:pPr>
        <w:spacing w:after="0"/>
        <w:ind w:left="0"/>
        <w:jc w:val="both"/>
      </w:pPr>
      <w:r>
        <w:rPr>
          <w:rFonts w:ascii="Times New Roman"/>
          <w:b w:val="false"/>
          <w:i w:val="false"/>
          <w:color w:val="000000"/>
          <w:sz w:val="28"/>
        </w:rPr>
        <w:t>
      4) аудандағы көлік инфраструктурасының дамуына және аудандық маңызы бар автомобиль жолдарының жұмыс істеуін қамтамасыз ету;</w:t>
      </w:r>
    </w:p>
    <w:p>
      <w:pPr>
        <w:spacing w:after="0"/>
        <w:ind w:left="0"/>
        <w:jc w:val="both"/>
      </w:pPr>
      <w:r>
        <w:rPr>
          <w:rFonts w:ascii="Times New Roman"/>
          <w:b w:val="false"/>
          <w:i w:val="false"/>
          <w:color w:val="000000"/>
          <w:sz w:val="28"/>
        </w:rPr>
        <w:t>
      5) тұрғындарды жолаушылар көлігі тасмалымен қамтамасыз ету мақсатында конкурс өткізу үшін, қажетті құжаттарды әзірлеу;</w:t>
      </w:r>
    </w:p>
    <w:p>
      <w:pPr>
        <w:spacing w:after="0"/>
        <w:ind w:left="0"/>
        <w:jc w:val="both"/>
      </w:pPr>
      <w:r>
        <w:rPr>
          <w:rFonts w:ascii="Times New Roman"/>
          <w:b w:val="false"/>
          <w:i w:val="false"/>
          <w:color w:val="000000"/>
          <w:sz w:val="28"/>
        </w:rPr>
        <w:t>
      6) тұрғын үйге мұқтаж жеке санаттағы азаматтарды тұрғын үймен қамтамасыз ету.</w:t>
      </w:r>
    </w:p>
    <w:bookmarkStart w:name="z28" w:id="26"/>
    <w:p>
      <w:pPr>
        <w:spacing w:after="0"/>
        <w:ind w:left="0"/>
        <w:jc w:val="both"/>
      </w:pPr>
      <w:r>
        <w:rPr>
          <w:rFonts w:ascii="Times New Roman"/>
          <w:b w:val="false"/>
          <w:i w:val="false"/>
          <w:color w:val="000000"/>
          <w:sz w:val="28"/>
        </w:rPr>
        <w:t>
      20. "Баянауыл ауданының тұрғын үй коммуналдық шаруашылығы, жолаушылар көлігі, автомобиль жолдары және тұрғын үй инспекциясы бөлімі" мемлекеттік мекемесінің негізгі функциялары:</w:t>
      </w:r>
    </w:p>
    <w:bookmarkEnd w:id="26"/>
    <w:p>
      <w:pPr>
        <w:spacing w:after="0"/>
        <w:ind w:left="0"/>
        <w:jc w:val="both"/>
      </w:pPr>
      <w:r>
        <w:rPr>
          <w:rFonts w:ascii="Times New Roman"/>
          <w:b w:val="false"/>
          <w:i w:val="false"/>
          <w:color w:val="000000"/>
          <w:sz w:val="28"/>
        </w:rPr>
        <w:t>
      1) тұрғын үй коммуналдық шаруашылығы, жолаушылар көлігі, автомобиль жолдарына және тұрғын үй инспекциясына қатысты, сондай-ақ аудандық атқарушы және өкілетті органдардың қарауына әзірлеп, дайындап еңгізу және аудан әкімінің актілерінің жобаларын орындауды қамтамасыз ету;</w:t>
      </w:r>
    </w:p>
    <w:p>
      <w:pPr>
        <w:spacing w:after="0"/>
        <w:ind w:left="0"/>
        <w:jc w:val="both"/>
      </w:pPr>
      <w:r>
        <w:rPr>
          <w:rFonts w:ascii="Times New Roman"/>
          <w:b w:val="false"/>
          <w:i w:val="false"/>
          <w:color w:val="000000"/>
          <w:sz w:val="28"/>
        </w:rPr>
        <w:t>
      2) өкілетті органның бекітуіне тұрғын үй –коммуналдық шаруашылығын дамыту, жолаушыларды тасмалдау бойынша аудандық бағдарламаларды құрастырады, әзірлеп енгізеді және олардың жүзеге асу барысында бақылау жасайды;</w:t>
      </w:r>
    </w:p>
    <w:p>
      <w:pPr>
        <w:spacing w:after="0"/>
        <w:ind w:left="0"/>
        <w:jc w:val="both"/>
      </w:pPr>
      <w:r>
        <w:rPr>
          <w:rFonts w:ascii="Times New Roman"/>
          <w:b w:val="false"/>
          <w:i w:val="false"/>
          <w:color w:val="000000"/>
          <w:sz w:val="28"/>
        </w:rPr>
        <w:t>
      3) тұрғын үй коммуналдық шаруашылығы, жолаушылар көлігі, автомобиль жолдарын және тұрғын үй инспекциясы салалары бойынша мемелекеттік реттеу жүйесінің әдістерін әзірлейді, нарықтық қатынастарды жетілдіруге, әлеуметтік әріптестікті дамытуға қолдау жасайды.</w:t>
      </w:r>
    </w:p>
    <w:p>
      <w:pPr>
        <w:spacing w:after="0"/>
        <w:ind w:left="0"/>
        <w:jc w:val="both"/>
      </w:pPr>
      <w:r>
        <w:rPr>
          <w:rFonts w:ascii="Times New Roman"/>
          <w:b w:val="false"/>
          <w:i w:val="false"/>
          <w:color w:val="000000"/>
          <w:sz w:val="28"/>
        </w:rPr>
        <w:t>
      4) заңда көрсетіліп бекітілген тәртіп бойынша ауданның мемлекеттік қызметкерлеріне және басқа да кәсіпорындарға тұрғын үй коммуналдық шаруашылығы, жолаушылар көлігі, автомобиль жолдарын және тұрғын үй инспекциясына қатысты ұйымдастыру - әдістемелік, ақпараттық - аналитикалық көмек көрсетеді;</w:t>
      </w:r>
    </w:p>
    <w:p>
      <w:pPr>
        <w:spacing w:after="0"/>
        <w:ind w:left="0"/>
        <w:jc w:val="both"/>
      </w:pPr>
      <w:r>
        <w:rPr>
          <w:rFonts w:ascii="Times New Roman"/>
          <w:b w:val="false"/>
          <w:i w:val="false"/>
          <w:color w:val="000000"/>
          <w:sz w:val="28"/>
        </w:rPr>
        <w:t>
      5) жетекшілік ететін салалар шегінде көрсетілген қызметтерге мониторинг жүргізіде;</w:t>
      </w:r>
    </w:p>
    <w:p>
      <w:pPr>
        <w:spacing w:after="0"/>
        <w:ind w:left="0"/>
        <w:jc w:val="both"/>
      </w:pPr>
      <w:r>
        <w:rPr>
          <w:rFonts w:ascii="Times New Roman"/>
          <w:b w:val="false"/>
          <w:i w:val="false"/>
          <w:color w:val="000000"/>
          <w:sz w:val="28"/>
        </w:rPr>
        <w:t>
      6) 2011-2020 жылдарға арналған тұрғын үй коммуналдық шаруашылығын жаңғырту бағдарламасының аудан көлемінде орындалуын қамтамасыз етеді;</w:t>
      </w:r>
    </w:p>
    <w:p>
      <w:pPr>
        <w:spacing w:after="0"/>
        <w:ind w:left="0"/>
        <w:jc w:val="both"/>
      </w:pPr>
      <w:r>
        <w:rPr>
          <w:rFonts w:ascii="Times New Roman"/>
          <w:b w:val="false"/>
          <w:i w:val="false"/>
          <w:color w:val="000000"/>
          <w:sz w:val="28"/>
        </w:rPr>
        <w:t>
      7) мемлекеттік тапсырысты орындауға жеткізушілермен келісім -шарттар жасауды қамтамасыз етеді;</w:t>
      </w:r>
    </w:p>
    <w:p>
      <w:pPr>
        <w:spacing w:after="0"/>
        <w:ind w:left="0"/>
        <w:jc w:val="both"/>
      </w:pPr>
      <w:r>
        <w:rPr>
          <w:rFonts w:ascii="Times New Roman"/>
          <w:b w:val="false"/>
          <w:i w:val="false"/>
          <w:color w:val="000000"/>
          <w:sz w:val="28"/>
        </w:rPr>
        <w:t>
      8) аудандық маңызы бар автомобиль жолдарында автокөлік құралдарының бірқалыпты жүрісін қамтамасыз ету;</w:t>
      </w:r>
    </w:p>
    <w:p>
      <w:pPr>
        <w:spacing w:after="0"/>
        <w:ind w:left="0"/>
        <w:jc w:val="both"/>
      </w:pPr>
      <w:r>
        <w:rPr>
          <w:rFonts w:ascii="Times New Roman"/>
          <w:b w:val="false"/>
          <w:i w:val="false"/>
          <w:color w:val="000000"/>
          <w:sz w:val="28"/>
        </w:rPr>
        <w:t>
      9) аудандық маңызы бар автомобиль жолдарының күйін жетілдіру, жақсарту шараларын қабылдау;</w:t>
      </w:r>
    </w:p>
    <w:p>
      <w:pPr>
        <w:spacing w:after="0"/>
        <w:ind w:left="0"/>
        <w:jc w:val="both"/>
      </w:pPr>
      <w:r>
        <w:rPr>
          <w:rFonts w:ascii="Times New Roman"/>
          <w:b w:val="false"/>
          <w:i w:val="false"/>
          <w:color w:val="000000"/>
          <w:sz w:val="28"/>
        </w:rPr>
        <w:t>
      10) тұрғын үйге мұқтж азаматтардын нысаналы топтарына тұрғын үймен қамтамасыз ету үшін шаралар қабылдау;</w:t>
      </w:r>
    </w:p>
    <w:p>
      <w:pPr>
        <w:spacing w:after="0"/>
        <w:ind w:left="0"/>
        <w:jc w:val="both"/>
      </w:pPr>
      <w:r>
        <w:rPr>
          <w:rFonts w:ascii="Times New Roman"/>
          <w:b w:val="false"/>
          <w:i w:val="false"/>
          <w:color w:val="000000"/>
          <w:sz w:val="28"/>
        </w:rPr>
        <w:t>
      11) ауданішілік (ауылішілік) маршруттарындағы жолаушылар тасымалын ұйымдастыру;</w:t>
      </w:r>
    </w:p>
    <w:p>
      <w:pPr>
        <w:spacing w:after="0"/>
        <w:ind w:left="0"/>
        <w:jc w:val="both"/>
      </w:pPr>
      <w:r>
        <w:rPr>
          <w:rFonts w:ascii="Times New Roman"/>
          <w:b w:val="false"/>
          <w:i w:val="false"/>
          <w:color w:val="000000"/>
          <w:sz w:val="28"/>
        </w:rPr>
        <w:t>
      12) автомобиль жолдарының жай - күйінің, су құбыры, кәріз құбырлары нысндарының және жылу құбырлары техникалық күйлерін тексеру;</w:t>
      </w:r>
    </w:p>
    <w:p>
      <w:pPr>
        <w:spacing w:after="0"/>
        <w:ind w:left="0"/>
        <w:jc w:val="both"/>
      </w:pPr>
      <w:r>
        <w:rPr>
          <w:rFonts w:ascii="Times New Roman"/>
          <w:b w:val="false"/>
          <w:i w:val="false"/>
          <w:color w:val="000000"/>
          <w:sz w:val="28"/>
        </w:rPr>
        <w:t>
      13) энергияны үнемдеу және энергияны тиімді пайдалану жұмыстарын іске асыру;</w:t>
      </w:r>
    </w:p>
    <w:p>
      <w:pPr>
        <w:spacing w:after="0"/>
        <w:ind w:left="0"/>
        <w:jc w:val="both"/>
      </w:pPr>
      <w:r>
        <w:rPr>
          <w:rFonts w:ascii="Times New Roman"/>
          <w:b w:val="false"/>
          <w:i w:val="false"/>
          <w:color w:val="000000"/>
          <w:sz w:val="28"/>
        </w:rPr>
        <w:t>
      14) аудандық маңызы бар автомобиль жолдарын және ауданның сумен қамтамасыз ету нысандарын ұстау;</w:t>
      </w:r>
    </w:p>
    <w:p>
      <w:pPr>
        <w:spacing w:after="0"/>
        <w:ind w:left="0"/>
        <w:jc w:val="both"/>
      </w:pPr>
      <w:r>
        <w:rPr>
          <w:rFonts w:ascii="Times New Roman"/>
          <w:b w:val="false"/>
          <w:i w:val="false"/>
          <w:color w:val="000000"/>
          <w:sz w:val="28"/>
        </w:rPr>
        <w:t>
      15) Қазақстан Республикасының заңнамасымен көзделген басқа фукцияларды атқарады.</w:t>
      </w:r>
    </w:p>
    <w:bookmarkStart w:name="z29" w:id="27"/>
    <w:p>
      <w:pPr>
        <w:spacing w:after="0"/>
        <w:ind w:left="0"/>
        <w:jc w:val="both"/>
      </w:pPr>
      <w:r>
        <w:rPr>
          <w:rFonts w:ascii="Times New Roman"/>
          <w:b w:val="false"/>
          <w:i w:val="false"/>
          <w:color w:val="000000"/>
          <w:sz w:val="28"/>
        </w:rPr>
        <w:t>
      21. Құқықтары мен міндеттері:</w:t>
      </w:r>
    </w:p>
    <w:bookmarkEnd w:id="27"/>
    <w:p>
      <w:pPr>
        <w:spacing w:after="0"/>
        <w:ind w:left="0"/>
        <w:jc w:val="both"/>
      </w:pPr>
      <w:r>
        <w:rPr>
          <w:rFonts w:ascii="Times New Roman"/>
          <w:b w:val="false"/>
          <w:i w:val="false"/>
          <w:color w:val="000000"/>
          <w:sz w:val="28"/>
        </w:rPr>
        <w:t>
      1) "Баянауыл ауданының тұрғын үй коммуналдық шаруашылығы, жолаушылар көлігі, автомобиль жолдары және тұрғын үй инспекциясы бөлімі" мемлекеттік мекемесі өз міндеттері шегінде, өзінің құзырындағы қаражатқа жауап береді, "Баянауыл ауданының тұрғын үй коммуналдық шаруашылығы, жолаушылар көлігі, автомобиль жолдары және тұрғын үй инспекциясы бөлімі" мемлекеттік мекемесінде қаражат жетіспеген жағдайда, оның қаржылық міндеттеріне құрылтайшы жауап береді;</w:t>
      </w:r>
    </w:p>
    <w:p>
      <w:pPr>
        <w:spacing w:after="0"/>
        <w:ind w:left="0"/>
        <w:jc w:val="both"/>
      </w:pPr>
      <w:r>
        <w:rPr>
          <w:rFonts w:ascii="Times New Roman"/>
          <w:b w:val="false"/>
          <w:i w:val="false"/>
          <w:color w:val="000000"/>
          <w:sz w:val="28"/>
        </w:rPr>
        <w:t>
      2) Баянауыл ауданының тұрғын үй коммуналдық шаруашылығы, жолаушылар көлігі, автомобиль жолдары және тұрғын үй инспекциясы бөлімі өзіне қойылған міндеттерді орындау мақсатында мемлекеттік органдардан, мекемелерден, заңды және жеке тұлғалармен келісе отыра өз құзыреті шеңберінде сұраныс жасуға және ақпарат алуға құқылы;</w:t>
      </w:r>
    </w:p>
    <w:p>
      <w:pPr>
        <w:spacing w:after="0"/>
        <w:ind w:left="0"/>
        <w:jc w:val="both"/>
      </w:pPr>
      <w:r>
        <w:rPr>
          <w:rFonts w:ascii="Times New Roman"/>
          <w:b w:val="false"/>
          <w:i w:val="false"/>
          <w:color w:val="000000"/>
          <w:sz w:val="28"/>
        </w:rPr>
        <w:t>
      3) "Баянауыл ауданының тұрғын үй коммуналдық шаруашылығы, жолаушылар көлігі, автомобиль жолдары және тұрғын үй инспекциясы бөлімі" мемлекеттік мекемесінің мүдделерін барлық құзыретті, мемлекеттік, әкімшілік органдарда, мекемелерде, ұйымдарда, сондай-ақ сот және құқық қорғау органдарында өкілдік ете алады;</w:t>
      </w:r>
    </w:p>
    <w:p>
      <w:pPr>
        <w:spacing w:after="0"/>
        <w:ind w:left="0"/>
        <w:jc w:val="both"/>
      </w:pPr>
      <w:r>
        <w:rPr>
          <w:rFonts w:ascii="Times New Roman"/>
          <w:b w:val="false"/>
          <w:i w:val="false"/>
          <w:color w:val="000000"/>
          <w:sz w:val="28"/>
        </w:rPr>
        <w:t>
      4) өз құзыреті шегінде шарттар, келісімдер жасау;</w:t>
      </w:r>
    </w:p>
    <w:p>
      <w:pPr>
        <w:spacing w:after="0"/>
        <w:ind w:left="0"/>
        <w:jc w:val="both"/>
      </w:pPr>
      <w:r>
        <w:rPr>
          <w:rFonts w:ascii="Times New Roman"/>
          <w:b w:val="false"/>
          <w:i w:val="false"/>
          <w:color w:val="000000"/>
          <w:sz w:val="28"/>
        </w:rPr>
        <w:t>
      5) қолданыстағы заңнамалық актілерде қарастырылған басқа да құқықтарды және міндеттерді жүзеге асыру.</w:t>
      </w:r>
    </w:p>
    <w:bookmarkStart w:name="z30" w:id="28"/>
    <w:p>
      <w:pPr>
        <w:spacing w:after="0"/>
        <w:ind w:left="0"/>
        <w:jc w:val="left"/>
      </w:pPr>
      <w:r>
        <w:rPr>
          <w:rFonts w:ascii="Times New Roman"/>
          <w:b/>
          <w:i w:val="false"/>
          <w:color w:val="000000"/>
        </w:rPr>
        <w:t xml:space="preserve"> 3. "Баянауыл ауданының тұрғын үй коммуналдық шаруашылығы,</w:t>
      </w:r>
      <w:r>
        <w:br/>
      </w:r>
      <w:r>
        <w:rPr>
          <w:rFonts w:ascii="Times New Roman"/>
          <w:b/>
          <w:i w:val="false"/>
          <w:color w:val="000000"/>
        </w:rPr>
        <w:t>жолаушылар көлігі, автомобиль жолдары және тұрғын үй</w:t>
      </w:r>
      <w:r>
        <w:br/>
      </w:r>
      <w:r>
        <w:rPr>
          <w:rFonts w:ascii="Times New Roman"/>
          <w:b/>
          <w:i w:val="false"/>
          <w:color w:val="000000"/>
        </w:rPr>
        <w:t>инспекциясы бөлімі" мемлекеттік мекемесінің қызметін ұйымдастыру</w:t>
      </w:r>
    </w:p>
    <w:bookmarkEnd w:id="28"/>
    <w:bookmarkStart w:name="z31" w:id="29"/>
    <w:p>
      <w:pPr>
        <w:spacing w:after="0"/>
        <w:ind w:left="0"/>
        <w:jc w:val="both"/>
      </w:pPr>
      <w:r>
        <w:rPr>
          <w:rFonts w:ascii="Times New Roman"/>
          <w:b w:val="false"/>
          <w:i w:val="false"/>
          <w:color w:val="000000"/>
          <w:sz w:val="28"/>
        </w:rPr>
        <w:t>
      22. "Баянауыл ауданының тұрғын үй коммуналдық шаруашылығы, жолаушылар көлігі, автомобиль жолдары және тұрғын үй инспекциясы бөлімі" мемлекеттік мекемесіне басшылықты "Баянауыл ауданының тұрғын үй коммуналдық шаруашылығы, жолаушылар көлігі, автомобиль жолдары және тұрғын үй инспекциясы бөлімі" мемлекеттік мекемесіне жүктелген міндеттердің орындалуына және оның функцияларын жүзеге асыруға дербес жауапты болатын бірінші басшы жүзеге асырады.</w:t>
      </w:r>
    </w:p>
    <w:bookmarkEnd w:id="29"/>
    <w:bookmarkStart w:name="z32" w:id="30"/>
    <w:p>
      <w:pPr>
        <w:spacing w:after="0"/>
        <w:ind w:left="0"/>
        <w:jc w:val="both"/>
      </w:pPr>
      <w:r>
        <w:rPr>
          <w:rFonts w:ascii="Times New Roman"/>
          <w:b w:val="false"/>
          <w:i w:val="false"/>
          <w:color w:val="000000"/>
          <w:sz w:val="28"/>
        </w:rPr>
        <w:t>
      23. "Баянауыл ауданының тұрғын үй коммуналдық шаруашылығы, жолаушылар көлігі, автомобиль жолдары және тұрғын үй инспекциясы бөлімі" мемлекеттік мекемесінің бірінші басшысы Қазақстан Республикасындағы қолданыстағы заңнамасына сәйкес Баянауыл ауданының әкімімен қызметіне тағайындалады және қызметінен босатылады.</w:t>
      </w:r>
    </w:p>
    <w:bookmarkEnd w:id="30"/>
    <w:bookmarkStart w:name="z33" w:id="31"/>
    <w:p>
      <w:pPr>
        <w:spacing w:after="0"/>
        <w:ind w:left="0"/>
        <w:jc w:val="both"/>
      </w:pPr>
      <w:r>
        <w:rPr>
          <w:rFonts w:ascii="Times New Roman"/>
          <w:b w:val="false"/>
          <w:i w:val="false"/>
          <w:color w:val="000000"/>
          <w:sz w:val="28"/>
        </w:rPr>
        <w:t>
      24. "Баянауыл ауданының тұрғын үй коммуналдық шаруашылығы, жолаушылар көлігі, автомобиль жолдары және тұрғын үй инспекциясы бөлімі" мемлекеттік мекемесі бірінші басшысының өкілеттігі:</w:t>
      </w:r>
    </w:p>
    <w:bookmarkEnd w:id="31"/>
    <w:p>
      <w:pPr>
        <w:spacing w:after="0"/>
        <w:ind w:left="0"/>
        <w:jc w:val="both"/>
      </w:pPr>
      <w:r>
        <w:rPr>
          <w:rFonts w:ascii="Times New Roman"/>
          <w:b w:val="false"/>
          <w:i w:val="false"/>
          <w:color w:val="000000"/>
          <w:sz w:val="28"/>
        </w:rPr>
        <w:t>
      1) "Баянауыл ауданының тұрғын үй коммуналдық шаруашылығы, жолаушылар көлігі, автомобиль жолдары және тұрғын үй инспекциясы бөлімі" мемлекеттік мекемесінің Ережесін аудан әкімдігіне бекітуге ұсынады;</w:t>
      </w:r>
    </w:p>
    <w:p>
      <w:pPr>
        <w:spacing w:after="0"/>
        <w:ind w:left="0"/>
        <w:jc w:val="both"/>
      </w:pPr>
      <w:r>
        <w:rPr>
          <w:rFonts w:ascii="Times New Roman"/>
          <w:b w:val="false"/>
          <w:i w:val="false"/>
          <w:color w:val="000000"/>
          <w:sz w:val="28"/>
        </w:rPr>
        <w:t>
      2) Қазақстан Республикасының заңнамасына сәйкес "Баянауыл ауданының тұрғын үй коммуналдық шаруашылығы, жолаушылар көлігі, автомобиль жолдары және тұрғын үй инспекциясы бөлімі" мемлекеттік мекемесінің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3) Қазақстан Республикасының заңнамасымен белгіленген тәртіпте "Баянауыл ауданының тұрғын үй коммуналдық шаруашылығы, жолаушылар көлігі, автомобиль жолдары және тұрғын үй инспекциясы бөлімі" мемлекеттік мекемесінің қызметкерлерін мадақтайды, материалдық көмек көрсетуді, оларға тәртіптік жаза қолдануды жүзеге асырады;</w:t>
      </w:r>
    </w:p>
    <w:p>
      <w:pPr>
        <w:spacing w:after="0"/>
        <w:ind w:left="0"/>
        <w:jc w:val="both"/>
      </w:pPr>
      <w:r>
        <w:rPr>
          <w:rFonts w:ascii="Times New Roman"/>
          <w:b w:val="false"/>
          <w:i w:val="false"/>
          <w:color w:val="000000"/>
          <w:sz w:val="28"/>
        </w:rPr>
        <w:t>
      4) "Баянауыл ауданының тұрғын үй коммуналдық шаруашылығы, жолаушылар көлігі, автомобиль жолдары және тұрғын үй инспекциясы бөлімі" мемлекеттік мекемесі қызметкерлерінің барлығы орындауға міндетті өз құзыретіне жататын мәселелер бойынша бұйрықтар шығарады және нұсқаулар береді;</w:t>
      </w:r>
    </w:p>
    <w:p>
      <w:pPr>
        <w:spacing w:after="0"/>
        <w:ind w:left="0"/>
        <w:jc w:val="both"/>
      </w:pPr>
      <w:r>
        <w:rPr>
          <w:rFonts w:ascii="Times New Roman"/>
          <w:b w:val="false"/>
          <w:i w:val="false"/>
          <w:color w:val="000000"/>
          <w:sz w:val="28"/>
        </w:rPr>
        <w:t>
      5) барлық мемлекеттік органдарда және меншік нысанына қарамастан өзге де ұйымдарда Қазақстан Республикасының қолданыстағы заңнамасына сәйкес "Баянауыл ауданының тұрғын үй коммуналдық шаруашылығы, жолаушылар көлігі, автомобиль жолдары және тұрғын үй инспекциясы бөлімі" мемлекеттік мекемесінің мүддесін қорғайды;</w:t>
      </w:r>
    </w:p>
    <w:p>
      <w:pPr>
        <w:spacing w:after="0"/>
        <w:ind w:left="0"/>
        <w:jc w:val="both"/>
      </w:pPr>
      <w:r>
        <w:rPr>
          <w:rFonts w:ascii="Times New Roman"/>
          <w:b w:val="false"/>
          <w:i w:val="false"/>
          <w:color w:val="000000"/>
          <w:sz w:val="28"/>
        </w:rPr>
        <w:t>
      6) "Баянауыл ауданының тұрғын үй коммуналдық шаруашылығы, жолаушылар көлігі, автомобиль жолдары және тұрғын үй инспекциясы бөлімі" мемлекеттік мекемесінің құзыретіне жататын мәселелер бойынша мемлекеттік органдарда, өзге де мекемелерде бөлім мүдделерін білдіру құқығына сенімхаттарды береді;</w:t>
      </w:r>
    </w:p>
    <w:p>
      <w:pPr>
        <w:spacing w:after="0"/>
        <w:ind w:left="0"/>
        <w:jc w:val="both"/>
      </w:pPr>
      <w:r>
        <w:rPr>
          <w:rFonts w:ascii="Times New Roman"/>
          <w:b w:val="false"/>
          <w:i w:val="false"/>
          <w:color w:val="000000"/>
          <w:sz w:val="28"/>
        </w:rPr>
        <w:t>
      7) ведомстволық бағыныстағы ұйымдар басшыларының қатысуымен кеңестер өткізеді;</w:t>
      </w:r>
    </w:p>
    <w:p>
      <w:pPr>
        <w:spacing w:after="0"/>
        <w:ind w:left="0"/>
        <w:jc w:val="both"/>
      </w:pPr>
      <w:r>
        <w:rPr>
          <w:rFonts w:ascii="Times New Roman"/>
          <w:b w:val="false"/>
          <w:i w:val="false"/>
          <w:color w:val="000000"/>
          <w:sz w:val="28"/>
        </w:rPr>
        <w:t>
      8) "Баянауыл ауданының тұрғын үй коммуналдық шаруашылығы, жолаушылар көлігі, автомобиль жолдары және тұрғын үй инспекциясы бөлімі" мемлекеттік мекемесінің келешектегі және ағымдағы жұмыс жоспарларын бекітеді;</w:t>
      </w:r>
    </w:p>
    <w:p>
      <w:pPr>
        <w:spacing w:after="0"/>
        <w:ind w:left="0"/>
        <w:jc w:val="both"/>
      </w:pPr>
      <w:r>
        <w:rPr>
          <w:rFonts w:ascii="Times New Roman"/>
          <w:b w:val="false"/>
          <w:i w:val="false"/>
          <w:color w:val="000000"/>
          <w:sz w:val="28"/>
        </w:rPr>
        <w:t>
      9) сыбайлас жемқорлыққа қарсы әрекет етеді және оған дербес жауап береді;</w:t>
      </w:r>
    </w:p>
    <w:p>
      <w:pPr>
        <w:spacing w:after="0"/>
        <w:ind w:left="0"/>
        <w:jc w:val="both"/>
      </w:pPr>
      <w:r>
        <w:rPr>
          <w:rFonts w:ascii="Times New Roman"/>
          <w:b w:val="false"/>
          <w:i w:val="false"/>
          <w:color w:val="000000"/>
          <w:sz w:val="28"/>
        </w:rPr>
        <w:t>
      10) Қазақстан Республикасының заңнамасымен белгіленген тәртіпте ведомстволық бағыныстағы ұйымдар басшыларын қызметке тағайындайды және қызметтен босатады;</w:t>
      </w:r>
    </w:p>
    <w:p>
      <w:pPr>
        <w:spacing w:after="0"/>
        <w:ind w:left="0"/>
        <w:jc w:val="both"/>
      </w:pPr>
      <w:r>
        <w:rPr>
          <w:rFonts w:ascii="Times New Roman"/>
          <w:b w:val="false"/>
          <w:i w:val="false"/>
          <w:color w:val="000000"/>
          <w:sz w:val="28"/>
        </w:rPr>
        <w:t>
      11) ведомстволық бағыныстағы ұйымдардың басшыларын ынталандыру, тәртіптік жауапкершілікке тартуды, материалдық көмек көрсетуді, оларға тәртіптік жаза қолдануды Қазақстан Республикасының заңнамасымен белгіленген тәртіпте жүзеге асырады;</w:t>
      </w:r>
    </w:p>
    <w:p>
      <w:pPr>
        <w:spacing w:after="0"/>
        <w:ind w:left="0"/>
        <w:jc w:val="both"/>
      </w:pPr>
      <w:r>
        <w:rPr>
          <w:rFonts w:ascii="Times New Roman"/>
          <w:b w:val="false"/>
          <w:i w:val="false"/>
          <w:color w:val="000000"/>
          <w:sz w:val="28"/>
        </w:rPr>
        <w:t>
      12) Қазақстан Республикасының заңнамасына сәйкес өзге де өкілеттіліктерді жүзеге асырады.</w:t>
      </w:r>
    </w:p>
    <w:p>
      <w:pPr>
        <w:spacing w:after="0"/>
        <w:ind w:left="0"/>
        <w:jc w:val="both"/>
      </w:pPr>
      <w:r>
        <w:rPr>
          <w:rFonts w:ascii="Times New Roman"/>
          <w:b w:val="false"/>
          <w:i w:val="false"/>
          <w:color w:val="000000"/>
          <w:sz w:val="28"/>
        </w:rPr>
        <w:t>
      "Баянауыл ауданының тұрғын үй коммуналдық шаруашылығы, жолаушылар көлігі, автомобиль жолдары және тұрғын үй инспекциясы бөлімі" мемлекеттік мекемесінің бірінші басшысы болмаған кезеңде оның өкілеттіктерін қолданыстағы заңнамаға сәйкес оны алмастыратын тұлға орындайды.</w:t>
      </w:r>
    </w:p>
    <w:bookmarkStart w:name="z34" w:id="32"/>
    <w:p>
      <w:pPr>
        <w:spacing w:after="0"/>
        <w:ind w:left="0"/>
        <w:jc w:val="both"/>
      </w:pPr>
      <w:r>
        <w:rPr>
          <w:rFonts w:ascii="Times New Roman"/>
          <w:b w:val="false"/>
          <w:i w:val="false"/>
          <w:color w:val="000000"/>
          <w:sz w:val="28"/>
        </w:rPr>
        <w:t>
      25. "Баянауыл ауданының тұрғын үй коммуналдық шаруашылығы, жолаушылар көлігі, автомобиль жолдары және тұрғын үй инспекциясы" мемлекеттік мекемесі мен коммуналдық мүлікті басқару уәкілетті органы (жергілікті атқару органы) арасындағы өзара қарым-қатынас Қазақстан Республикасының қолданыстағы заңнамамен реттеледі.</w:t>
      </w:r>
    </w:p>
    <w:bookmarkEnd w:id="32"/>
    <w:bookmarkStart w:name="z35" w:id="33"/>
    <w:p>
      <w:pPr>
        <w:spacing w:after="0"/>
        <w:ind w:left="0"/>
        <w:jc w:val="both"/>
      </w:pPr>
      <w:r>
        <w:rPr>
          <w:rFonts w:ascii="Times New Roman"/>
          <w:b w:val="false"/>
          <w:i w:val="false"/>
          <w:color w:val="000000"/>
          <w:sz w:val="28"/>
        </w:rPr>
        <w:t>
      26. "Баянауыл ауданының тұрғын үй коммуналдық шаруашылығы, жолаушылар көлігі, автомобиль жолдары және тұрғын үй инспекциясы бөлімі" мемлекеттік мекемесі мен үйлестіретін саласындағы уәкілетті органы (жергілікті атқару органы) арасындағы қарым-қатынас қолданыстағы заңнамамен реттеледі.</w:t>
      </w:r>
    </w:p>
    <w:bookmarkEnd w:id="33"/>
    <w:bookmarkStart w:name="z36" w:id="34"/>
    <w:p>
      <w:pPr>
        <w:spacing w:after="0"/>
        <w:ind w:left="0"/>
        <w:jc w:val="both"/>
      </w:pPr>
      <w:r>
        <w:rPr>
          <w:rFonts w:ascii="Times New Roman"/>
          <w:b w:val="false"/>
          <w:i w:val="false"/>
          <w:color w:val="000000"/>
          <w:sz w:val="28"/>
        </w:rPr>
        <w:t xml:space="preserve">
      27. "Баянауыл ауданының тұрғын үй коммуналдық шаруашылығы, жолаушылар көлігі, автомобиль жолдары және тұрғын үй инспекциясы бөлімі" мемлекеттік мекемесінің әкімшілігі мен еңбек ұжымы арасындағы өзара қарым-қатынас Қазақстан Республикасының </w:t>
      </w:r>
      <w:r>
        <w:rPr>
          <w:rFonts w:ascii="Times New Roman"/>
          <w:b w:val="false"/>
          <w:i w:val="false"/>
          <w:color w:val="000000"/>
          <w:sz w:val="28"/>
        </w:rPr>
        <w:t>Еңбек Кодексімен</w:t>
      </w:r>
      <w:r>
        <w:rPr>
          <w:rFonts w:ascii="Times New Roman"/>
          <w:b w:val="false"/>
          <w:i w:val="false"/>
          <w:color w:val="000000"/>
          <w:sz w:val="28"/>
        </w:rPr>
        <w:t xml:space="preserve"> және ұжымдық шартпен белгіленеді.</w:t>
      </w:r>
    </w:p>
    <w:bookmarkEnd w:id="34"/>
    <w:bookmarkStart w:name="z37" w:id="35"/>
    <w:p>
      <w:pPr>
        <w:spacing w:after="0"/>
        <w:ind w:left="0"/>
        <w:jc w:val="left"/>
      </w:pPr>
      <w:r>
        <w:rPr>
          <w:rFonts w:ascii="Times New Roman"/>
          <w:b/>
          <w:i w:val="false"/>
          <w:color w:val="000000"/>
        </w:rPr>
        <w:t xml:space="preserve"> 4. "Баянауыл ауданының тұрғын үй коммуналдық</w:t>
      </w:r>
      <w:r>
        <w:br/>
      </w:r>
      <w:r>
        <w:rPr>
          <w:rFonts w:ascii="Times New Roman"/>
          <w:b/>
          <w:i w:val="false"/>
          <w:color w:val="000000"/>
        </w:rPr>
        <w:t>шаруашылығы, жолаушылар көлігі, автомобиль жолдары</w:t>
      </w:r>
      <w:r>
        <w:br/>
      </w:r>
      <w:r>
        <w:rPr>
          <w:rFonts w:ascii="Times New Roman"/>
          <w:b/>
          <w:i w:val="false"/>
          <w:color w:val="000000"/>
        </w:rPr>
        <w:t>және тұрғын үй инспекциясы бөлімі" мемлекеттік мекемесінің мүлкi</w:t>
      </w:r>
    </w:p>
    <w:bookmarkEnd w:id="35"/>
    <w:bookmarkStart w:name="z38" w:id="36"/>
    <w:p>
      <w:pPr>
        <w:spacing w:after="0"/>
        <w:ind w:left="0"/>
        <w:jc w:val="both"/>
      </w:pPr>
      <w:r>
        <w:rPr>
          <w:rFonts w:ascii="Times New Roman"/>
          <w:b w:val="false"/>
          <w:i w:val="false"/>
          <w:color w:val="000000"/>
          <w:sz w:val="28"/>
        </w:rPr>
        <w:t>
      28. "Баянауыл ауданының тұрғын үй коммуналдық шаруашылығы, жолаушылар көлігі, автомобиль жолдары және тұрғын үй инспекциясы бөлімі" мемлекеттік мекемесінің Қазақстан Республикасының заңнамасында көзделген жағдайларда жедел басқару құқығында оқшауланған мүлкi болуы мүмкiн.</w:t>
      </w:r>
    </w:p>
    <w:bookmarkEnd w:id="36"/>
    <w:p>
      <w:pPr>
        <w:spacing w:after="0"/>
        <w:ind w:left="0"/>
        <w:jc w:val="both"/>
      </w:pPr>
      <w:r>
        <w:rPr>
          <w:rFonts w:ascii="Times New Roman"/>
          <w:b w:val="false"/>
          <w:i w:val="false"/>
          <w:color w:val="000000"/>
          <w:sz w:val="28"/>
        </w:rPr>
        <w:t>
      "Баянауыл ауданының тұрғын үй коммуналдық шаруашылығы, жолаушылар көлігі, автомобиль жолдары және тұрғын үй инспекциясы бөлімі"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қалыптастырлады.</w:t>
      </w:r>
    </w:p>
    <w:bookmarkStart w:name="z39" w:id="37"/>
    <w:p>
      <w:pPr>
        <w:spacing w:after="0"/>
        <w:ind w:left="0"/>
        <w:jc w:val="both"/>
      </w:pPr>
      <w:r>
        <w:rPr>
          <w:rFonts w:ascii="Times New Roman"/>
          <w:b w:val="false"/>
          <w:i w:val="false"/>
          <w:color w:val="000000"/>
          <w:sz w:val="28"/>
        </w:rPr>
        <w:t>
      29. "Баянауыл ауданының тұрғын үй коммуналдық шаруашылығы, жолаушылар көлігі, автомобиль жолдары және тұрғын үй инспекциясы бөлімі" мемлекеттік мекемесіне бекiтiлген мүлiк аудандық коммуналдық меншікке жатады.</w:t>
      </w:r>
    </w:p>
    <w:bookmarkEnd w:id="37"/>
    <w:bookmarkStart w:name="z40" w:id="38"/>
    <w:p>
      <w:pPr>
        <w:spacing w:after="0"/>
        <w:ind w:left="0"/>
        <w:jc w:val="both"/>
      </w:pPr>
      <w:r>
        <w:rPr>
          <w:rFonts w:ascii="Times New Roman"/>
          <w:b w:val="false"/>
          <w:i w:val="false"/>
          <w:color w:val="000000"/>
          <w:sz w:val="28"/>
        </w:rPr>
        <w:t>
      30. Егер заңнамада өзгеше көзделмесе, "Баянауыл ауданының тұрғын үй коммуналдық шаруашылығы, жолаушылар көлігі, автомобиль жолдары және тұрғын үй инспекциясы бөлімі" мемлекеттік мекемесінің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p>
    <w:bookmarkEnd w:id="38"/>
    <w:bookmarkStart w:name="z41" w:id="39"/>
    <w:p>
      <w:pPr>
        <w:spacing w:after="0"/>
        <w:ind w:left="0"/>
        <w:jc w:val="left"/>
      </w:pPr>
      <w:r>
        <w:rPr>
          <w:rFonts w:ascii="Times New Roman"/>
          <w:b/>
          <w:i w:val="false"/>
          <w:color w:val="000000"/>
        </w:rPr>
        <w:t xml:space="preserve"> 5. "Баянауыл ауданының тұрғын үй коммуналдық шаруашылығы, жолаушылар</w:t>
      </w:r>
      <w:r>
        <w:br/>
      </w:r>
      <w:r>
        <w:rPr>
          <w:rFonts w:ascii="Times New Roman"/>
          <w:b/>
          <w:i w:val="false"/>
          <w:color w:val="000000"/>
        </w:rPr>
        <w:t>көлігі, автомобиль жолдары және тұрғын үй инспекциясы бөлімі"</w:t>
      </w:r>
      <w:r>
        <w:br/>
      </w:r>
      <w:r>
        <w:rPr>
          <w:rFonts w:ascii="Times New Roman"/>
          <w:b/>
          <w:i w:val="false"/>
          <w:color w:val="000000"/>
        </w:rPr>
        <w:t>мемлекеттік мекемесінің қайта ұйымдастыру және қысқарту (тарату)</w:t>
      </w:r>
    </w:p>
    <w:bookmarkEnd w:id="39"/>
    <w:bookmarkStart w:name="z42" w:id="40"/>
    <w:p>
      <w:pPr>
        <w:spacing w:after="0"/>
        <w:ind w:left="0"/>
        <w:jc w:val="both"/>
      </w:pPr>
      <w:r>
        <w:rPr>
          <w:rFonts w:ascii="Times New Roman"/>
          <w:b w:val="false"/>
          <w:i w:val="false"/>
          <w:color w:val="000000"/>
          <w:sz w:val="28"/>
        </w:rPr>
        <w:t>
      31. "Баянауыл ауданының тұрғын үй коммуналдық шаруашылығы, жолаушылар көлігі, автомобиль жолдары және тұрғын үй инспекциясы бөлімі" мемлекеттік мекемесінің қайта ұйымдастыру және тарату Қазақстан Республикасының заңнамасына сәйкес жүзеге асырылады.</w:t>
      </w:r>
    </w:p>
    <w:bookmarkEnd w:id="40"/>
    <w:bookmarkStart w:name="z43" w:id="41"/>
    <w:p>
      <w:pPr>
        <w:spacing w:after="0"/>
        <w:ind w:left="0"/>
        <w:jc w:val="both"/>
      </w:pPr>
      <w:r>
        <w:rPr>
          <w:rFonts w:ascii="Times New Roman"/>
          <w:b w:val="false"/>
          <w:i w:val="false"/>
          <w:color w:val="000000"/>
          <w:sz w:val="28"/>
        </w:rPr>
        <w:t>
      32. "Баянауыл ауданының тұрғын үй коммуналдық шаруашылығы, жолаушылар көлігі, автомобиль жолдары және тұрғын үй инспекциясы бөлімі" мемлекеттік мекемесінің қысқартылған (таратылған) кезде, несиегерлердің талаптарын қанағаттандырғаннан кейін қалған мүлік аудандық коммуналдық меншігінде қалады.</w:t>
      </w:r>
    </w:p>
    <w:bookmarkEnd w:id="41"/>
    <w:bookmarkStart w:name="z44" w:id="42"/>
    <w:p>
      <w:pPr>
        <w:spacing w:after="0"/>
        <w:ind w:left="0"/>
        <w:jc w:val="left"/>
      </w:pPr>
      <w:r>
        <w:rPr>
          <w:rFonts w:ascii="Times New Roman"/>
          <w:b/>
          <w:i w:val="false"/>
          <w:color w:val="000000"/>
        </w:rPr>
        <w:t xml:space="preserve"> 6. "Баянауыл ауданының тұрғын үй коммуналдық шаруашылығы, жолаушылар</w:t>
      </w:r>
      <w:r>
        <w:br/>
      </w:r>
      <w:r>
        <w:rPr>
          <w:rFonts w:ascii="Times New Roman"/>
          <w:b/>
          <w:i w:val="false"/>
          <w:color w:val="000000"/>
        </w:rPr>
        <w:t>көлігі, автомобиль жолдары және тұрғын үй инспекциясы бөлімі"</w:t>
      </w:r>
      <w:r>
        <w:br/>
      </w:r>
      <w:r>
        <w:rPr>
          <w:rFonts w:ascii="Times New Roman"/>
          <w:b/>
          <w:i w:val="false"/>
          <w:color w:val="000000"/>
        </w:rPr>
        <w:t>мемлекеттік мекемесінің қарамағындағы ұйымдардың тізбесі</w:t>
      </w:r>
    </w:p>
    <w:bookmarkEnd w:id="42"/>
    <w:bookmarkStart w:name="z45" w:id="43"/>
    <w:p>
      <w:pPr>
        <w:spacing w:after="0"/>
        <w:ind w:left="0"/>
        <w:jc w:val="both"/>
      </w:pPr>
      <w:r>
        <w:rPr>
          <w:rFonts w:ascii="Times New Roman"/>
          <w:b w:val="false"/>
          <w:i w:val="false"/>
          <w:color w:val="000000"/>
          <w:sz w:val="28"/>
        </w:rPr>
        <w:t>
      33. "Баянауыл ауданының тұрғын үй коммуналдық шаруашылығы, жолаушылар көлігі, автомобиль жолдары және тұрғын үй инспекциясы бөлімі" мемлекеттік мекемесінің қарамағында Баянауыл ауданы әкімдігінің, "Баянауыл ауданының тұрғын үй коммуналдық шаруашылығы, жолаушылар көлігі, автомобиль жолдары және тұрғын үй инспекциясы бөлімінің шаруашылық жүргізу құқығындағы "Серпіліс" мемлекеттік коммуналдық кәсіпорны бар.</w:t>
      </w:r>
    </w:p>
    <w:bookmarkEnd w:id="4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