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26bc" w14:textId="eb02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әкімдігінің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2016 жылғы 25 ақпандағы № 40/2 қаулысы. Павлодар облысының Әділет департаментінде 2016 жылғы 05 наурызда № 4962 болып тіркелді. Күші жойылды - Павлодар облысы Успен аудандық әкімдігінің 2017 жылғы 28 ақпандағы № 29/2 (алғашқы ресми жарияланған күнінен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Успен аудандық әкімдігінің 28.02.2017 № 29/2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"Мемлекеттік қызмет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Успен ауданының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Қоса берілген Успен ауданы әкімдігінің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2.</w:t>
      </w:r>
      <w:r>
        <w:rPr>
          <w:rFonts w:ascii="Times New Roman"/>
          <w:b w:val="false"/>
          <w:i w:val="false"/>
          <w:color w:val="000000"/>
          <w:sz w:val="28"/>
        </w:rPr>
        <w:t xml:space="preserve"> Осы қаулының орындалуын бақылау Успен ауданы әкімі аппаратының басшысына жүктелсін.</w:t>
      </w:r>
      <w:r>
        <w:br/>
      </w:r>
      <w:r>
        <w:rPr>
          <w:rFonts w:ascii="Times New Roman"/>
          <w:b w:val="false"/>
          <w:i w:val="false"/>
          <w:color w:val="000000"/>
          <w:sz w:val="28"/>
        </w:rPr>
        <w:t>
      3.</w:t>
      </w:r>
      <w:r>
        <w:rPr>
          <w:rFonts w:ascii="Times New Roman"/>
          <w:b w:val="false"/>
          <w:i w:val="false"/>
          <w:color w:val="000000"/>
          <w:sz w:val="28"/>
        </w:rPr>
        <w:t xml:space="preserve"> Осы қаулы алғаш ресми жарияланған күннен бастап қолданысқа енедi.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Демеуов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2016 жылғы 25 ақпандағы</w:t>
            </w:r>
            <w:r>
              <w:br/>
            </w:r>
            <w:r>
              <w:rPr>
                <w:rFonts w:ascii="Times New Roman"/>
                <w:b w:val="false"/>
                <w:i w:val="false"/>
                <w:color w:val="000000"/>
                <w:sz w:val="20"/>
              </w:rPr>
              <w:t>№ 40/2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Успен ауданы әкімдігінің жергілікті атқарушы</w:t>
      </w:r>
      <w:r>
        <w:br/>
      </w:r>
      <w:r>
        <w:rPr>
          <w:rFonts w:ascii="Times New Roman"/>
          <w:b/>
          <w:i w:val="false"/>
          <w:color w:val="000000"/>
        </w:rPr>
        <w:t>органдарының "Б" корпусы мемлекеттік әкімшілік</w:t>
      </w:r>
      <w:r>
        <w:br/>
      </w:r>
      <w:r>
        <w:rPr>
          <w:rFonts w:ascii="Times New Roman"/>
          <w:b/>
          <w:i w:val="false"/>
          <w:color w:val="000000"/>
        </w:rPr>
        <w:t>қызметшілерінің қызметін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Осы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Успен ауданы әкімдігінің жергілікті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2.</w:t>
      </w:r>
      <w:r>
        <w:rPr>
          <w:rFonts w:ascii="Times New Roman"/>
          <w:b w:val="false"/>
          <w:i w:val="false"/>
          <w:color w:val="000000"/>
          <w:sz w:val="28"/>
        </w:rPr>
        <w:t xml:space="preserve">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3.</w:t>
      </w:r>
      <w:r>
        <w:rPr>
          <w:rFonts w:ascii="Times New Roman"/>
          <w:b w:val="false"/>
          <w:i w:val="false"/>
          <w:color w:val="000000"/>
          <w:sz w:val="28"/>
        </w:rPr>
        <w:t xml:space="preserve">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бағалау мерзімінде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4.</w:t>
      </w:r>
      <w:r>
        <w:rPr>
          <w:rFonts w:ascii="Times New Roman"/>
          <w:b w:val="false"/>
          <w:i w:val="false"/>
          <w:color w:val="000000"/>
          <w:sz w:val="28"/>
        </w:rPr>
        <w:t xml:space="preserve">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Жергілікті бюджеттен қаржыландырылатын аудандық атқарушы органдарының басшыларын бағалауды аудан әкімі жүргізеді.</w:t>
      </w:r>
      <w:r>
        <w:br/>
      </w:r>
      <w:r>
        <w:rPr>
          <w:rFonts w:ascii="Times New Roman"/>
          <w:b w:val="false"/>
          <w:i w:val="false"/>
          <w:color w:val="000000"/>
          <w:sz w:val="28"/>
        </w:rPr>
        <w:t>
      5.</w:t>
      </w:r>
      <w:r>
        <w:rPr>
          <w:rFonts w:ascii="Times New Roman"/>
          <w:b w:val="false"/>
          <w:i w:val="false"/>
          <w:color w:val="000000"/>
          <w:sz w:val="28"/>
        </w:rPr>
        <w:t xml:space="preserve">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6.</w:t>
      </w:r>
      <w:r>
        <w:rPr>
          <w:rFonts w:ascii="Times New Roman"/>
          <w:b w:val="false"/>
          <w:i w:val="false"/>
          <w:color w:val="000000"/>
          <w:sz w:val="28"/>
        </w:rPr>
        <w:t xml:space="preserve">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"Успен ауданы әкімінің аппараты" мемлекеттік мекемесінің персоналды басқару қызметі (бұдан әрі – персоналды басқару қызметі) оның жұмыс органы болып табылады.</w:t>
      </w:r>
      <w:r>
        <w:br/>
      </w:r>
      <w:r>
        <w:rPr>
          <w:rFonts w:ascii="Times New Roman"/>
          <w:b w:val="false"/>
          <w:i w:val="false"/>
          <w:color w:val="000000"/>
          <w:sz w:val="28"/>
        </w:rPr>
        <w:t>
      7.</w:t>
      </w:r>
      <w:r>
        <w:rPr>
          <w:rFonts w:ascii="Times New Roman"/>
          <w:b w:val="false"/>
          <w:i w:val="false"/>
          <w:color w:val="000000"/>
          <w:sz w:val="28"/>
        </w:rPr>
        <w:t xml:space="preserve">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8.</w:t>
      </w:r>
      <w:r>
        <w:rPr>
          <w:rFonts w:ascii="Times New Roman"/>
          <w:b w:val="false"/>
          <w:i w:val="false"/>
          <w:color w:val="000000"/>
          <w:sz w:val="28"/>
        </w:rPr>
        <w:t xml:space="preserve"> Бағалау жөніндегі комиссияның шешімі ашық дауыс беру арқылы қабылданады.</w:t>
      </w:r>
      <w:r>
        <w:br/>
      </w:r>
      <w:r>
        <w:rPr>
          <w:rFonts w:ascii="Times New Roman"/>
          <w:b w:val="false"/>
          <w:i w:val="false"/>
          <w:color w:val="000000"/>
          <w:sz w:val="28"/>
        </w:rPr>
        <w:t>
      9.</w:t>
      </w:r>
      <w:r>
        <w:rPr>
          <w:rFonts w:ascii="Times New Roman"/>
          <w:b w:val="false"/>
          <w:i w:val="false"/>
          <w:color w:val="000000"/>
          <w:sz w:val="28"/>
        </w:rPr>
        <w:t xml:space="preserve">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бас маманы табылады. Комиссия хатшысы дауыс беруге қатыспайды.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10.</w:t>
      </w:r>
      <w:r>
        <w:rPr>
          <w:rFonts w:ascii="Times New Roman"/>
          <w:b w:val="false"/>
          <w:i w:val="false"/>
          <w:color w:val="000000"/>
          <w:sz w:val="28"/>
        </w:rPr>
        <w:t xml:space="preserve">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11.</w:t>
      </w:r>
      <w:r>
        <w:rPr>
          <w:rFonts w:ascii="Times New Roman"/>
          <w:b w:val="false"/>
          <w:i w:val="false"/>
          <w:color w:val="000000"/>
          <w:sz w:val="28"/>
        </w:rPr>
        <w:t xml:space="preserve">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12.</w:t>
      </w:r>
      <w:r>
        <w:rPr>
          <w:rFonts w:ascii="Times New Roman"/>
          <w:b w:val="false"/>
          <w:i w:val="false"/>
          <w:color w:val="000000"/>
          <w:sz w:val="28"/>
        </w:rPr>
        <w:t xml:space="preserve">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13.</w:t>
      </w:r>
      <w:r>
        <w:rPr>
          <w:rFonts w:ascii="Times New Roman"/>
          <w:b w:val="false"/>
          <w:i w:val="false"/>
          <w:color w:val="000000"/>
          <w:sz w:val="28"/>
        </w:rPr>
        <w:t xml:space="preserve">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14.</w:t>
      </w:r>
      <w:r>
        <w:rPr>
          <w:rFonts w:ascii="Times New Roman"/>
          <w:b w:val="false"/>
          <w:i w:val="false"/>
          <w:color w:val="000000"/>
          <w:sz w:val="28"/>
        </w:rPr>
        <w:t xml:space="preserve">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15.</w:t>
      </w:r>
      <w:r>
        <w:rPr>
          <w:rFonts w:ascii="Times New Roman"/>
          <w:b w:val="false"/>
          <w:i w:val="false"/>
          <w:color w:val="000000"/>
          <w:sz w:val="28"/>
        </w:rPr>
        <w:t xml:space="preserve">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16.</w:t>
      </w:r>
      <w:r>
        <w:rPr>
          <w:rFonts w:ascii="Times New Roman"/>
          <w:b w:val="false"/>
          <w:i w:val="false"/>
          <w:color w:val="000000"/>
          <w:sz w:val="28"/>
        </w:rPr>
        <w:t xml:space="preserve"> Негізгі баллдар 100 балл деңгейінде белгіленеді.</w:t>
      </w:r>
      <w:r>
        <w:br/>
      </w:r>
      <w:r>
        <w:rPr>
          <w:rFonts w:ascii="Times New Roman"/>
          <w:b w:val="false"/>
          <w:i w:val="false"/>
          <w:color w:val="000000"/>
          <w:sz w:val="28"/>
        </w:rPr>
        <w:t>
      17.</w:t>
      </w:r>
      <w:r>
        <w:rPr>
          <w:rFonts w:ascii="Times New Roman"/>
          <w:b w:val="false"/>
          <w:i w:val="false"/>
          <w:color w:val="000000"/>
          <w:sz w:val="28"/>
        </w:rPr>
        <w:t xml:space="preserve">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18.</w:t>
      </w:r>
      <w:r>
        <w:rPr>
          <w:rFonts w:ascii="Times New Roman"/>
          <w:b w:val="false"/>
          <w:i w:val="false"/>
          <w:color w:val="000000"/>
          <w:sz w:val="28"/>
        </w:rPr>
        <w:t xml:space="preserve">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19.</w:t>
      </w:r>
      <w:r>
        <w:rPr>
          <w:rFonts w:ascii="Times New Roman"/>
          <w:b w:val="false"/>
          <w:i w:val="false"/>
          <w:color w:val="000000"/>
          <w:sz w:val="28"/>
        </w:rPr>
        <w:t xml:space="preserve"> Айыппұл баллдары орындау және еңбек тәртібін бұзғаны үшін қойылады.</w:t>
      </w:r>
      <w:r>
        <w:br/>
      </w:r>
      <w:r>
        <w:rPr>
          <w:rFonts w:ascii="Times New Roman"/>
          <w:b w:val="false"/>
          <w:i w:val="false"/>
          <w:color w:val="000000"/>
          <w:sz w:val="28"/>
        </w:rPr>
        <w:t>
      20.</w:t>
      </w:r>
      <w:r>
        <w:rPr>
          <w:rFonts w:ascii="Times New Roman"/>
          <w:b w:val="false"/>
          <w:i w:val="false"/>
          <w:color w:val="000000"/>
          <w:sz w:val="28"/>
        </w:rPr>
        <w:t xml:space="preserve">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21.</w:t>
      </w:r>
      <w:r>
        <w:rPr>
          <w:rFonts w:ascii="Times New Roman"/>
          <w:b w:val="false"/>
          <w:i w:val="false"/>
          <w:color w:val="000000"/>
          <w:sz w:val="28"/>
        </w:rPr>
        <w:t xml:space="preserve">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басшысының құжатпен дәлелденген мәліметі болады.</w:t>
      </w:r>
      <w:r>
        <w:br/>
      </w:r>
      <w:r>
        <w:rPr>
          <w:rFonts w:ascii="Times New Roman"/>
          <w:b w:val="false"/>
          <w:i w:val="false"/>
          <w:color w:val="000000"/>
          <w:sz w:val="28"/>
        </w:rPr>
        <w:t>
      22.</w:t>
      </w:r>
      <w:r>
        <w:rPr>
          <w:rFonts w:ascii="Times New Roman"/>
          <w:b w:val="false"/>
          <w:i w:val="false"/>
          <w:color w:val="000000"/>
          <w:sz w:val="28"/>
        </w:rPr>
        <w:t xml:space="preserve">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23.</w:t>
      </w:r>
      <w:r>
        <w:rPr>
          <w:rFonts w:ascii="Times New Roman"/>
          <w:b w:val="false"/>
          <w:i w:val="false"/>
          <w:color w:val="000000"/>
          <w:sz w:val="28"/>
        </w:rPr>
        <w:t xml:space="preserve">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24.</w:t>
      </w:r>
      <w:r>
        <w:rPr>
          <w:rFonts w:ascii="Times New Roman"/>
          <w:b w:val="false"/>
          <w:i w:val="false"/>
          <w:color w:val="000000"/>
          <w:sz w:val="28"/>
        </w:rPr>
        <w:t xml:space="preserve"> Тікелей басшы "Б" корпусы қызметшісінің еңбек тәртібін бұзғаны туралы персоналды басқару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25.</w:t>
      </w:r>
      <w:r>
        <w:rPr>
          <w:rFonts w:ascii="Times New Roman"/>
          <w:b w:val="false"/>
          <w:i w:val="false"/>
          <w:color w:val="000000"/>
          <w:sz w:val="28"/>
        </w:rPr>
        <w:t xml:space="preserve">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26.</w:t>
      </w:r>
      <w:r>
        <w:rPr>
          <w:rFonts w:ascii="Times New Roman"/>
          <w:b w:val="false"/>
          <w:i w:val="false"/>
          <w:color w:val="000000"/>
          <w:sz w:val="28"/>
        </w:rPr>
        <w:t xml:space="preserve">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27.</w:t>
      </w:r>
      <w:r>
        <w:rPr>
          <w:rFonts w:ascii="Times New Roman"/>
          <w:b w:val="false"/>
          <w:i w:val="false"/>
          <w:color w:val="000000"/>
          <w:sz w:val="28"/>
        </w:rPr>
        <w:t xml:space="preserve">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28.</w:t>
      </w:r>
      <w:r>
        <w:rPr>
          <w:rFonts w:ascii="Times New Roman"/>
          <w:b w:val="false"/>
          <w:i w:val="false"/>
          <w:color w:val="000000"/>
          <w:sz w:val="28"/>
        </w:rPr>
        <w:t xml:space="preserve">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29.</w:t>
      </w:r>
      <w:r>
        <w:rPr>
          <w:rFonts w:ascii="Times New Roman"/>
          <w:b w:val="false"/>
          <w:i w:val="false"/>
          <w:color w:val="000000"/>
          <w:sz w:val="28"/>
        </w:rPr>
        <w:t xml:space="preserve">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30.</w:t>
      </w:r>
      <w:r>
        <w:rPr>
          <w:rFonts w:ascii="Times New Roman"/>
          <w:b w:val="false"/>
          <w:i w:val="false"/>
          <w:color w:val="000000"/>
          <w:sz w:val="28"/>
        </w:rPr>
        <w:t xml:space="preserve">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31.</w:t>
      </w:r>
      <w:r>
        <w:rPr>
          <w:rFonts w:ascii="Times New Roman"/>
          <w:b w:val="false"/>
          <w:i w:val="false"/>
          <w:color w:val="000000"/>
          <w:sz w:val="28"/>
        </w:rPr>
        <w:t xml:space="preserve">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32.</w:t>
      </w:r>
      <w:r>
        <w:rPr>
          <w:rFonts w:ascii="Times New Roman"/>
          <w:b w:val="false"/>
          <w:i w:val="false"/>
          <w:color w:val="000000"/>
          <w:sz w:val="28"/>
        </w:rPr>
        <w:t xml:space="preserve">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33.</w:t>
      </w:r>
      <w:r>
        <w:rPr>
          <w:rFonts w:ascii="Times New Roman"/>
          <w:b w:val="false"/>
          <w:i w:val="false"/>
          <w:color w:val="000000"/>
          <w:sz w:val="28"/>
        </w:rPr>
        <w:t xml:space="preserve"> Персоналды басқару қызметі айналмалы бағалаудың орта бағасын есептейді.</w:t>
      </w:r>
      <w:r>
        <w:br/>
      </w:r>
      <w:r>
        <w:rPr>
          <w:rFonts w:ascii="Times New Roman"/>
          <w:b w:val="false"/>
          <w:i w:val="false"/>
          <w:color w:val="000000"/>
          <w:sz w:val="28"/>
        </w:rPr>
        <w:t>
      34.</w:t>
      </w:r>
      <w:r>
        <w:rPr>
          <w:rFonts w:ascii="Times New Roman"/>
          <w:b w:val="false"/>
          <w:i w:val="false"/>
          <w:color w:val="000000"/>
          <w:sz w:val="28"/>
        </w:rPr>
        <w:t xml:space="preserve"> Айналмалы бағалау жасырын түрде жүргізіледі.</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35.</w:t>
      </w:r>
      <w:r>
        <w:rPr>
          <w:rFonts w:ascii="Times New Roman"/>
          <w:b w:val="false"/>
          <w:i w:val="false"/>
          <w:color w:val="000000"/>
          <w:sz w:val="28"/>
        </w:rPr>
        <w:t xml:space="preserve">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36.</w:t>
      </w:r>
      <w:r>
        <w:rPr>
          <w:rFonts w:ascii="Times New Roman"/>
          <w:b w:val="false"/>
          <w:i w:val="false"/>
          <w:color w:val="000000"/>
          <w:sz w:val="28"/>
        </w:rPr>
        <w:t xml:space="preserve"> Тоқсандық қорытынды баға мынадай шәкіл бойынша қойылады:</w:t>
      </w:r>
      <w:r>
        <w:br/>
      </w:r>
      <w:r>
        <w:rPr>
          <w:rFonts w:ascii="Times New Roman"/>
          <w:b w:val="false"/>
          <w:i w:val="false"/>
          <w:color w:val="000000"/>
          <w:sz w:val="28"/>
        </w:rPr>
        <w:t>
      80 баллдан төмен"қанағаттанарлықсыз" - 3балл</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37.</w:t>
      </w:r>
      <w:r>
        <w:rPr>
          <w:rFonts w:ascii="Times New Roman"/>
          <w:b w:val="false"/>
          <w:i w:val="false"/>
          <w:color w:val="000000"/>
          <w:sz w:val="28"/>
        </w:rPr>
        <w:t xml:space="preserve">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38.</w:t>
      </w:r>
      <w:r>
        <w:rPr>
          <w:rFonts w:ascii="Times New Roman"/>
          <w:b w:val="false"/>
          <w:i w:val="false"/>
          <w:color w:val="000000"/>
          <w:sz w:val="28"/>
        </w:rPr>
        <w:t xml:space="preserve">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39.</w:t>
      </w:r>
      <w:r>
        <w:rPr>
          <w:rFonts w:ascii="Times New Roman"/>
          <w:b w:val="false"/>
          <w:i w:val="false"/>
          <w:color w:val="000000"/>
          <w:sz w:val="28"/>
        </w:rPr>
        <w:t xml:space="preserve">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40.</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41.</w:t>
      </w:r>
      <w:r>
        <w:rPr>
          <w:rFonts w:ascii="Times New Roman"/>
          <w:b w:val="false"/>
          <w:i w:val="false"/>
          <w:color w:val="000000"/>
          <w:sz w:val="28"/>
        </w:rPr>
        <w:t xml:space="preserve">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42.</w:t>
      </w:r>
      <w:r>
        <w:rPr>
          <w:rFonts w:ascii="Times New Roman"/>
          <w:b w:val="false"/>
          <w:i w:val="false"/>
          <w:color w:val="000000"/>
          <w:sz w:val="28"/>
        </w:rPr>
        <w:t xml:space="preserve">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43.</w:t>
      </w:r>
      <w:r>
        <w:rPr>
          <w:rFonts w:ascii="Times New Roman"/>
          <w:b w:val="false"/>
          <w:i w:val="false"/>
          <w:color w:val="000000"/>
          <w:sz w:val="28"/>
        </w:rPr>
        <w:t xml:space="preserve">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44.</w:t>
      </w:r>
      <w:r>
        <w:rPr>
          <w:rFonts w:ascii="Times New Roman"/>
          <w:b w:val="false"/>
          <w:i w:val="false"/>
          <w:color w:val="000000"/>
          <w:sz w:val="28"/>
        </w:rPr>
        <w:t xml:space="preserve">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46.</w:t>
      </w:r>
      <w:r>
        <w:rPr>
          <w:rFonts w:ascii="Times New Roman"/>
          <w:b w:val="false"/>
          <w:i w:val="false"/>
          <w:color w:val="000000"/>
          <w:sz w:val="28"/>
        </w:rPr>
        <w:t xml:space="preserve">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47.</w:t>
      </w:r>
      <w:r>
        <w:rPr>
          <w:rFonts w:ascii="Times New Roman"/>
          <w:b w:val="false"/>
          <w:i w:val="false"/>
          <w:color w:val="000000"/>
          <w:sz w:val="28"/>
        </w:rPr>
        <w:t xml:space="preserve">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48.</w:t>
      </w:r>
      <w:r>
        <w:rPr>
          <w:rFonts w:ascii="Times New Roman"/>
          <w:b w:val="false"/>
          <w:i w:val="false"/>
          <w:color w:val="000000"/>
          <w:sz w:val="28"/>
        </w:rPr>
        <w:t xml:space="preserve">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49.</w:t>
      </w:r>
      <w:r>
        <w:rPr>
          <w:rFonts w:ascii="Times New Roman"/>
          <w:b w:val="false"/>
          <w:i w:val="false"/>
          <w:color w:val="000000"/>
          <w:sz w:val="28"/>
        </w:rPr>
        <w:t xml:space="preserve">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50.</w:t>
      </w:r>
      <w:r>
        <w:rPr>
          <w:rFonts w:ascii="Times New Roman"/>
          <w:b w:val="false"/>
          <w:i w:val="false"/>
          <w:color w:val="000000"/>
          <w:sz w:val="28"/>
        </w:rPr>
        <w:t xml:space="preserve">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51.</w:t>
      </w:r>
      <w:r>
        <w:rPr>
          <w:rFonts w:ascii="Times New Roman"/>
          <w:b w:val="false"/>
          <w:i w:val="false"/>
          <w:color w:val="000000"/>
          <w:sz w:val="28"/>
        </w:rPr>
        <w:t xml:space="preserve">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52.</w:t>
      </w:r>
      <w:r>
        <w:rPr>
          <w:rFonts w:ascii="Times New Roman"/>
          <w:b w:val="false"/>
          <w:i w:val="false"/>
          <w:color w:val="000000"/>
          <w:sz w:val="28"/>
        </w:rPr>
        <w:t xml:space="preserve">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1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11"/>
    <w:p>
      <w:pPr>
        <w:spacing w:after="0"/>
        <w:ind w:left="0"/>
        <w:jc w:val="both"/>
      </w:pPr>
      <w:r>
        <w:rPr>
          <w:rFonts w:ascii="Times New Roman"/>
          <w:b w:val="false"/>
          <w:i w:val="false"/>
          <w:color w:val="000000"/>
          <w:sz w:val="28"/>
        </w:rPr>
        <w:t>            _______________________________________жыл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w:t>
      </w:r>
      <w:r>
        <w:br/>
      </w:r>
      <w:r>
        <w:rPr>
          <w:rFonts w:ascii="Times New Roman"/>
          <w:b w:val="false"/>
          <w:i w:val="false"/>
          <w:color w:val="000000"/>
          <w:sz w:val="28"/>
        </w:rPr>
        <w:t>Қызметшінің лауазымы: 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09"/>
        <w:gridCol w:w="6791"/>
      </w:tblGrid>
      <w:tr>
        <w:trPr>
          <w:trHeight w:val="30" w:hRule="atLeast"/>
        </w:trPr>
        <w:tc>
          <w:tcPr>
            <w:tcW w:w="55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tc>
        <w:tc>
          <w:tcPr>
            <w:tcW w:w="67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төрағасы: 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