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3f03" w14:textId="dd03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маршруттар мен соқпақтардың мемлекеттік тізілімінен үзінді"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08 сәуірдегі № 2/124 қаулысы. Алматы қаласы Әділет департаментінде 2016 жылғы 05 мамырда № 1285 болып тіркелді. Күші жойылды - Алматы қаласы әкімдігінің 28.02.2020 № 1/56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28.02.2020 № 1/56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-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Инвестициялар және даму министрінің 2015 жылғы 26 қарашадағы № 1110 "Туристік маршруттар мен соқпақтардың мемлекеттік тізілімінен үзінді"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"Туристік маршруттар мен соқпақтардың мемлекеттік тізілімінен үзінді"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Туризм және сыртқы байланыстар басқармасы осы қаулыны әділет органдарында тіркеуді, оны бұқаралық ақпарат құралдарында ресми жариялауды және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Р. Тауфиковке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2/124 қаулысымен 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маршруттар мен соқпақтардың мемлекеттік</w:t>
      </w:r>
      <w:r>
        <w:br/>
      </w:r>
      <w:r>
        <w:rPr>
          <w:rFonts w:ascii="Times New Roman"/>
          <w:b/>
          <w:i w:val="false"/>
          <w:color w:val="000000"/>
        </w:rPr>
        <w:t>тізілімінен үзінді" мемлекеттік көрсетілетін қызмет регламенті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"Туристік маршруттар мен соқпақтардың мемлекеттік тізілімінен үзінді" мемлекеттік көрсетілетін қызмет регламенті Қазақстан Республикасы Инвестициялар және даму министрінің 2015 жылғы 26 қарашадағы № 1110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"Туристік маршруттар мен соқпақтардың мемлекеттік тізілімінен үзінді"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әзірленді.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"Туристік маршруттар мен соқпақтардың мемлекеттік тізілімінен үзінді" мемлекеттік көрсетілетін қызметін (бұдан әрі - мемлекеттік көрсетілетін қызмет) Алматы қаласы әкімдігінің "Алматы қаласы Туризм және сыртқы байланыстар басқармасы" Коммуналдық мемлекеттік мекемесі (бұдан әрі – көрсетілетін қызметті беруші) арқылы мына мекенжайда: Алматы қаласы, Алмалы ауданы, Желтоқсан көшесі, 83, 7 қабатта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демалыс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мереке күндерінен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 (демалыс – сенбі және жексенбі) күн сайын 13-00-ден 14-00-ге дейінгі түскі үзіліс жасай отырып, сағат 9.00-ден 18.00-ге дейін көрсетеді.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 көрсету мерзімі көрсетілетін қызметті берушіге өтініш берілген күннен бастап – 3 (үш) жұмыс күні.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 көрсету нысаны – қағаз нұсқада.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мемлекеттік қызметті көрсету нәтижесі – туристік маршруттар мен соқпақтардың мемлекеттік тізілімінен үзінді.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жеке және заңды тұлғаларға (бұдан әрі – көрсетілетін қызметті алушы) тегін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алдын-ала жазылусыз және жедел қызмет көрсетусіз кезек тәртібімен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көрсетілетін қызметті берушінің интернет-ресурсы www.almatytourism.kz арқылы немесе 8(727)279-51-66 байланыс телефоны арқылы көрсетілетін мемлекеттік қызметті көрсету тәртібі мен мәртебесі туралы ақпарат алу мүмкіндігіне ие.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Көрсетілетін 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көрсетілетін мемлекеттік қызметті атқару</w:t>
      </w:r>
      <w:r>
        <w:br/>
      </w:r>
      <w:r>
        <w:rPr>
          <w:rFonts w:ascii="Times New Roman"/>
          <w:b/>
          <w:i w:val="false"/>
          <w:color w:val="000000"/>
        </w:rPr>
        <w:t>барысындағы әрекет ету тәртібінің сипаттамасы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Көрсетілетін мемлекеттік қызметті атқару жөніндегі рәсімдердің (әрекеттердің) басталуы үшін көрсетілетін қызметті берушінің көрсетілетін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 алушыдан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көрсетілетін мемлекеттік қызметті атқару жөнінде мемлекеттік немесе орыс тіліндегі өтініші негіздеме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қызметті атқару процесінің құрамына кіретін рәсімдер (әрекеттер), олардың орындалу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маманының өтінішті тіркеуі – 20 минут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басшылықтың бұрыштама қоюы және өтініші маманға беруі – 20 минут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маманының өтінішті қарауы және көрсетілетін қызметті беруші маманының көрсетілген мемлекеттік қызмет нәтижесін ресімдеуі – 2 сағат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басшылығының көрсетілген мемлекеттік қызмет нәтижесіне қол қоюы – 30 минут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алушыға көрсетілген мемлекеттік қызметтің нәтижесін беру – 20 минут ішінде.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қызметті көрсету рәсімдерінің (әрекетінің) нәтижесі мынадай рәсімдерді (әрекеттерді) орындауды бастауға негіз болады: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алушыға талон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басшылықтың бұрыштамасы;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маманның тізілімнен үзінді дайындауы;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басшылықтың тізілім үзіндісіне қол қоюы;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тізілімнен үзінді беру.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Көрсетілетін 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көрсетілетін мемлекеттік қызметті атқару</w:t>
      </w:r>
      <w:r>
        <w:br/>
      </w:r>
      <w:r>
        <w:rPr>
          <w:rFonts w:ascii="Times New Roman"/>
          <w:b/>
          <w:i w:val="false"/>
          <w:color w:val="000000"/>
        </w:rPr>
        <w:t>барысындағы өзара әрекет ету тәртібінің сипаттамасы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Көрсетілетін қызметті берушінің мемлекеттік қызмет көрсету процесіне қатысатын құрылымдық бөлімшелерінің (қызметкерлерінің)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Көрсетілетін қызметті берушінің құрылымдық бөлімшелері (қызметкерлері) арасындағы рәсімдердің (әрекеттердің) сабақтастығының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 кеңсесінің қызметкері көрсетілетін мемлекеттік қызметті алушының өтінішін (мемлекеттік немесе орыс тілінде)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қабылдайды және өтінішті қабылдаған тұлғаның аты-жөні, қабылдау күні көрсетілген талон береді, ол өтініштің қабылданғанының растамасы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Кеңсе қызметкері өтнішті көрсетілетін қызметті берушінің Бірыңғай электрондық құжатайналымы жүйесіне тіркейді,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мерзімге сәйкес бақылауға қояды және көрсетілетін қызметті беруші басшысының қарауына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бұрыштамаға сәйкес көрсетілетін қызметті алушының өтінішін маманның орындауына сілтейді;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маманы ұсынылған құжаттардың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 және тізілімнен үзінді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маманы көрсетілген мемлекеттік қызмет нәтижесін қол қою үшін басшылыққа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көрсетілген қызмет нәтижесі бар құжатпен танысады, қол қояды және жауапты орындаушыға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кеңсесінің қызметкері көрсетілетін қызметті алушыға туристік маршруттар мен соқпақтардың мемлекеттік тізілімінен үзінді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Көрсетілетін қызметті берушінің құрылымдық бөлімшелері (қызметкерлері) арасындағы рәсімдердің (әрекеттердің) сабақтастығының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қызметті көрсету бизнес-процестері анықтамалығында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маршруттар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соқпақтардың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тізілімінен үзінді"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регламентінің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маршруттар мен соқпақтардың мемлекеттік тізілімінен үзінді"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мемлекеттік көрсетілетін қызметті атқару бизнес-процесінің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