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1a2a" w14:textId="8111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5 желтоқсандағы № 4/566 қаулысы. Алматы қаласы Әділет департаментінде 2016 жылғы 30 желтоқсанда № 1338 болып тіркелді. Күші жойылды - Алматы қаласы әкімдігінің 2020 жылғы 29 қыркүйектегі № 3/398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29.09.2020 № 3/398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2016 жылғы 30 наурыздағы № 151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Жер қатынастары басқармасы осы қаулыны Алматы қаласы әкімдігінің ресми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Мәкежановқа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4/566 қаулсымен 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"Сауда-саттықты (конкурстарды, аукциондарды) өткізуді талап етпейтін</w:t>
      </w:r>
      <w:r>
        <w:br/>
      </w:r>
      <w:r>
        <w:rPr>
          <w:rFonts w:ascii="Times New Roman"/>
          <w:b/>
          <w:i w:val="false"/>
          <w:color w:val="000000"/>
        </w:rPr>
        <w:t>мемлекет меншігіндегі жер учаскелеріне құқықтарды алу"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қызметін (бұдан әрі – мемлекеттік көрсетілетін қызмет) Алматы қаласының әкімдігі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 көрсету нәтижелерін беру көрсетілетін қызметті берушінің кеңсесі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жер учаскесіне құқықты беру туралы шешім (бұдан әрі - шешім) немесе Қазақстан Республикасы Ұлттық экономика министрінің 2016 жылғы 30 наурыздағы № 151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мемлекеттік қызметті көрсетуден дәлелді бас тарту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 тәртібін сипаттау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тіркеу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үдерісінің құрамына кіретін әрбір рәсімнің (іс-қимылдың) мазмұны, оның орындалу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Алматы қаласының әкімдігі өтінішті тіркейді және оны 1 (бір) жұмыс күні ішінде жер қатынастары бойынша уәкілетті органға (бұдан әрі – ЖҚБ)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өтінішті ЖҚБ-ң кеңсесінде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ЖҚБ келіп-түскен құжаттардың толықтығын тексереді және олардың көшірмесін 2 (екі) жұмыс күні ішінде сәулет және қала құрылысы саласындағы функцияларды жүзеге асыратын жергілікті атқарушы органның құрылымдық бөлімшесіне (бұдан әрі - СжҚҚБ)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СжҚҚБ-ң кеңсесінде тіркеу немесе мемлекеттік қызметті көрсетуден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СжҚҚБ жер учаскесіне құқықты тіркеу мүмкіндігі туралы қорытынды дайындайды және оны 5 (бес) жұмыс күні ішінде ЖҚБ-ға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СжҚҚБ қорытындысын ЖҚБ-ң кеңсесінде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СжҚҚБ қорытындысын алғаннан кейін ЖҚБ 6 (алты) жұмыс күні ішінде Алматы қаласы Жер комиссиясының (бұдан әрі – Комиссия) отырысында қарау үшін материалдарды дайындайды.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Комиссия отырысында қарау үшін материалдарды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Комиссияның шешім қабылдауы және 5 (бес) жұмыс күні ішінде хаттамалық шешім нысанында екі данада Комиссия қорытындысын дайындау.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Комиссияның шешімі туралы хабарламаны ЖҚБ-ң кеңсесінде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қызметі алушы бекітілген жерге орналастыру жобасын бергеннен кейін ЖҚБ 5 (бес) жұмыс күні ішінде Алматы қаласы әкімдігі қаулысының жобасын дайындайды.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қаулы жобасын Алматы қаласы әкімдігінің кеңсесінде тіркеу.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жобасын дайындау және бекіту кезеңі мемлекеттік қызметті көрсетудің жалпы мерзіміне кірмейді;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Алматы қаласының әкімдігі 5 (бес) жұмыс күні ішінде жер учаскесіне құқық беру туралы қаулы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Алматы қаласы әкімдігінің қаулысын ЖҚБ-да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ЖҚБ қаулының көшірмесін 3 (үш) жұмыс күні ішінде көрсетілетін қызметті алушыға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 көрсетілетін қызметті алушыға мемлекеттік қызметті көрсету нәтижесін беруді ЖҚБ-ң кеңсесінде тіркеу.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қызметті көрсету үдерісiнде көрсетiлетiн қызметтi берушiнiң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бөлiмшелерiнiң (қызметкерлерiнiң) өзара iс-қимыл тәртiбiн сипаттау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қызметті көрсету үдерісіне қатысатын көрсетілетін қызметті берушінің құрылымдық бөлiмшелерінің (қызметкерлерінің) тiзбесі: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ЖҚБ;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СжҚҚБ;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мерзімі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және көрсетілетін қызметті берушіге толық құжаттар топтамасын тапсырған сәттен бастап – 30 (отыз) күнтізбелік күнді құрайды.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жұмыс кестесі – Қазақстан Республикасының еңбек заңнамасына сәйкес </w:t>
      </w:r>
      <w:r>
        <w:rPr>
          <w:rFonts w:ascii="Times New Roman"/>
          <w:b w:val="false"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мереке күндерінен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басқа, дүйсенбіден бастап жұмаға дейін, сағат 13.00-ден 14.00-ге дейінгі түскі үзіліспен, сағат 9.00-ден 18.00-ге дейін.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көрсетiлетiн қызметтi</w:t>
      </w:r>
      <w:r>
        <w:br/>
      </w:r>
      <w:r>
        <w:rPr>
          <w:rFonts w:ascii="Times New Roman"/>
          <w:b/>
          <w:i w:val="false"/>
          <w:color w:val="000000"/>
        </w:rPr>
        <w:t>берушiлермен өзара iс-қимыл тәртiбiн, сондай-ақ мемлекеттiк қызметті</w:t>
      </w:r>
      <w:r>
        <w:br/>
      </w:r>
      <w:r>
        <w:rPr>
          <w:rFonts w:ascii="Times New Roman"/>
          <w:b/>
          <w:i w:val="false"/>
          <w:color w:val="000000"/>
        </w:rPr>
        <w:t>көрсету үдерісiнде ақпараттық жүйелердi пайдалану тәртiбiн сипаттау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"Азаматтарға арналған үкімет" мемлекеттік корпорациясы" коммерциялық емес акционерлік қоғамы (бұдан әрі – Мемлекеттік корпорация) www.egov.kz "электрондық үкімет" веб-порталы немесе www.elicense.kz "Е-лицензиялау" веб-порталы арқылы мемлекеттік қызмет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қызметті көрсету үдерісінде көрсетілетін қызметті берушінің құрылымдық бөлімшелерінің (қызметкерлерінің) рәсімдерінің (іс- әрекеттерінің), өзара іс-қимылдарының реттілігінің толық сипаттамасы, сондай-ақ өзге де көрсетілетін қызметті берушілермен және (немесе) Мемлекеттік корпорациямен өзара іс-қимыл тәртібінің және мемлекеттік қызметті көрсету үдерісінде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көрсетудің бизнес-үдерістерінің анықтамалығында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бизнес-үдерістерінің анықтамалығы көрсетілетін қызметті берушінің интернет-ресурсында орналастырылады.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"Сауда-саттықты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(конкурстарды, аукциондарды)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өткізуді талап етпейтін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меншігіндегі жер учаскелеріне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құқықтарды алу"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емлекеттік қызметті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Көрсетілетін қызметті алушының </w:t>
      </w:r>
      <w:r>
        <w:rPr>
          <w:rFonts w:ascii="Times New Roman"/>
          <w:b w:val="false"/>
          <w:i/>
          <w:color w:val="000000"/>
          <w:sz w:val="28"/>
        </w:rPr>
        <w:t>көрсетілетін қызметті берушіге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жүгінген кезде мемлекеттік қызметті көрсету</w:t>
      </w:r>
      <w:r>
        <w:rPr>
          <w:rFonts w:ascii="Times New Roman"/>
          <w:b w:val="false"/>
          <w:i/>
          <w:color w:val="000000"/>
          <w:sz w:val="28"/>
        </w:rPr>
        <w:t>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