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6b28" w14:textId="9ee6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"Профилактикасы мен диагностикасы бюджет қаражаты есебінен жүзеге асырылатын жануарлардың энзоотиялық ауруларының тізбесін бекіту туралы" Солтүстік Қазақстан облысы әкімдігінің 2014 жылғы 25 сәуірдегі № 108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25 қаңтардағы № 24 қаулысы. Солтүстік Қазақстан облысының Әділет департаментінде 2016 жылғы 4 ақпанда N 3600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"Профилактикасы мен диагностикасы бюджет қаражаты есебінен жүзеге асырылатын жануарлардың энзоотиялық ауруларының тізбесін бекіту туралы" Солтүстік Қазақстан облысы әкімдігінің 2014 жылғы 25 сәуірдегі № 108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24 мамырдағы "Солтүстік Қазақстан" газетінде жарияланды, Нормативтік құқықтық актілерді мемлекеттік тіркеу тізілімінде № 2777 болып тіркелген)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профилактикасы мен диагностикасы бюджет қаражаты есебінен жүзеге асырылатын жануарлардың энзоотиялық ауруларының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25 қаңтардағы № 24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2014 жылғы 25 сәуірдегі № 108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Профилактикасы мен диагностикасы бюджет қаражаты есебінен жүзеге асырылатын жануарлардың энзоотиялық ауруларының тізбесі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Ірі қара мал аурулары: гиподерматоз.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Жылқы аурулары: сақау, пироплазмидоз, гастрофилез, параскаридоз.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