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cfa8" w14:textId="20dc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Ғабит Мүсірепов атындағы ауданы мәслихатының регламентін бекіту туралы" Солтүстік Қазақстан облысы Ғабит Мүсірепов атындағы ауданы мәслихатының 2014 жылғы 31 наурыздағы № 23-26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2016 жылғы 10 қарашадағы № 6-1 шешімі. Солтүстік Қазақстан облысының Әділет департаментінде 2016 жылғы 21 қарашада N 3937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өзін - өзі басқару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46-бабы 2-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Ғабит Мүсірепов атындағы ауданы мәслихатының 2014 жылғы 31 наурыздағы № 23-26 "Солтүстік Қазақстан облысы Ғабит Мүсірепов атындағы ауданы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28 сәуірде № 2689 тіркелген және 2014 жылғы 9 мамырда "Есіл Өңірі" № 19 газетінде және 2014 жылғы 9 мамырда "Новости Приишимья" № 19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бұқаралық ақпарат құралдарында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