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2127" w14:textId="c3121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Жамбыл ауданы мәслихатының регламентін бекіту туралы" Солтүстік Қазақстан облысы Жамбыл ауданы мәслихатының 2014 жылғы 28 ақпандағы № 25/1 шешімінің күші жойылды деп танылғаны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2016 жылғы 26 желтоқсандағы № 7/4 шешімі. Солтүстік Қазақстан облысының Әділет департаментінде 2017 жылғы 6 қаңтарда № 3998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Жамбыл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 Жамбыл ауданы мәслихатының 2014 жылғы 28 ақпандағы "Солтүстік Қазақстан облысы Жамбыл ауданы мәслихатының регламентін бекіту туралы" № 25/1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28 наурыз № 2617 тіркелген және 2014 жылғы 18 сәуір № 16 "Ауыл арайы" газетінде және 2014 жылғы 18 сәуір № 16 "Сельская новь"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бұқаралық ақпарат құралдарында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кезекті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Б.Мұсабаев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