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f49d" w14:textId="034f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мектепке дейінгі тәрбиелеуге және оқытуға, жан басына шаққан қаржыландыру мен ата-аналардың төлемақы мөлшеріне мемлекеттік білім беру тапсырысын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2016 жылғы 24 наурыздағы № 110 қаулысы. Солтүстік Қазақстан облысының Әділет департаментінде 2016 жылғы 27 сәуірде N 3730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"Білім беру туралы" Қазақстан Республикасының 2007 жылғы 27 шілдедегі Заңының 6 бабы 4 тармағы </w:t>
      </w:r>
      <w:r>
        <w:rPr>
          <w:rFonts w:ascii="Times New Roman"/>
          <w:b w:val="false"/>
          <w:i w:val="false"/>
          <w:color w:val="000000"/>
          <w:sz w:val="28"/>
        </w:rPr>
        <w:t>8-1) тармақшасына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ауданында 2016 жылға мектепке дейінгі тәрбиелеуге және оқытуға, жан басына шаққан қаржыландыру мен ата-аналардың төлемақы мөлшеріне қоса берілген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Тайынша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оның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2016 жылғы 25 наурыздағы № 110 қаулысымен бекітілген</w:t>
            </w:r>
          </w:p>
        </w:tc>
      </w:tr>
    </w:tbl>
    <w:bookmarkStart w:name="z10" w:id="0"/>
    <w:p>
      <w:pPr>
        <w:spacing w:after="0"/>
        <w:ind w:left="0"/>
        <w:jc w:val="left"/>
      </w:pPr>
      <w:r>
        <w:rPr>
          <w:rFonts w:ascii="Times New Roman"/>
          <w:b/>
          <w:i w:val="false"/>
          <w:color w:val="000000"/>
        </w:rPr>
        <w:t xml:space="preserve"> Солтүстік Қазақстан облысы Тайынша ауданында 2016 жылға арналған мектепке дейінгі тәрбиелеуге және оқытуға, жан басына шаққан қаржыландыру мен ата-аналардың төлемақы мөлшері </w:t>
      </w:r>
    </w:p>
    <w:bookmarkEnd w:id="0"/>
    <w:p>
      <w:pPr>
        <w:spacing w:after="0"/>
        <w:ind w:left="0"/>
        <w:jc w:val="left"/>
      </w:pPr>
      <w:r>
        <w:rPr>
          <w:rFonts w:ascii="Times New Roman"/>
          <w:b w:val="false"/>
          <w:i w:val="false"/>
          <w:color w:val="ff0000"/>
          <w:sz w:val="28"/>
        </w:rPr>
        <w:t xml:space="preserve">      Ескерту. Қосымша жаңа редакцияда - Солтүстік Қазақстан облысы Тайынша ауданы әкімдігінің 15.12.2016 </w:t>
      </w:r>
      <w:r>
        <w:rPr>
          <w:rFonts w:ascii="Times New Roman"/>
          <w:b w:val="false"/>
          <w:i w:val="false"/>
          <w:color w:val="ff0000"/>
          <w:sz w:val="28"/>
        </w:rPr>
        <w:t>N 499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328"/>
        <w:gridCol w:w="661"/>
        <w:gridCol w:w="597"/>
        <w:gridCol w:w="597"/>
        <w:gridCol w:w="1050"/>
        <w:gridCol w:w="1050"/>
        <w:gridCol w:w="854"/>
        <w:gridCol w:w="1050"/>
        <w:gridCol w:w="1050"/>
        <w:gridCol w:w="598"/>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ұйымдарының әкімшілік-аумақтық орналасуы (аудан, қала)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ұйымдарының тәрбиеленушілер саны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ұйымдарда қаржыландырудың жан басына шаққанда бір айдағы мөлшері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ұйымдар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күндік шағын-орталықтар</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күндік шағын-орталықтар</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күндік шағын-орталықтар</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күндік шағын-орталықтар</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күндік шағын-орталықтар</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күндік шағын-орталықтар</w:t>
            </w:r>
            <w:r>
              <w:br/>
            </w:r>
            <w:r>
              <w:rPr>
                <w:rFonts w:ascii="Times New Roman"/>
                <w:b w:val="false"/>
                <w:i w:val="false"/>
                <w:color w:val="000000"/>
                <w:sz w:val="20"/>
              </w:rPr>
              <w:t>
</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облысы,Тайынша ауданы, Тайынша қаласы, Қазақстан Республикасының білім және ғылым Министрлігі Солтүстік Қазақстан облысы Тайынша ауданы әкімдігінің "Болашақ" бөбек-бақша коммуналдық мемлекеттік қазыналық кәсіпорны </w:t>
            </w:r>
            <w:r>
              <w:br/>
            </w:r>
            <w:r>
              <w:rPr>
                <w:rFonts w:ascii="Times New Roman"/>
                <w:b w:val="false"/>
                <w:i w:val="false"/>
                <w:color w:val="000000"/>
                <w:sz w:val="20"/>
              </w:rPr>
              <w:t>
</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22048</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 дейін</w:t>
            </w:r>
            <w:r>
              <w:br/>
            </w:r>
            <w:r>
              <w:rPr>
                <w:rFonts w:ascii="Times New Roman"/>
                <w:b w:val="false"/>
                <w:i w:val="false"/>
                <w:color w:val="000000"/>
                <w:sz w:val="20"/>
              </w:rPr>
              <w:t>
6500</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жастан</w:t>
            </w:r>
            <w:r>
              <w:br/>
            </w:r>
            <w:r>
              <w:rPr>
                <w:rFonts w:ascii="Times New Roman"/>
                <w:b w:val="false"/>
                <w:i w:val="false"/>
                <w:color w:val="000000"/>
                <w:sz w:val="20"/>
              </w:rPr>
              <w:t>
8000 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Вишневка ауылы, Қазақстан Республикасы білім және ғылым Министрлігінің Солтүстік Қазақстан облысы Тайынша ауданы әкімдігінің мемлекеттік коммуналдық қазыналық кәсіпорны "Вишенка" балабақшасы</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41607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Зеленый Гай ауылы, Солтүстік Қазақстан облысы Тайынша ауданы әкімдігінің "Солтүстік Қазақстан облысы Тайынша ауданының білім бөлімі" мемлекеттік мекемесінің "Балдәурен" бөбек-бақшасы" коммуналдық мемлекеттік қазыналық кәсіпорны</w:t>
            </w:r>
            <w:r>
              <w:br/>
            </w:r>
            <w:r>
              <w:rPr>
                <w:rFonts w:ascii="Times New Roman"/>
                <w:b w:val="false"/>
                <w:i w:val="false"/>
                <w:color w:val="000000"/>
                <w:sz w:val="20"/>
              </w:rPr>
              <w:t>
</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31930</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жасқадейін</w:t>
            </w:r>
            <w:r>
              <w:br/>
            </w:r>
            <w:r>
              <w:rPr>
                <w:rFonts w:ascii="Times New Roman"/>
                <w:b w:val="false"/>
                <w:i w:val="false"/>
                <w:color w:val="000000"/>
                <w:sz w:val="20"/>
              </w:rPr>
              <w:t>
5500</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жастан </w:t>
            </w:r>
            <w:r>
              <w:br/>
            </w:r>
            <w:r>
              <w:rPr>
                <w:rFonts w:ascii="Times New Roman"/>
                <w:b w:val="false"/>
                <w:i w:val="false"/>
                <w:color w:val="000000"/>
                <w:sz w:val="20"/>
              </w:rPr>
              <w:t>
7500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Тайынша ауданы, Тайынша қаласы, Қазақстан Республикасы білім және ғылым Министрлігі Солтүстік Қазақстан облысы Тайынша ауданы әкімдігінің "Қарлығаш" балабақшасы мемлекеттік коммуналдық қазыналық кәсіпорны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30135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облысы,Тайынша ауданы, Чкалово ауылы, Қазақстан Республикасы білім және ғылым Министрлігінің Солтүстік Қазақстан облысы Тайынша ауданы әкімдігінің "Айгөлек" балабақшасы" мемлекеттік коммуналдық қазыналық кәсіпорны</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Қазақстан Республикасы білім және ғылым Министрлігі Солтүстік Қазақстан облысы Тайынша ауданы әкімдігінің "Тайынша қаласы №3 орта мектебі" коммуналдық мемлекеттік мекемесі жанындағы жарты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Чкалово ауылы, Қазақстан Республикасы білім және ғылым Министрлігі Солтүстік Қазақстан облысы Тайынша ауданы әкімдігінің "№2 Чкалов орта мектебі" коммуналдық мемлекеттік мекемесі жанындағы жарты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Тайынша ауданы, Тихоокеанское ауылы,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 жанындағы жарты күндік </w:t>
            </w:r>
            <w:r>
              <w:br/>
            </w:r>
            <w:r>
              <w:rPr>
                <w:rFonts w:ascii="Times New Roman"/>
                <w:b w:val="false"/>
                <w:i w:val="false"/>
                <w:color w:val="000000"/>
                <w:sz w:val="20"/>
              </w:rPr>
              <w:t>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Леонидовка ауылы,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 жанындағы жарты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Қарағаш ауылы, Қазақстан Республикасы білім және ғылым Министрлігі Солтүстік Қазақстан облысы Тайынша ауданы әкімдігінің "Карағаш орта мектебі" коммуналдық мемлекеттік мекемесі жанындағы толық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Мироновка ауылы,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 жанындағы толық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Келлеровка ауылы, Қазақстан Республикасы білім және ғылым Министрлігі Солтүстік Қазақстан облысы Тайынша ауданы әкімдігінің "Кеңес Одағының Батыры И.М. Бережной атындағы Келлер орта мектебі" коммуналдық мемлекеттік мекемесі жанындағы толық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толық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жанындағы жарты күндік шағын-орталық</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