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ea2ec" w14:textId="2fea2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әкімдігінің 2015 жылғы 22 мамырдағы № 159 "Кәсіпкерлік саласында мемлекеттік көрсетілетін қызметтер регламенттерін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әкімдігінің 2016 жылғы 26 сәуірдегі № 93 қаулысы. Атырау облысының Әділет департаментінде 2016 жылғы 24 мамырда № 3520 болып тіркелді. Күші жойылды - Атырау облысы әкімдігінің 2019 жылғы 27 тамыздағы № 184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Атырау облысы әкімдігінің 27.08.2019 № </w:t>
      </w:r>
      <w:r>
        <w:rPr>
          <w:rFonts w:ascii="Times New Roman"/>
          <w:b w:val="false"/>
          <w:i w:val="false"/>
          <w:color w:val="ff0000"/>
          <w:sz w:val="28"/>
        </w:rPr>
        <w:t>184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16-бабының </w:t>
      </w:r>
      <w:r>
        <w:rPr>
          <w:rFonts w:ascii="Times New Roman"/>
          <w:b w:val="false"/>
          <w:i w:val="false"/>
          <w:color w:val="000000"/>
          <w:sz w:val="28"/>
        </w:rPr>
        <w:t>3-тармағына</w:t>
      </w:r>
      <w:r>
        <w:rPr>
          <w:rFonts w:ascii="Times New Roman"/>
          <w:b w:val="false"/>
          <w:i w:val="false"/>
          <w:color w:val="000000"/>
          <w:sz w:val="28"/>
        </w:rPr>
        <w:t xml:space="preserve"> және "Құқықтық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сәйкес Атырау облысы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Атырау облысы әкімдігінің 2015 жылғы 22 мамырдағы № 159 "Кәсіпкерлік саласында мемлекеттік көрсетілетін қызметтер регламенттерін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3226 болып тіркелген, 2015 жылы 20 маусымда "Атырау" газетінде жарияланған)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1-тармақ</w:t>
      </w:r>
      <w:r>
        <w:rPr>
          <w:rFonts w:ascii="Times New Roman"/>
          <w:b w:val="false"/>
          <w:i w:val="false"/>
          <w:color w:val="000000"/>
          <w:sz w:val="28"/>
        </w:rPr>
        <w:t xml:space="preserve"> келесі редакцияда мазмұндалсын:</w:t>
      </w:r>
    </w:p>
    <w:bookmarkEnd w:id="2"/>
    <w:bookmarkStart w:name="z4" w:id="3"/>
    <w:p>
      <w:pPr>
        <w:spacing w:after="0"/>
        <w:ind w:left="0"/>
        <w:jc w:val="both"/>
      </w:pPr>
      <w:r>
        <w:rPr>
          <w:rFonts w:ascii="Times New Roman"/>
          <w:b w:val="false"/>
          <w:i w:val="false"/>
          <w:color w:val="000000"/>
          <w:sz w:val="28"/>
        </w:rPr>
        <w:t>
      "1. Бекітілсін:</w:t>
      </w:r>
    </w:p>
    <w:bookmarkEnd w:id="3"/>
    <w:bookmarkStart w:name="z5" w:id="4"/>
    <w:p>
      <w:pPr>
        <w:spacing w:after="0"/>
        <w:ind w:left="0"/>
        <w:jc w:val="both"/>
      </w:pPr>
      <w:r>
        <w:rPr>
          <w:rFonts w:ascii="Times New Roman"/>
          <w:b w:val="false"/>
          <w:i w:val="false"/>
          <w:color w:val="000000"/>
          <w:sz w:val="28"/>
        </w:rPr>
        <w:t>
      1) осы қаулының 1-қосымшасына сәйкес "Бизнестің жол картасы – 2020" бизнесті қолдау мен дамытудың бірыңғай бағдарламасы шеңберінде кредиттер бойынша сыйақы мөлшерлемесінің бір бөлігіне субсидия беру" мемлекеттік көрсетілетін қызмет регламенті;</w:t>
      </w:r>
    </w:p>
    <w:bookmarkEnd w:id="4"/>
    <w:bookmarkStart w:name="z6" w:id="5"/>
    <w:p>
      <w:pPr>
        <w:spacing w:after="0"/>
        <w:ind w:left="0"/>
        <w:jc w:val="both"/>
      </w:pPr>
      <w:r>
        <w:rPr>
          <w:rFonts w:ascii="Times New Roman"/>
          <w:b w:val="false"/>
          <w:i w:val="false"/>
          <w:color w:val="000000"/>
          <w:sz w:val="28"/>
        </w:rPr>
        <w:t>
      2) осы қаулының 2-қосымшасына сәйкес "Бизнестің жол картасы – 2020" бизнесті қолдау мен дамытудың бірыңғай бағдарламасы шеңберінде жеке кәсіпкерлік субъектілерінің кредиттері бойынша кепілдіктер беру" мемлекеттік көрсетілетін қызмет регламенті;</w:t>
      </w:r>
    </w:p>
    <w:bookmarkEnd w:id="5"/>
    <w:bookmarkStart w:name="z7" w:id="6"/>
    <w:p>
      <w:pPr>
        <w:spacing w:after="0"/>
        <w:ind w:left="0"/>
        <w:jc w:val="both"/>
      </w:pPr>
      <w:r>
        <w:rPr>
          <w:rFonts w:ascii="Times New Roman"/>
          <w:b w:val="false"/>
          <w:i w:val="false"/>
          <w:color w:val="000000"/>
          <w:sz w:val="28"/>
        </w:rPr>
        <w:t>
      3) осы қаулының 3-қосымшасына сәйкес "Бизнестің жол картасы – 2020" бизнесті қолдау мен дамытудың бірыңғай бағдарламасы шеңберінде мемлекеттік гранттар беру" мемлекеттік көрсетілетін қызмет регламенті;</w:t>
      </w:r>
    </w:p>
    <w:bookmarkEnd w:id="6"/>
    <w:bookmarkStart w:name="z8" w:id="7"/>
    <w:p>
      <w:pPr>
        <w:spacing w:after="0"/>
        <w:ind w:left="0"/>
        <w:jc w:val="both"/>
      </w:pPr>
      <w:r>
        <w:rPr>
          <w:rFonts w:ascii="Times New Roman"/>
          <w:b w:val="false"/>
          <w:i w:val="false"/>
          <w:color w:val="000000"/>
          <w:sz w:val="28"/>
        </w:rPr>
        <w:t xml:space="preserve">
      4) осы қаулының 4-қосымшасына сәйкес "Бизнестің жол картасы – 2020" бизнесті қолдау мен дамытудың бірыңғай бағдарламасы шеңберінде өндірістік (индустриялық) инфрақұрылымды дамыту бойынша қолдау көрсету" мемлекеттік көрсетілетін қызмет регламенті."; </w:t>
      </w:r>
    </w:p>
    <w:bookmarkEnd w:id="7"/>
    <w:bookmarkStart w:name="z9" w:id="8"/>
    <w:p>
      <w:pPr>
        <w:spacing w:after="0"/>
        <w:ind w:left="0"/>
        <w:jc w:val="both"/>
      </w:pPr>
      <w:r>
        <w:rPr>
          <w:rFonts w:ascii="Times New Roman"/>
          <w:b w:val="false"/>
          <w:i w:val="false"/>
          <w:color w:val="000000"/>
          <w:sz w:val="28"/>
        </w:rPr>
        <w:t>
      2) көрсетілген қаулымен бекітілген "Бизнестің жол картасы – 2020" бағдарламасы шеңберінде кредиттер бойынша сыйақы мөлшерлемесінің бір бөлігіне субсидия беру" мемлекеттік көрсетілетін қызмет регламентінде:</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мазмұндалсын:</w:t>
      </w:r>
    </w:p>
    <w:bookmarkStart w:name="z11" w:id="9"/>
    <w:p>
      <w:pPr>
        <w:spacing w:after="0"/>
        <w:ind w:left="0"/>
        <w:jc w:val="both"/>
      </w:pPr>
      <w:r>
        <w:rPr>
          <w:rFonts w:ascii="Times New Roman"/>
          <w:b w:val="false"/>
          <w:i w:val="false"/>
          <w:color w:val="000000"/>
          <w:sz w:val="28"/>
        </w:rPr>
        <w:t>
      "Бизнестің жол картасы – 2020" бизнесті қолдау мен дамытудың бірыңғай бағдарламасы шеңберінде кредиттер бойынша сыйақы мөлшерлемесінің бір бөлігіне субсидия беру" мемлекеттік көрсетілетін қызмет регламенті";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мазмұндалсын:</w:t>
      </w:r>
    </w:p>
    <w:bookmarkStart w:name="z13" w:id="10"/>
    <w:p>
      <w:pPr>
        <w:spacing w:after="0"/>
        <w:ind w:left="0"/>
        <w:jc w:val="both"/>
      </w:pPr>
      <w:r>
        <w:rPr>
          <w:rFonts w:ascii="Times New Roman"/>
          <w:b w:val="false"/>
          <w:i w:val="false"/>
          <w:color w:val="000000"/>
          <w:sz w:val="28"/>
        </w:rPr>
        <w:t>
      "1. "Бизнестің жол картасы – 2020" бизнесті қолдау мен дамытудың бірыңғай бағдарламасы шеңберінде кредиттер бойынша сыйақы мөлшерлемесінің бір бөлігіне субсидия беру" мемлекеттік көрсетілетін қызмет (бұдан әрі – мемлекеттік көрсетілетін қызмет) облыстың жергілікті атқарушы органы (бұдан әрі – көрсетілетін қызметті беруші) көрсетеді.</w:t>
      </w:r>
    </w:p>
    <w:bookmarkEnd w:id="10"/>
    <w:bookmarkStart w:name="z14" w:id="11"/>
    <w:p>
      <w:pPr>
        <w:spacing w:after="0"/>
        <w:ind w:left="0"/>
        <w:jc w:val="both"/>
      </w:pPr>
      <w:r>
        <w:rPr>
          <w:rFonts w:ascii="Times New Roman"/>
          <w:b w:val="false"/>
          <w:i w:val="false"/>
          <w:color w:val="000000"/>
          <w:sz w:val="28"/>
        </w:rPr>
        <w:t>
      Өтініштерді қабылдау мен мемлекеттік қызметті көрсету нәтижелерін беруді Атырау және Құлсары қалаларының жергілікті атқарушы органдарының көрсетілетін қызметті берушінің кеңсесі жүзеге асырады.";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келесі редакцияда мазмұндалсын:</w:t>
      </w:r>
    </w:p>
    <w:bookmarkStart w:name="z16" w:id="12"/>
    <w:p>
      <w:pPr>
        <w:spacing w:after="0"/>
        <w:ind w:left="0"/>
        <w:jc w:val="both"/>
      </w:pPr>
      <w:r>
        <w:rPr>
          <w:rFonts w:ascii="Times New Roman"/>
          <w:b w:val="false"/>
          <w:i w:val="false"/>
          <w:color w:val="000000"/>
          <w:sz w:val="28"/>
        </w:rPr>
        <w:t xml:space="preserve">
      "4. Мемлекеттік көрсетілетін қызметті көрсету бойынша рәсімді (іс-қимылды) бастауға негіз болып Қазақстан Республикасы Ұлттық экономика министрінің 2015 жылғы 24 сәуірдегі № 352 "Кәсіпкерлік саласындағы мемлекеттік көрсетілетін қызметтер стандарттарын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11181 болып тіркелген) (бұдан әрі – Стандарт) "Бизнестің жол картасы – 2020" бизнесті қолдау мен дамытудың бірыңғай бағдарламасы шеңберінде кредиттер бойынша сыйақы мөлшерлемесінің бір бөлігіне субсидия беру" мемлекеттік көрсетілетін қызмет стандартының қосымшасына сәйкес нысан бойынша қатысуға өтініш-сауалнама және Стандарттың </w:t>
      </w:r>
      <w:r>
        <w:rPr>
          <w:rFonts w:ascii="Times New Roman"/>
          <w:b w:val="false"/>
          <w:i w:val="false"/>
          <w:color w:val="000000"/>
          <w:sz w:val="28"/>
        </w:rPr>
        <w:t>9-тармағымен</w:t>
      </w:r>
      <w:r>
        <w:rPr>
          <w:rFonts w:ascii="Times New Roman"/>
          <w:b w:val="false"/>
          <w:i w:val="false"/>
          <w:color w:val="000000"/>
          <w:sz w:val="28"/>
        </w:rPr>
        <w:t xml:space="preserve"> көзделген құжаттар табылады.".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келесі редакцияда мазмұндалсын:</w:t>
      </w:r>
    </w:p>
    <w:bookmarkStart w:name="z18" w:id="13"/>
    <w:p>
      <w:pPr>
        <w:spacing w:after="0"/>
        <w:ind w:left="0"/>
        <w:jc w:val="both"/>
      </w:pPr>
      <w:r>
        <w:rPr>
          <w:rFonts w:ascii="Times New Roman"/>
          <w:b w:val="false"/>
          <w:i w:val="false"/>
          <w:color w:val="000000"/>
          <w:sz w:val="28"/>
        </w:rPr>
        <w:t>
      "7. Әр рәсімнің (іс-қимылдың) ұзақтығын көрсете отырып, құрылымдық бөлімшелер (қызметкерлер) арасындағы рәсімдер (іс-қимылдар) реттілігінің сипаттамасы осы Регламенттің 1-қосымшасында және "Бизнестің жол картасы – 2020" бизнесті қолдау мен дамытудың бірыңғай бағдарламасы шеңберінде кредиттер бойынша сыйақы мөлшерлемесінің бір бөлігіне субсидия беру" мемлекеттік көрсетілетін қызмет көрсетудің бизнес-процесстерінің анықтамалығы 2-қосымшасында келтірілген.";</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1-қосымшаның</w:t>
      </w:r>
      <w:r>
        <w:rPr>
          <w:rFonts w:ascii="Times New Roman"/>
          <w:b w:val="false"/>
          <w:i w:val="false"/>
          <w:color w:val="000000"/>
          <w:sz w:val="28"/>
        </w:rPr>
        <w:t xml:space="preserve"> оң жақ жоғарғы бұрышы келесі редакцияда мазмұндалсын: </w:t>
      </w:r>
    </w:p>
    <w:bookmarkStart w:name="z20" w:id="14"/>
    <w:p>
      <w:pPr>
        <w:spacing w:after="0"/>
        <w:ind w:left="0"/>
        <w:jc w:val="both"/>
      </w:pPr>
      <w:r>
        <w:rPr>
          <w:rFonts w:ascii="Times New Roman"/>
          <w:b w:val="false"/>
          <w:i w:val="false"/>
          <w:color w:val="000000"/>
          <w:sz w:val="28"/>
        </w:rPr>
        <w:t>
      "Бизнестің жол картасы – 2020" бизнесті қолдау мен дамытудың бірыңғай бағдарламасы шеңберінде кредиттер бойынша сыйақы мөлшерлемесінің бір бөлігіне субсидия беру" мемлекеттік көрсетілетін қызмет регламентіне 1-қосымша";</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2-қосымшаның</w:t>
      </w:r>
      <w:r>
        <w:rPr>
          <w:rFonts w:ascii="Times New Roman"/>
          <w:b w:val="false"/>
          <w:i w:val="false"/>
          <w:color w:val="000000"/>
          <w:sz w:val="28"/>
        </w:rPr>
        <w:t xml:space="preserve"> оң жақ жоғарғы бұрышы келесі редакцияда мазмұндалсын: </w:t>
      </w:r>
    </w:p>
    <w:bookmarkStart w:name="z22" w:id="15"/>
    <w:p>
      <w:pPr>
        <w:spacing w:after="0"/>
        <w:ind w:left="0"/>
        <w:jc w:val="both"/>
      </w:pPr>
      <w:r>
        <w:rPr>
          <w:rFonts w:ascii="Times New Roman"/>
          <w:b w:val="false"/>
          <w:i w:val="false"/>
          <w:color w:val="000000"/>
          <w:sz w:val="28"/>
        </w:rPr>
        <w:t>
      "Бизнестің жол картасы – 2020" бизнесті қолдау мен дамытудың бірыңғай бағдарламасы шеңберінде кредиттер бойынша сыйақы мөлшерлемесінің бір бөлігіне субсидия беру" мемлекеттік көрсетілетін қызмет регламентіне 2-қосымша";</w:t>
      </w:r>
    </w:p>
    <w:bookmarkEnd w:id="15"/>
    <w:bookmarkStart w:name="z23" w:id="16"/>
    <w:p>
      <w:pPr>
        <w:spacing w:after="0"/>
        <w:ind w:left="0"/>
        <w:jc w:val="both"/>
      </w:pPr>
      <w:r>
        <w:rPr>
          <w:rFonts w:ascii="Times New Roman"/>
          <w:b w:val="false"/>
          <w:i w:val="false"/>
          <w:color w:val="000000"/>
          <w:sz w:val="28"/>
        </w:rPr>
        <w:t xml:space="preserve">
      2-қосымшаның </w:t>
      </w:r>
      <w:r>
        <w:rPr>
          <w:rFonts w:ascii="Times New Roman"/>
          <w:b w:val="false"/>
          <w:i w:val="false"/>
          <w:color w:val="000000"/>
          <w:sz w:val="28"/>
        </w:rPr>
        <w:t>тақырыбы</w:t>
      </w:r>
      <w:r>
        <w:rPr>
          <w:rFonts w:ascii="Times New Roman"/>
          <w:b w:val="false"/>
          <w:i w:val="false"/>
          <w:color w:val="000000"/>
          <w:sz w:val="28"/>
        </w:rPr>
        <w:t xml:space="preserve"> келесі редакцияда мазмұндалсын:</w:t>
      </w:r>
    </w:p>
    <w:bookmarkEnd w:id="16"/>
    <w:bookmarkStart w:name="z24" w:id="17"/>
    <w:p>
      <w:pPr>
        <w:spacing w:after="0"/>
        <w:ind w:left="0"/>
        <w:jc w:val="both"/>
      </w:pPr>
      <w:r>
        <w:rPr>
          <w:rFonts w:ascii="Times New Roman"/>
          <w:b w:val="false"/>
          <w:i w:val="false"/>
          <w:color w:val="000000"/>
          <w:sz w:val="28"/>
        </w:rPr>
        <w:t>
      ""Бизнестің жол картасы – 2020" бизнесті қолдау мен дамытудың бірыңғай бағдарламасы шеңберінде кредиттер бойынша сыйақы мөлшерлемесінің бір бөлігіне субсидия беру"</w:t>
      </w:r>
      <w:r>
        <w:rPr>
          <w:rFonts w:ascii="Times New Roman"/>
          <w:b/>
          <w:i w:val="false"/>
          <w:color w:val="000000"/>
          <w:sz w:val="28"/>
        </w:rPr>
        <w:t xml:space="preserve"> мемлекеттік қызмет көрсетудің бизнес-процестерінің анықтамалығы</w:t>
      </w:r>
      <w:r>
        <w:rPr>
          <w:rFonts w:ascii="Times New Roman"/>
          <w:b/>
          <w:i w:val="false"/>
          <w:color w:val="000000"/>
          <w:sz w:val="28"/>
        </w:rPr>
        <w:t>"</w:t>
      </w:r>
      <w:r>
        <w:rPr>
          <w:rFonts w:ascii="Times New Roman"/>
          <w:b w:val="false"/>
          <w:i w:val="false"/>
          <w:color w:val="000000"/>
          <w:sz w:val="28"/>
        </w:rPr>
        <w:t>;</w:t>
      </w:r>
    </w:p>
    <w:bookmarkEnd w:id="17"/>
    <w:bookmarkStart w:name="z25" w:id="18"/>
    <w:p>
      <w:pPr>
        <w:spacing w:after="0"/>
        <w:ind w:left="0"/>
        <w:jc w:val="both"/>
      </w:pPr>
      <w:r>
        <w:rPr>
          <w:rFonts w:ascii="Times New Roman"/>
          <w:b w:val="false"/>
          <w:i w:val="false"/>
          <w:color w:val="000000"/>
          <w:sz w:val="28"/>
        </w:rPr>
        <w:t xml:space="preserve">
      3) көрсетілген қаулымен бекітілген "Бизнестің жол картасы - 2020" бағдарламасы шеңберінде кредиттер бойынша кепілдіктер беру"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 </w:t>
      </w:r>
    </w:p>
    <w:bookmarkEnd w:id="18"/>
    <w:bookmarkStart w:name="z26" w:id="19"/>
    <w:p>
      <w:pPr>
        <w:spacing w:after="0"/>
        <w:ind w:left="0"/>
        <w:jc w:val="both"/>
      </w:pPr>
      <w:r>
        <w:rPr>
          <w:rFonts w:ascii="Times New Roman"/>
          <w:b w:val="false"/>
          <w:i w:val="false"/>
          <w:color w:val="000000"/>
          <w:sz w:val="28"/>
        </w:rPr>
        <w:t>
      4) көрсетілген қаулымен бекітілген "Бизнестің жол картасы – 2020" бағдарламасы шеңберінде мемлекеттік гранттар беру" мемлекеттік көрсетілетін қызмет регламентінде: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келесі редакцияда мазмұндалсын:</w:t>
      </w:r>
    </w:p>
    <w:bookmarkStart w:name="z28" w:id="20"/>
    <w:p>
      <w:pPr>
        <w:spacing w:after="0"/>
        <w:ind w:left="0"/>
        <w:jc w:val="both"/>
      </w:pPr>
      <w:r>
        <w:rPr>
          <w:rFonts w:ascii="Times New Roman"/>
          <w:b w:val="false"/>
          <w:i w:val="false"/>
          <w:color w:val="000000"/>
          <w:sz w:val="28"/>
        </w:rPr>
        <w:t>
      "Бизнестің жол картасы – 2020" бизнесті қолдау мен дамытудың бірыңғай бағдарламасы шеңберінде мемлекеттік гранттар беру" мемлекеттік көрсетілетін қызмет регламенті";</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мазмұндалсын:</w:t>
      </w:r>
    </w:p>
    <w:bookmarkStart w:name="z30" w:id="21"/>
    <w:p>
      <w:pPr>
        <w:spacing w:after="0"/>
        <w:ind w:left="0"/>
        <w:jc w:val="both"/>
      </w:pPr>
      <w:r>
        <w:rPr>
          <w:rFonts w:ascii="Times New Roman"/>
          <w:b w:val="false"/>
          <w:i w:val="false"/>
          <w:color w:val="000000"/>
          <w:sz w:val="28"/>
        </w:rPr>
        <w:t>
      "1. "Бизнестің жол картасы – 2020" бизнесті қолдау мен дамытудың бірыңғай бағдарламасы шеңберінде мемлекеттік гранттар беру" мемлекеттік көрсетілетін қызмет (бұдан әрі – мемлекеттік қызмет) облыстың жергілікті атқарушы органы (бұдан әрі – көрсетілетін қызметті беруші) көрсетеді.</w:t>
      </w:r>
    </w:p>
    <w:bookmarkEnd w:id="21"/>
    <w:bookmarkStart w:name="z31" w:id="22"/>
    <w:p>
      <w:pPr>
        <w:spacing w:after="0"/>
        <w:ind w:left="0"/>
        <w:jc w:val="both"/>
      </w:pPr>
      <w:r>
        <w:rPr>
          <w:rFonts w:ascii="Times New Roman"/>
          <w:b w:val="false"/>
          <w:i w:val="false"/>
          <w:color w:val="000000"/>
          <w:sz w:val="28"/>
        </w:rPr>
        <w:t>
      Өтініштерді қабылдау мен мемлекеттік қызметті көрсету нәтижелерін беруді Атырау және Құлсары қалаларының жергілікті атқарушы органдарының көрсетілетін қызметті берушінің кеңсесі жүзеге асырады.";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келесі редакцияда мазмұндалсын:</w:t>
      </w:r>
    </w:p>
    <w:bookmarkStart w:name="z33" w:id="23"/>
    <w:p>
      <w:pPr>
        <w:spacing w:after="0"/>
        <w:ind w:left="0"/>
        <w:jc w:val="both"/>
      </w:pPr>
      <w:r>
        <w:rPr>
          <w:rFonts w:ascii="Times New Roman"/>
          <w:b w:val="false"/>
          <w:i w:val="false"/>
          <w:color w:val="000000"/>
          <w:sz w:val="28"/>
        </w:rPr>
        <w:t xml:space="preserve">
      "4. Мемлекеттік көрсетілетін қызметті көрсету бойынша рәсімді (іс-қимылды) бастауға негіз болып Қазақстан Республикасы Ұлттық экономика министрінің 2015 жылғы 24 сәуірдегі № 352 "Кәсіпкерлік саласындағы мемлекеттік көрсетілетін қызметтер стандарттарын бекіту туралы" бұйрығымен бекітілген (нормативтік құқықтық актілерді мемлекеттік тіркеу тізілімінде № 11181 болып тіркелген) (бұдан әрі – </w:t>
      </w:r>
      <w:r>
        <w:rPr>
          <w:rFonts w:ascii="Times New Roman"/>
          <w:b w:val="false"/>
          <w:i w:val="false"/>
          <w:color w:val="000000"/>
          <w:sz w:val="28"/>
        </w:rPr>
        <w:t>Стандарт</w:t>
      </w:r>
      <w:r>
        <w:rPr>
          <w:rFonts w:ascii="Times New Roman"/>
          <w:b w:val="false"/>
          <w:i w:val="false"/>
          <w:color w:val="000000"/>
          <w:sz w:val="28"/>
        </w:rPr>
        <w:t xml:space="preserve">) "Бизнестің жол картасы – 2020" бизнесті қолдау мен дамытудың бірыңғай бағдарламасы шеңберінде өндірістік (индустриялық) инфрақұрылымды дамыту бойынша қолдау көрсету" мемлекеттік көрсетілетін қызмет Стандартының және </w:t>
      </w:r>
      <w:r>
        <w:rPr>
          <w:rFonts w:ascii="Times New Roman"/>
          <w:b w:val="false"/>
          <w:i w:val="false"/>
          <w:color w:val="000000"/>
          <w:sz w:val="28"/>
        </w:rPr>
        <w:t>9–тармағымен</w:t>
      </w:r>
      <w:r>
        <w:rPr>
          <w:rFonts w:ascii="Times New Roman"/>
          <w:b w:val="false"/>
          <w:i w:val="false"/>
          <w:color w:val="000000"/>
          <w:sz w:val="28"/>
        </w:rPr>
        <w:t xml:space="preserve"> көзделген құжаттар қатысуға еркін нысан бойынша өтініш табылады.";</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келесі редакцияда мазмұндалсын:</w:t>
      </w:r>
    </w:p>
    <w:bookmarkStart w:name="z35" w:id="24"/>
    <w:p>
      <w:pPr>
        <w:spacing w:after="0"/>
        <w:ind w:left="0"/>
        <w:jc w:val="both"/>
      </w:pPr>
      <w:r>
        <w:rPr>
          <w:rFonts w:ascii="Times New Roman"/>
          <w:b w:val="false"/>
          <w:i w:val="false"/>
          <w:color w:val="000000"/>
          <w:sz w:val="28"/>
        </w:rPr>
        <w:t>
      "7. Әр рәсімнің (іс-қимылдың) ұзақтығын көрсете отырып, құрылымдық бөлімшелер (қызметкерлер) арасындағы рәсімдер (іс-қимылдар) реттілігінің сипаттамасы осы Регламенттің 1-қосымшасында және "Бизнестің жол картасы – 2020" бизнесті қолдау мен дамытудың бірыңғай бағдарламасы шеңберінде мемлекеттік гранттар беру" мемлекеттік қызметтер көрсетудің бизнес-процесстерінің анықтамалығы 2-қосымшасында келтірілген.";</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1-қосымшаның</w:t>
      </w:r>
      <w:r>
        <w:rPr>
          <w:rFonts w:ascii="Times New Roman"/>
          <w:b w:val="false"/>
          <w:i w:val="false"/>
          <w:color w:val="000000"/>
          <w:sz w:val="28"/>
        </w:rPr>
        <w:t xml:space="preserve"> оң жақ жоғарғы бұрышы келесі редакцияда мазмұндалсын: </w:t>
      </w:r>
    </w:p>
    <w:bookmarkStart w:name="z37" w:id="25"/>
    <w:p>
      <w:pPr>
        <w:spacing w:after="0"/>
        <w:ind w:left="0"/>
        <w:jc w:val="both"/>
      </w:pPr>
      <w:r>
        <w:rPr>
          <w:rFonts w:ascii="Times New Roman"/>
          <w:b w:val="false"/>
          <w:i w:val="false"/>
          <w:color w:val="000000"/>
          <w:sz w:val="28"/>
        </w:rPr>
        <w:t>
      "Бизнестің жол картасы – 2020" бизнесті қолдау мен дамытудың бірыңғай бағдарламасы шеңберінде мемлекеттік гранттар беру" мемлекеттік көрсетілетін қызмет регламентіне -1 қосымша;</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2-қосымшаның</w:t>
      </w:r>
      <w:r>
        <w:rPr>
          <w:rFonts w:ascii="Times New Roman"/>
          <w:b w:val="false"/>
          <w:i w:val="false"/>
          <w:color w:val="000000"/>
          <w:sz w:val="28"/>
        </w:rPr>
        <w:t xml:space="preserve"> оң жақ жоғарғы бұрышы келесі редакцияда мазмұндалсын: </w:t>
      </w:r>
    </w:p>
    <w:bookmarkStart w:name="z39" w:id="26"/>
    <w:p>
      <w:pPr>
        <w:spacing w:after="0"/>
        <w:ind w:left="0"/>
        <w:jc w:val="both"/>
      </w:pPr>
      <w:r>
        <w:rPr>
          <w:rFonts w:ascii="Times New Roman"/>
          <w:b w:val="false"/>
          <w:i w:val="false"/>
          <w:color w:val="000000"/>
          <w:sz w:val="28"/>
        </w:rPr>
        <w:t>
      "Бизнестің жол картасы – 2020" бизнесті қолдау мен дамытудың бірыңғай бағдарламасы шеңберінде мемлекеттік гранттар беру" мемлекеттік көрсетілетін қызмет регламентіне – 2 қосымша";</w:t>
      </w:r>
    </w:p>
    <w:bookmarkEnd w:id="26"/>
    <w:bookmarkStart w:name="z40" w:id="27"/>
    <w:p>
      <w:pPr>
        <w:spacing w:after="0"/>
        <w:ind w:left="0"/>
        <w:jc w:val="both"/>
      </w:pPr>
      <w:r>
        <w:rPr>
          <w:rFonts w:ascii="Times New Roman"/>
          <w:b w:val="false"/>
          <w:i w:val="false"/>
          <w:color w:val="000000"/>
          <w:sz w:val="28"/>
        </w:rPr>
        <w:t xml:space="preserve">
      2-қосымшаның </w:t>
      </w:r>
      <w:r>
        <w:rPr>
          <w:rFonts w:ascii="Times New Roman"/>
          <w:b w:val="false"/>
          <w:i w:val="false"/>
          <w:color w:val="000000"/>
          <w:sz w:val="28"/>
        </w:rPr>
        <w:t>тақырыбы</w:t>
      </w:r>
      <w:r>
        <w:rPr>
          <w:rFonts w:ascii="Times New Roman"/>
          <w:b w:val="false"/>
          <w:i w:val="false"/>
          <w:color w:val="000000"/>
          <w:sz w:val="28"/>
        </w:rPr>
        <w:t xml:space="preserve"> келесі редақцияда мазмұндалсын:</w:t>
      </w:r>
    </w:p>
    <w:bookmarkEnd w:id="27"/>
    <w:bookmarkStart w:name="z41" w:id="28"/>
    <w:p>
      <w:pPr>
        <w:spacing w:after="0"/>
        <w:ind w:left="0"/>
        <w:jc w:val="both"/>
      </w:pPr>
      <w:r>
        <w:rPr>
          <w:rFonts w:ascii="Times New Roman"/>
          <w:b w:val="false"/>
          <w:i w:val="false"/>
          <w:color w:val="000000"/>
          <w:sz w:val="28"/>
        </w:rPr>
        <w:t>
      ""Бизнестің жол картасы – 2020" бизнесті қолдау мен дамытудың бірыңғай бағдарламасы шеңберінде мемлекеттік гранттар беру"</w:t>
      </w:r>
      <w:r>
        <w:rPr>
          <w:rFonts w:ascii="Times New Roman"/>
          <w:b/>
          <w:i w:val="false"/>
          <w:color w:val="000000"/>
          <w:sz w:val="28"/>
        </w:rPr>
        <w:t xml:space="preserve"> мемлекеттік қызмет көрсетудің бизнес-процестерінің анықтамалығы</w:t>
      </w:r>
      <w:r>
        <w:rPr>
          <w:rFonts w:ascii="Times New Roman"/>
          <w:b/>
          <w:i w:val="false"/>
          <w:color w:val="000000"/>
          <w:sz w:val="28"/>
        </w:rPr>
        <w:t>"</w:t>
      </w:r>
      <w:r>
        <w:rPr>
          <w:rFonts w:ascii="Times New Roman"/>
          <w:b w:val="false"/>
          <w:i w:val="false"/>
          <w:color w:val="000000"/>
          <w:sz w:val="28"/>
        </w:rPr>
        <w:t>;</w:t>
      </w:r>
    </w:p>
    <w:bookmarkEnd w:id="28"/>
    <w:bookmarkStart w:name="z42" w:id="29"/>
    <w:p>
      <w:pPr>
        <w:spacing w:after="0"/>
        <w:ind w:left="0"/>
        <w:jc w:val="both"/>
      </w:pPr>
      <w:r>
        <w:rPr>
          <w:rFonts w:ascii="Times New Roman"/>
          <w:b w:val="false"/>
          <w:i w:val="false"/>
          <w:color w:val="000000"/>
          <w:sz w:val="28"/>
        </w:rPr>
        <w:t xml:space="preserve">
      5) көрсетілген қаулымен бекітілген "Бизнестің жол картасы – 2020" бағдарламасы шеңберінде өндірістік (индустриялық) инфрақұрылымды дамыту бойынша қолдау көрсету"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келесі редакцияда мазмұндалсын:</w:t>
      </w:r>
    </w:p>
    <w:bookmarkStart w:name="z44" w:id="30"/>
    <w:p>
      <w:pPr>
        <w:spacing w:after="0"/>
        <w:ind w:left="0"/>
        <w:jc w:val="both"/>
      </w:pPr>
      <w:r>
        <w:rPr>
          <w:rFonts w:ascii="Times New Roman"/>
          <w:b w:val="false"/>
          <w:i w:val="false"/>
          <w:color w:val="000000"/>
          <w:sz w:val="28"/>
        </w:rPr>
        <w:t>
      "Бизнестің жол картасы – 2020" бизнесті қолдау мен дамытудың бірыңғай бағдарламасы шеңберінде өндірістік (индустриялық) инфрақұрылымды дамыту бойынша қолдау көрсету" мемлекеттік көрсетілетін қызмет регламенті";</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келесі редакцияда мазмұндалсын:</w:t>
      </w:r>
    </w:p>
    <w:bookmarkStart w:name="z46" w:id="31"/>
    <w:p>
      <w:pPr>
        <w:spacing w:after="0"/>
        <w:ind w:left="0"/>
        <w:jc w:val="both"/>
      </w:pPr>
      <w:r>
        <w:rPr>
          <w:rFonts w:ascii="Times New Roman"/>
          <w:b w:val="false"/>
          <w:i w:val="false"/>
          <w:color w:val="000000"/>
          <w:sz w:val="28"/>
        </w:rPr>
        <w:t>
      "1. "Бизнестің жол картасы – 2020" бизнесті қолдау мен дамытудың бірыңғай бағдарламасы шеңберінде өндірістік (индустриялық) инфрақұрылымды дамыту бойынша қолдау көрсету" мемлекеттік көрсетілетін қызмет (бұдан әрі – мемлекеттік қызмет) регламенті" облыстың жергілікті атқарушы органы көрсетеді (бұдан әрі – көрсетілетін қызмет беруші).</w:t>
      </w:r>
    </w:p>
    <w:bookmarkEnd w:id="31"/>
    <w:bookmarkStart w:name="z47" w:id="32"/>
    <w:p>
      <w:pPr>
        <w:spacing w:after="0"/>
        <w:ind w:left="0"/>
        <w:jc w:val="both"/>
      </w:pPr>
      <w:r>
        <w:rPr>
          <w:rFonts w:ascii="Times New Roman"/>
          <w:b w:val="false"/>
          <w:i w:val="false"/>
          <w:color w:val="000000"/>
          <w:sz w:val="28"/>
        </w:rPr>
        <w:t>
      Өтініштерді қабылдау мен мемлекеттік қызметті көрсету нәтижелерін беруді Атырау және Құлсары қалаларының жергілікті атқарушы органдарының көрсетілетін қызметті берушінің кеңсесі жүзеге асырады.";</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келесі редакцияда мазмұндалсын:</w:t>
      </w:r>
    </w:p>
    <w:bookmarkStart w:name="z49" w:id="33"/>
    <w:p>
      <w:pPr>
        <w:spacing w:after="0"/>
        <w:ind w:left="0"/>
        <w:jc w:val="both"/>
      </w:pPr>
      <w:r>
        <w:rPr>
          <w:rFonts w:ascii="Times New Roman"/>
          <w:b w:val="false"/>
          <w:i w:val="false"/>
          <w:color w:val="000000"/>
          <w:sz w:val="28"/>
        </w:rPr>
        <w:t xml:space="preserve">
      "4. Мемлекеттік көрсетілетін қызметті көрсету бойынша рәсімінің (іс-қимылды) бастауға негіз болып Қазақстан Республикасы Ұлттық экономика министрінің 2015 жылғы 24 сәуірдегі № 352 "Кәсіпкерлік саласындағы мемлекеттік көрсетілетін қызметтер стандарттарын бекіту туралы" бұйрығымен бекітілген (нормативтік құқықтық актілерді мемлекеттік тіркеу тізілімінде № 11181 болып тіркелген) (бұдан әрі – Стандарт) "Бизнестің жол картасы – 2020" бизнесті қолдау мен дамытудың бірыңғай бағдарламасы шеңберінде өндірістік (индустриялық) инфрақұрылымды дамыту бойынша қолдау көрсету" мемлекеттік көрсетілетін қызмет Стандартының </w:t>
      </w:r>
      <w:r>
        <w:rPr>
          <w:rFonts w:ascii="Times New Roman"/>
          <w:b w:val="false"/>
          <w:i w:val="false"/>
          <w:color w:val="000000"/>
          <w:sz w:val="28"/>
        </w:rPr>
        <w:t>9-тармағымен</w:t>
      </w:r>
      <w:r>
        <w:rPr>
          <w:rFonts w:ascii="Times New Roman"/>
          <w:b w:val="false"/>
          <w:i w:val="false"/>
          <w:color w:val="000000"/>
          <w:sz w:val="28"/>
        </w:rPr>
        <w:t xml:space="preserve"> көзделген құжаттар және қатысуға еркін нысан бойынша өтініш табылады.";</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мазмұндалсын:</w:t>
      </w:r>
    </w:p>
    <w:bookmarkStart w:name="z51" w:id="34"/>
    <w:p>
      <w:pPr>
        <w:spacing w:after="0"/>
        <w:ind w:left="0"/>
        <w:jc w:val="both"/>
      </w:pPr>
      <w:r>
        <w:rPr>
          <w:rFonts w:ascii="Times New Roman"/>
          <w:b w:val="false"/>
          <w:i w:val="false"/>
          <w:color w:val="000000"/>
          <w:sz w:val="28"/>
        </w:rPr>
        <w:t>
      "7. Әр рәсімнің (іс-қимылдың) ұзақтығын көрсете отырып, құрылымдық бөлімшелер (қызметкерлер) арасындағы рәсімдер (іс-қимылдар) реттілігінің сипаттамасы осы Регламенттің 1-қосымшасында және "Бизнестің жол картасы – 2020" бизнесті қолдау мен дамытудың бірыңғай бағдарламасы шеңберінде өндірістік (индустриялық) инфрақұрылымды дамыту бойынша қолдау көрсету" мемлекеттік қызметті көрсетудің бизнес-процесстерінің анықтамалығы 2-қосымшасында келтірілген.";</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1-қосымшаның</w:t>
      </w:r>
      <w:r>
        <w:rPr>
          <w:rFonts w:ascii="Times New Roman"/>
          <w:b w:val="false"/>
          <w:i w:val="false"/>
          <w:color w:val="000000"/>
          <w:sz w:val="28"/>
        </w:rPr>
        <w:t xml:space="preserve"> оң жақ жоғарғы бұрышы келесі редакцияда мазмұндалсын: </w:t>
      </w:r>
    </w:p>
    <w:bookmarkStart w:name="z53" w:id="35"/>
    <w:p>
      <w:pPr>
        <w:spacing w:after="0"/>
        <w:ind w:left="0"/>
        <w:jc w:val="both"/>
      </w:pPr>
      <w:r>
        <w:rPr>
          <w:rFonts w:ascii="Times New Roman"/>
          <w:b w:val="false"/>
          <w:i w:val="false"/>
          <w:color w:val="000000"/>
          <w:sz w:val="28"/>
        </w:rPr>
        <w:t>
      "Бизнестің жол картасы – 2020" бизнесті қолдау мен дамытудың бірыңғай бағдарламасы шеңберінде өндірістік (индустриялық) инфрақұрылымды дамыту бойынша қолдау көрсету" мемлекеттік көрсетілетін қызмет регламентіне 1–қосымша";</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2-қосымшаның</w:t>
      </w:r>
      <w:r>
        <w:rPr>
          <w:rFonts w:ascii="Times New Roman"/>
          <w:b w:val="false"/>
          <w:i w:val="false"/>
          <w:color w:val="000000"/>
          <w:sz w:val="28"/>
        </w:rPr>
        <w:t xml:space="preserve"> оң жақ жоғарғы бұрышы келесі редакцияда мазмұндалсын:</w:t>
      </w:r>
    </w:p>
    <w:bookmarkStart w:name="z55" w:id="36"/>
    <w:p>
      <w:pPr>
        <w:spacing w:after="0"/>
        <w:ind w:left="0"/>
        <w:jc w:val="both"/>
      </w:pPr>
      <w:r>
        <w:rPr>
          <w:rFonts w:ascii="Times New Roman"/>
          <w:b w:val="false"/>
          <w:i w:val="false"/>
          <w:color w:val="000000"/>
          <w:sz w:val="28"/>
        </w:rPr>
        <w:t>
      "Бизнестің жол картасы – 2020" бизнесті қолдау мен дамытудың бірыңғай бағдарламасы шеңберінде өндірістік (индустриялық) инфрақұрылымды дамыту бойынша қолдау көрсету" мемлекеттік көрсетілетін қызмет регламентіне 2-қосымша";</w:t>
      </w:r>
    </w:p>
    <w:bookmarkEnd w:id="36"/>
    <w:bookmarkStart w:name="z56" w:id="37"/>
    <w:p>
      <w:pPr>
        <w:spacing w:after="0"/>
        <w:ind w:left="0"/>
        <w:jc w:val="both"/>
      </w:pPr>
      <w:r>
        <w:rPr>
          <w:rFonts w:ascii="Times New Roman"/>
          <w:b w:val="false"/>
          <w:i w:val="false"/>
          <w:color w:val="000000"/>
          <w:sz w:val="28"/>
        </w:rPr>
        <w:t xml:space="preserve">
      2-қосымшаның </w:t>
      </w:r>
      <w:r>
        <w:rPr>
          <w:rFonts w:ascii="Times New Roman"/>
          <w:b w:val="false"/>
          <w:i w:val="false"/>
          <w:color w:val="000000"/>
          <w:sz w:val="28"/>
        </w:rPr>
        <w:t>тақырыбы</w:t>
      </w:r>
      <w:r>
        <w:rPr>
          <w:rFonts w:ascii="Times New Roman"/>
          <w:b w:val="false"/>
          <w:i w:val="false"/>
          <w:color w:val="000000"/>
          <w:sz w:val="28"/>
        </w:rPr>
        <w:t xml:space="preserve"> келесі редақцияда мазмұндалсын:</w:t>
      </w:r>
    </w:p>
    <w:bookmarkEnd w:id="37"/>
    <w:bookmarkStart w:name="z57" w:id="38"/>
    <w:p>
      <w:pPr>
        <w:spacing w:after="0"/>
        <w:ind w:left="0"/>
        <w:jc w:val="both"/>
      </w:pPr>
      <w:r>
        <w:rPr>
          <w:rFonts w:ascii="Times New Roman"/>
          <w:b w:val="false"/>
          <w:i w:val="false"/>
          <w:color w:val="000000"/>
          <w:sz w:val="28"/>
        </w:rPr>
        <w:t>
      ""Бизнестің жол картасы – 2020" бизнесті қолдау мен дамытудың бірыңғай бағдарламасы шеңберінде өндірістік (индустриялық) инфрақұрылымды дамыту бойынша қолдау көрсету"</w:t>
      </w:r>
      <w:r>
        <w:rPr>
          <w:rFonts w:ascii="Times New Roman"/>
          <w:b/>
          <w:i w:val="false"/>
          <w:color w:val="000000"/>
          <w:sz w:val="28"/>
        </w:rPr>
        <w:t xml:space="preserve"> мемлекеттік қызмет көрсетудің бизнес-процестерінің анықтамалығы</w:t>
      </w:r>
      <w:r>
        <w:rPr>
          <w:rFonts w:ascii="Times New Roman"/>
          <w:b w:val="false"/>
          <w:i w:val="false"/>
          <w:color w:val="000000"/>
          <w:sz w:val="28"/>
        </w:rPr>
        <w:t>".</w:t>
      </w:r>
    </w:p>
    <w:bookmarkEnd w:id="38"/>
    <w:bookmarkStart w:name="z58" w:id="39"/>
    <w:p>
      <w:pPr>
        <w:spacing w:after="0"/>
        <w:ind w:left="0"/>
        <w:jc w:val="both"/>
      </w:pPr>
      <w:r>
        <w:rPr>
          <w:rFonts w:ascii="Times New Roman"/>
          <w:b w:val="false"/>
          <w:i w:val="false"/>
          <w:color w:val="000000"/>
          <w:sz w:val="28"/>
        </w:rPr>
        <w:t xml:space="preserve">
      2. Осы қаулының орындалуын бақылау Атырау облысы әкімінің бірінші орынбасары Ғ.И. Дүйсембаевқа жүктелсін. </w:t>
      </w:r>
    </w:p>
    <w:bookmarkEnd w:id="39"/>
    <w:bookmarkStart w:name="z59" w:id="40"/>
    <w:p>
      <w:pPr>
        <w:spacing w:after="0"/>
        <w:ind w:left="0"/>
        <w:jc w:val="both"/>
      </w:pPr>
      <w:r>
        <w:rPr>
          <w:rFonts w:ascii="Times New Roman"/>
          <w:b w:val="false"/>
          <w:i w:val="false"/>
          <w:color w:val="000000"/>
          <w:sz w:val="28"/>
        </w:rPr>
        <w:t xml:space="preserve">
      3. Осы қаулы ол алғашқы ресми жарияланған күнінен кейін күнтізбелік он күн өткен соң қолданысқа енгізіледі, бірақ Қазақстан Республикасы Ұлттық экономика министрінің 2015 жылғы 9 желтоқсандағы № 760 ""Кәсіпкерлік саласындағы мемлекеттік көрсетілетін қызметтер стандарттарын бекіту туралы" Қазақстан Республикасы Ұлттық экономика министрінің 2015 жылғы 24 сәуірдегі № 352 бұйрығына өзгерістер енгізу туралы"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13233 болып тіркелген) қолданысқа енгізілуінен бұрын емес.</w:t>
      </w:r>
    </w:p>
    <w:bookmarkEnd w:id="4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Ноғаев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Атырау облысы әкімдігінің 2016 жылғы "26 " сәуір № 93 қаулысына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Атырау облысы әкімдігінің 2015 жылғы "22" мамырдағы № 159 қаулысымен бекітілген </w:t>
            </w:r>
          </w:p>
        </w:tc>
      </w:tr>
    </w:tbl>
    <w:bookmarkStart w:name="z63" w:id="41"/>
    <w:p>
      <w:pPr>
        <w:spacing w:after="0"/>
        <w:ind w:left="0"/>
        <w:jc w:val="left"/>
      </w:pPr>
      <w:r>
        <w:rPr>
          <w:rFonts w:ascii="Times New Roman"/>
          <w:b/>
          <w:i w:val="false"/>
          <w:color w:val="000000"/>
        </w:rPr>
        <w:t xml:space="preserve"> "Бизнестің жол картасы - 2020" бизнесті қолдау мен дамытудың бірыңғай бағдарламасы шеңберінде жеке кәсіпкерлік субъектілерінің кредиттер бойынша кепілдіктер беру" мемлекеттік көрсетілетін қызмет регламенті 1. Жалпы ережелер</w:t>
      </w:r>
    </w:p>
    <w:bookmarkEnd w:id="41"/>
    <w:bookmarkStart w:name="z64" w:id="42"/>
    <w:p>
      <w:pPr>
        <w:spacing w:after="0"/>
        <w:ind w:left="0"/>
        <w:jc w:val="both"/>
      </w:pPr>
      <w:r>
        <w:rPr>
          <w:rFonts w:ascii="Times New Roman"/>
          <w:b w:val="false"/>
          <w:i w:val="false"/>
          <w:color w:val="000000"/>
          <w:sz w:val="28"/>
        </w:rPr>
        <w:t xml:space="preserve">
      1. "Бизнестің жол картасы - 2020" бизнесті қолдау мен дамытудың бірыңғай бағдарламасы шеңберінде жеке кәсіпкерлік субъектілерінің кредиттер бойынша кепілдіктер беру" мемлекеттік көрсетілетін қызметті (бұдан әрі – мемлекеттік көрсетілетін қызмет) облыстың жергілікті атқарушы органы көрсетеді. </w:t>
      </w:r>
    </w:p>
    <w:bookmarkEnd w:id="42"/>
    <w:bookmarkStart w:name="z65" w:id="43"/>
    <w:p>
      <w:pPr>
        <w:spacing w:after="0"/>
        <w:ind w:left="0"/>
        <w:jc w:val="both"/>
      </w:pPr>
      <w:r>
        <w:rPr>
          <w:rFonts w:ascii="Times New Roman"/>
          <w:b w:val="false"/>
          <w:i w:val="false"/>
          <w:color w:val="000000"/>
          <w:sz w:val="28"/>
        </w:rPr>
        <w:t>
      Өтініштерді қабылдау мен мемлекеттік қызмет көрсету нәтижелерін беру:</w:t>
      </w:r>
    </w:p>
    <w:bookmarkEnd w:id="43"/>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1) Атырау және Құлсары қалаларының жергілікті атқарушы органдарының көрсетілетін қызметті берушінің кеңсесі (бұдан әрі – жергілікті үйлестіруші); </w:t>
      </w:r>
      <w:r>
        <w:br/>
      </w:r>
      <w:r>
        <w:rPr>
          <w:rFonts w:ascii="Times New Roman"/>
          <w:b w:val="false"/>
          <w:i w:val="false"/>
          <w:color w:val="000000"/>
          <w:sz w:val="28"/>
        </w:rPr>
        <w:t xml:space="preserve">
      </w:t>
      </w:r>
      <w:r>
        <w:rPr>
          <w:rFonts w:ascii="Times New Roman"/>
          <w:b w:val="false"/>
          <w:i w:val="false"/>
          <w:color w:val="000000"/>
          <w:sz w:val="28"/>
        </w:rPr>
        <w:t>2) "Даму" кәсіпкерлікті дамыту қоры" акционерлік қоғамының кеңсесі (бұдан әрі – қаржылық агенттік);</w:t>
      </w:r>
      <w:r>
        <w:br/>
      </w:r>
      <w:r>
        <w:rPr>
          <w:rFonts w:ascii="Times New Roman"/>
          <w:b w:val="false"/>
          <w:i w:val="false"/>
          <w:color w:val="000000"/>
          <w:sz w:val="28"/>
        </w:rPr>
        <w:t xml:space="preserve">
      </w:t>
      </w:r>
      <w:r>
        <w:rPr>
          <w:rFonts w:ascii="Times New Roman"/>
          <w:b w:val="false"/>
          <w:i w:val="false"/>
          <w:color w:val="000000"/>
          <w:sz w:val="28"/>
        </w:rPr>
        <w:t>3) "электрондық үкіметтің" веб-порталы www.egov.kz (бұдан әрі – портал) 180 миллион (бұдан әрі – млн.) теңгеден артық емес кредиттер арқылы жүзеге асырылады.</w:t>
      </w:r>
      <w:r>
        <w:br/>
      </w:r>
      <w:r>
        <w:rPr>
          <w:rFonts w:ascii="Times New Roman"/>
          <w:b w:val="false"/>
          <w:i w:val="false"/>
          <w:color w:val="000000"/>
          <w:sz w:val="28"/>
        </w:rPr>
        <w:t>
</w:t>
      </w:r>
    </w:p>
    <w:bookmarkStart w:name="z69" w:id="44"/>
    <w:p>
      <w:pPr>
        <w:spacing w:after="0"/>
        <w:ind w:left="0"/>
        <w:jc w:val="both"/>
      </w:pPr>
      <w:r>
        <w:rPr>
          <w:rFonts w:ascii="Times New Roman"/>
          <w:b w:val="false"/>
          <w:i w:val="false"/>
          <w:color w:val="000000"/>
          <w:sz w:val="28"/>
        </w:rPr>
        <w:t>
      2. Мемлекеттік қызметті көрсету нысаны: электрондық (жартылай автоматтандырылған) және (немесе) қағаз түрінде.</w:t>
      </w:r>
    </w:p>
    <w:bookmarkEnd w:id="44"/>
    <w:bookmarkStart w:name="z70" w:id="45"/>
    <w:p>
      <w:pPr>
        <w:spacing w:after="0"/>
        <w:ind w:left="0"/>
        <w:jc w:val="both"/>
      </w:pPr>
      <w:r>
        <w:rPr>
          <w:rFonts w:ascii="Times New Roman"/>
          <w:b w:val="false"/>
          <w:i w:val="false"/>
          <w:color w:val="000000"/>
          <w:sz w:val="28"/>
        </w:rPr>
        <w:t xml:space="preserve">
      3. Мемлекеттік қызмет көрсету нәтижесі: 180 млн. теңгеден астам кредиттер бойынша - Өңірлік үйлестіру кеңесі отырысы хаттамасынан үзінді көшірме (бұдан әрі – ӨҮК), 180 млн. теңгеге дейінгі кредиттер бойынша - қаржылық агенттігінің алдын ала кепілдік хаты немесе уәкілетті органының қабылданған шешімін көрсете отырып, қабылданған шешім жөніндегі хабарламасы. </w:t>
      </w:r>
    </w:p>
    <w:bookmarkEnd w:id="45"/>
    <w:bookmarkStart w:name="z71" w:id="46"/>
    <w:p>
      <w:pPr>
        <w:spacing w:after="0"/>
        <w:ind w:left="0"/>
        <w:jc w:val="both"/>
      </w:pPr>
      <w:r>
        <w:rPr>
          <w:rFonts w:ascii="Times New Roman"/>
          <w:b w:val="false"/>
          <w:i w:val="false"/>
          <w:color w:val="000000"/>
          <w:sz w:val="28"/>
        </w:rPr>
        <w:t xml:space="preserve">
      Мемлекеттік қызметті көрсету нәтижесін ұсыну нысаны: электрондық және қағаз түрінде. </w:t>
      </w:r>
    </w:p>
    <w:bookmarkEnd w:id="46"/>
    <w:bookmarkStart w:name="z72" w:id="47"/>
    <w:p>
      <w:pPr>
        <w:spacing w:after="0"/>
        <w:ind w:left="0"/>
        <w:jc w:val="both"/>
      </w:pPr>
      <w:r>
        <w:rPr>
          <w:rFonts w:ascii="Times New Roman"/>
          <w:b w:val="false"/>
          <w:i w:val="false"/>
          <w:color w:val="000000"/>
          <w:sz w:val="28"/>
        </w:rPr>
        <w:t xml:space="preserve">
      Мемлекеттік қызметті көрсету нәтижесіне қағаз тасығышта алу үшін жүгінген жағдайда, мемлекеттік қызметті көрсету нәтижесі электрондық нысанда ресімделеді, басып шығарылады, көрсетілетін қызметті берушінің уәкілетті тұлғасының мөрімен және қолымен куәландырылады. </w:t>
      </w:r>
    </w:p>
    <w:bookmarkEnd w:id="47"/>
    <w:bookmarkStart w:name="z73" w:id="48"/>
    <w:p>
      <w:pPr>
        <w:spacing w:after="0"/>
        <w:ind w:left="0"/>
        <w:jc w:val="both"/>
      </w:pPr>
      <w:r>
        <w:rPr>
          <w:rFonts w:ascii="Times New Roman"/>
          <w:b w:val="false"/>
          <w:i w:val="false"/>
          <w:color w:val="000000"/>
          <w:sz w:val="28"/>
        </w:rPr>
        <w:t>
      Веб-портал арқылы жүгінгенде мемлекеттік қызметті көрсету нәтижесі көрсетілетін қызметті алушының "жеке кабинетіне" уәкілетті органның электрондық цифрлы қолтаңбасымен (бұдан әрі – ЭЦҚ) расталған электрондық құжат нысанында жіберіледі.</w:t>
      </w:r>
    </w:p>
    <w:bookmarkEnd w:id="48"/>
    <w:bookmarkStart w:name="z74" w:id="49"/>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іс-қимылдар тәртібін сипаттау</w:t>
      </w:r>
    </w:p>
    <w:bookmarkEnd w:id="49"/>
    <w:bookmarkStart w:name="z75" w:id="50"/>
    <w:p>
      <w:pPr>
        <w:spacing w:after="0"/>
        <w:ind w:left="0"/>
        <w:jc w:val="both"/>
      </w:pPr>
      <w:r>
        <w:rPr>
          <w:rFonts w:ascii="Times New Roman"/>
          <w:b w:val="false"/>
          <w:i w:val="false"/>
          <w:color w:val="000000"/>
          <w:sz w:val="28"/>
        </w:rPr>
        <w:t xml:space="preserve">
      4. Мемлекеттік қызметті көрсету рәсімінің (іс-қимылының) басталуына 180 млн. теңгеден аспайтын кредиттер бойынша </w:t>
      </w:r>
      <w:r>
        <w:rPr>
          <w:rFonts w:ascii="Times New Roman"/>
          <w:b w:val="false"/>
          <w:i w:val="false"/>
          <w:color w:val="000000"/>
          <w:sz w:val="28"/>
        </w:rPr>
        <w:t>1-қосымшасына</w:t>
      </w:r>
      <w:r>
        <w:rPr>
          <w:rFonts w:ascii="Times New Roman"/>
          <w:b w:val="false"/>
          <w:i w:val="false"/>
          <w:color w:val="000000"/>
          <w:sz w:val="28"/>
        </w:rPr>
        <w:t xml:space="preserve"> сәйкес қатысуға арналған өтініш 180 млн. теңгеден жоғары кредиттер бойынша "Кәсіпкерлік саласындағы мемлекеттік қызметтер стандарттарын бекіту туралы" Қазақстан Республикасы Ұлттық экономика министрінің 2015 жылғы 24 сәуірдегі № 352 "Кәсіпкерлік саласындағы мемлекеттік көрсетілетін қызметтер стандарттарын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тізімінде № 11181 болып тіркелген) "Бизнестің жол картасы – 2020" бизнесті қолдау мен дамытудың бірыңғай бағдарламасы шеңберінде жеке кәсіпкерлік субъектілерінің кредиттері бойынша кепілдер ұсыну" Мемлекеттік қызмет стандартының (бұдан әрі - </w:t>
      </w:r>
      <w:r>
        <w:rPr>
          <w:rFonts w:ascii="Times New Roman"/>
          <w:b w:val="false"/>
          <w:i w:val="false"/>
          <w:color w:val="000000"/>
          <w:sz w:val="28"/>
        </w:rPr>
        <w:t>Стандарт</w:t>
      </w:r>
      <w:r>
        <w:rPr>
          <w:rFonts w:ascii="Times New Roman"/>
          <w:b w:val="false"/>
          <w:i w:val="false"/>
          <w:color w:val="000000"/>
          <w:sz w:val="28"/>
        </w:rPr>
        <w:t xml:space="preserve">) </w:t>
      </w:r>
      <w:r>
        <w:rPr>
          <w:rFonts w:ascii="Times New Roman"/>
          <w:b w:val="false"/>
          <w:i w:val="false"/>
          <w:color w:val="000000"/>
          <w:sz w:val="28"/>
        </w:rPr>
        <w:t>2-қосымшасына</w:t>
      </w:r>
      <w:r>
        <w:rPr>
          <w:rFonts w:ascii="Times New Roman"/>
          <w:b w:val="false"/>
          <w:i w:val="false"/>
          <w:color w:val="000000"/>
          <w:sz w:val="28"/>
        </w:rPr>
        <w:t xml:space="preserve"> және 180 млн.теңгеге дейінгі кредиттер бойынша көрсетілетін қызметті алушының ЭЦҚ-мен куәландырылған электрондық құжат нысанындағы өтініш";</w:t>
      </w:r>
    </w:p>
    <w:bookmarkEnd w:id="50"/>
    <w:bookmarkStart w:name="z76" w:id="51"/>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51"/>
    <w:bookmarkStart w:name="z77" w:id="52"/>
    <w:p>
      <w:pPr>
        <w:spacing w:after="0"/>
        <w:ind w:left="0"/>
        <w:jc w:val="both"/>
      </w:pPr>
      <w:r>
        <w:rPr>
          <w:rFonts w:ascii="Times New Roman"/>
          <w:b w:val="false"/>
          <w:i w:val="false"/>
          <w:color w:val="000000"/>
          <w:sz w:val="28"/>
        </w:rPr>
        <w:t>
      1) көрсетілетін қызметті берушінің кеңсе қызметкері құжаттарды қабылдайды және қызмет берушінің басшысына 30 (отыз) минут ішінде жібереді;</w:t>
      </w:r>
    </w:p>
    <w:bookmarkEnd w:id="52"/>
    <w:bookmarkStart w:name="z78" w:id="53"/>
    <w:p>
      <w:pPr>
        <w:spacing w:after="0"/>
        <w:ind w:left="0"/>
        <w:jc w:val="both"/>
      </w:pPr>
      <w:r>
        <w:rPr>
          <w:rFonts w:ascii="Times New Roman"/>
          <w:b w:val="false"/>
          <w:i w:val="false"/>
          <w:color w:val="000000"/>
          <w:sz w:val="28"/>
        </w:rPr>
        <w:t xml:space="preserve">
      2) көрсетілетін қызметті берушінің басшысы құжаттарды қарайды және көрсетілетін қызметті берушінің жауапты орындаушысына 30 (отыз) минут ішінде жібереді; </w:t>
      </w:r>
    </w:p>
    <w:bookmarkEnd w:id="53"/>
    <w:bookmarkStart w:name="z79" w:id="54"/>
    <w:p>
      <w:pPr>
        <w:spacing w:after="0"/>
        <w:ind w:left="0"/>
        <w:jc w:val="both"/>
      </w:pPr>
      <w:r>
        <w:rPr>
          <w:rFonts w:ascii="Times New Roman"/>
          <w:b w:val="false"/>
          <w:i w:val="false"/>
          <w:color w:val="000000"/>
          <w:sz w:val="28"/>
        </w:rPr>
        <w:t xml:space="preserve">
      3) көрсетілетін қызметті берушінің жауапты орындаушысы құжаттардың толықтығын тексеруді жүзеге асырып, 180 млн. теңгеден аспайтын кредиттер бойынша қаржы агенттікке жолдайды, 180 млн. теңгеден жоғары заң талаптарына сәйкес келген және толық болған жағдайда 2 (екі) жұмыс күннің ішінде ӨҮК қарауына ұсынылады. </w:t>
      </w:r>
    </w:p>
    <w:bookmarkEnd w:id="54"/>
    <w:bookmarkStart w:name="z80" w:id="55"/>
    <w:p>
      <w:pPr>
        <w:spacing w:after="0"/>
        <w:ind w:left="0"/>
        <w:jc w:val="both"/>
      </w:pPr>
      <w:r>
        <w:rPr>
          <w:rFonts w:ascii="Times New Roman"/>
          <w:b w:val="false"/>
          <w:i w:val="false"/>
          <w:color w:val="000000"/>
          <w:sz w:val="28"/>
        </w:rPr>
        <w:t xml:space="preserve">
      Егер құжаттар толық болмаса немесе заң талаптарына сәйкес келмесе 2 (екі) жұмыс күн ішінде құжаттарды қайтарады. </w:t>
      </w:r>
    </w:p>
    <w:bookmarkEnd w:id="55"/>
    <w:bookmarkStart w:name="z81" w:id="56"/>
    <w:p>
      <w:pPr>
        <w:spacing w:after="0"/>
        <w:ind w:left="0"/>
        <w:jc w:val="both"/>
      </w:pPr>
      <w:r>
        <w:rPr>
          <w:rFonts w:ascii="Times New Roman"/>
          <w:b w:val="false"/>
          <w:i w:val="false"/>
          <w:color w:val="000000"/>
          <w:sz w:val="28"/>
        </w:rPr>
        <w:t xml:space="preserve">
      4) ӨҮК 10 (он) күнтізбелік күн ішінде жобалардың Бағдарламаның критерийлеріне сәйкестігін қарайды және кепілдік беру мүмкіндігі немесе мүмкін еместігі туралы шешім қабылдайды; </w:t>
      </w:r>
    </w:p>
    <w:bookmarkEnd w:id="56"/>
    <w:bookmarkStart w:name="z82" w:id="57"/>
    <w:p>
      <w:pPr>
        <w:spacing w:after="0"/>
        <w:ind w:left="0"/>
        <w:jc w:val="both"/>
      </w:pPr>
      <w:r>
        <w:rPr>
          <w:rFonts w:ascii="Times New Roman"/>
          <w:b w:val="false"/>
          <w:i w:val="false"/>
          <w:color w:val="000000"/>
          <w:sz w:val="28"/>
        </w:rPr>
        <w:t>
      5) көрсетілетін қызметті берушінің жауапты орындаушысы 2 (екі) жұмыс күні ішінде ӨҮК отырысынан кейін ӨҮК хаттамасының көшірмесін/ хаттамадан үзінді көшірмесін көрсетілетін қызметті алушыға беру үшін жергілікті үйлестірушіге, Банкке және қаржылық агенттікке жолдайды.</w:t>
      </w:r>
    </w:p>
    <w:bookmarkEnd w:id="57"/>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Start w:name="z84" w:id="58"/>
    <w:p>
      <w:pPr>
        <w:spacing w:after="0"/>
        <w:ind w:left="0"/>
        <w:jc w:val="both"/>
      </w:pPr>
      <w:r>
        <w:rPr>
          <w:rFonts w:ascii="Times New Roman"/>
          <w:b w:val="false"/>
          <w:i w:val="false"/>
          <w:color w:val="000000"/>
          <w:sz w:val="28"/>
        </w:rPr>
        <w:t>
      6. Мемлекеттік қызметті көрсету процесіне қатысатын көрсетілетін қызметті берушінің құрылымдық бөлімшелерінің (қызметкерлерінің) тізбесі:</w:t>
      </w:r>
    </w:p>
    <w:bookmarkEnd w:id="58"/>
    <w:bookmarkStart w:name="z85" w:id="59"/>
    <w:p>
      <w:pPr>
        <w:spacing w:after="0"/>
        <w:ind w:left="0"/>
        <w:jc w:val="both"/>
      </w:pPr>
      <w:r>
        <w:rPr>
          <w:rFonts w:ascii="Times New Roman"/>
          <w:b w:val="false"/>
          <w:i w:val="false"/>
          <w:color w:val="000000"/>
          <w:sz w:val="28"/>
        </w:rPr>
        <w:t>
      1) көрсетілетін қызметті берушінің кеңсе қызметкері;</w:t>
      </w:r>
    </w:p>
    <w:bookmarkEnd w:id="59"/>
    <w:bookmarkStart w:name="z86" w:id="60"/>
    <w:p>
      <w:pPr>
        <w:spacing w:after="0"/>
        <w:ind w:left="0"/>
        <w:jc w:val="both"/>
      </w:pPr>
      <w:r>
        <w:rPr>
          <w:rFonts w:ascii="Times New Roman"/>
          <w:b w:val="false"/>
          <w:i w:val="false"/>
          <w:color w:val="000000"/>
          <w:sz w:val="28"/>
        </w:rPr>
        <w:t>
      2) көрсетілетін қызметті берушінің басшысы;</w:t>
      </w:r>
    </w:p>
    <w:bookmarkEnd w:id="60"/>
    <w:bookmarkStart w:name="z87" w:id="61"/>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61"/>
    <w:bookmarkStart w:name="z88" w:id="62"/>
    <w:p>
      <w:pPr>
        <w:spacing w:after="0"/>
        <w:ind w:left="0"/>
        <w:jc w:val="both"/>
      </w:pPr>
      <w:r>
        <w:rPr>
          <w:rFonts w:ascii="Times New Roman"/>
          <w:b w:val="false"/>
          <w:i w:val="false"/>
          <w:color w:val="000000"/>
          <w:sz w:val="28"/>
        </w:rPr>
        <w:t>
      4) ӨҮК.</w:t>
      </w:r>
    </w:p>
    <w:bookmarkEnd w:id="62"/>
    <w:bookmarkStart w:name="z89" w:id="63"/>
    <w:p>
      <w:pPr>
        <w:spacing w:after="0"/>
        <w:ind w:left="0"/>
        <w:jc w:val="both"/>
      </w:pPr>
      <w:r>
        <w:rPr>
          <w:rFonts w:ascii="Times New Roman"/>
          <w:b w:val="false"/>
          <w:i w:val="false"/>
          <w:color w:val="000000"/>
          <w:sz w:val="28"/>
        </w:rPr>
        <w:t xml:space="preserve">
      7. Әр рәсімнің (іс-қимылдың) ұзақтығын көрсете отырып, құрылымдық бөлімшелер (қызметкерлер) арасындағы рәсімдер (іс-қимылдар) реттілігінің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және ""Бизнестің жол картасы - 2020" бизнесті қолдау мен дамытудың бірыңғай бағдарламасы жеке кәсіпкерлік субъектілеріне кредиттер бойынша кепілдіктер беру" мемлекеттік қызмет көрсетудің бизнес-процесстерінің анықтамалығы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63"/>
    <w:bookmarkStart w:name="z90" w:id="64"/>
    <w:p>
      <w:pPr>
        <w:spacing w:after="0"/>
        <w:ind w:left="0"/>
        <w:jc w:val="left"/>
      </w:pPr>
      <w:r>
        <w:rPr>
          <w:rFonts w:ascii="Times New Roman"/>
          <w:b/>
          <w:i w:val="false"/>
          <w:color w:val="000000"/>
        </w:rPr>
        <w:t xml:space="preserve"> 4. Мемлекеттiк қызмет көрсету процесінде өзге де көрсетілетін қызметті берушілермен өзара іс-қимыл тәртібін, сондай-ақ ақпараттық жүйелерді пайдалану тәртібін сипаттау</w:t>
      </w:r>
    </w:p>
    <w:bookmarkEnd w:id="64"/>
    <w:bookmarkStart w:name="z91" w:id="65"/>
    <w:p>
      <w:pPr>
        <w:spacing w:after="0"/>
        <w:ind w:left="0"/>
        <w:jc w:val="both"/>
      </w:pPr>
      <w:r>
        <w:rPr>
          <w:rFonts w:ascii="Times New Roman"/>
          <w:b w:val="false"/>
          <w:i w:val="false"/>
          <w:color w:val="000000"/>
          <w:sz w:val="28"/>
        </w:rPr>
        <w:t xml:space="preserve">
      8. Қаржылық агенттік арқылы мемлекеттік қызметті көрсету бойынша қадамдық әрекеттер мен шешімдер (қаржылық агенттік арқылы мемлекеттік қызметті көрсету кезіндегі функционалдық өзара іс-қимылдың диаграммасы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65"/>
    <w:bookmarkStart w:name="z92" w:id="66"/>
    <w:p>
      <w:pPr>
        <w:spacing w:after="0"/>
        <w:ind w:left="0"/>
        <w:jc w:val="both"/>
      </w:pPr>
      <w:r>
        <w:rPr>
          <w:rFonts w:ascii="Times New Roman"/>
          <w:b w:val="false"/>
          <w:i w:val="false"/>
          <w:color w:val="000000"/>
          <w:sz w:val="28"/>
        </w:rPr>
        <w:t>
       н.теңгеден аспайтын кредиттер бойынша:</w:t>
      </w:r>
    </w:p>
    <w:bookmarkEnd w:id="66"/>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1) 1- процесс – кәсіпкер қатысу өтінішімен Банкке жолығады. </w:t>
      </w:r>
      <w:r>
        <w:br/>
      </w:r>
      <w:r>
        <w:rPr>
          <w:rFonts w:ascii="Times New Roman"/>
          <w:b w:val="false"/>
          <w:i w:val="false"/>
          <w:color w:val="000000"/>
          <w:sz w:val="28"/>
        </w:rPr>
        <w:t xml:space="preserve">
      </w:t>
      </w:r>
      <w:r>
        <w:rPr>
          <w:rFonts w:ascii="Times New Roman"/>
          <w:b w:val="false"/>
          <w:i w:val="false"/>
          <w:color w:val="000000"/>
          <w:sz w:val="28"/>
        </w:rPr>
        <w:t xml:space="preserve">2) 2-процесс – кредит мақұлдағаннан кейін Банк жоба бойынша құжаттарды қаржылық агенттікке 2 (екі) жұмыс күні ішінде жолдайды. </w:t>
      </w:r>
      <w:r>
        <w:br/>
      </w:r>
      <w:r>
        <w:rPr>
          <w:rFonts w:ascii="Times New Roman"/>
          <w:b w:val="false"/>
          <w:i w:val="false"/>
          <w:color w:val="000000"/>
          <w:sz w:val="28"/>
        </w:rPr>
        <w:t>
</w:t>
      </w:r>
    </w:p>
    <w:bookmarkStart w:name="z95" w:id="67"/>
    <w:p>
      <w:pPr>
        <w:spacing w:after="0"/>
        <w:ind w:left="0"/>
        <w:jc w:val="both"/>
      </w:pPr>
      <w:r>
        <w:rPr>
          <w:rFonts w:ascii="Times New Roman"/>
          <w:b w:val="false"/>
          <w:i w:val="false"/>
          <w:color w:val="000000"/>
          <w:sz w:val="28"/>
        </w:rPr>
        <w:t xml:space="preserve">
      3) 3-процесс – қаржылық агенттік құжаттарды 1 (бір) жұмыс күні ішінде қарайды және кепіл бойынша шешім шығарып, 2 (екі) жұмыс күні ішінде мемлекеттік көрсетілетін қызмет нәтижесін Банкке жолдайды, (оң шешімін алғаннан кейін кепіл мен кәсіпкер, Банк және қаржылық агенттік арасында үш жақты келісім–шарт жасақталады); </w:t>
      </w:r>
    </w:p>
    <w:bookmarkEnd w:id="67"/>
    <w:bookmarkStart w:name="z96" w:id="68"/>
    <w:p>
      <w:pPr>
        <w:spacing w:after="0"/>
        <w:ind w:left="0"/>
        <w:jc w:val="both"/>
      </w:pPr>
      <w:r>
        <w:rPr>
          <w:rFonts w:ascii="Times New Roman"/>
          <w:b w:val="false"/>
          <w:i w:val="false"/>
          <w:color w:val="000000"/>
          <w:sz w:val="28"/>
        </w:rPr>
        <w:t xml:space="preserve">
      9. Жергілікті үйлестіруші арқылы мемлекеттік қызметті көрсету бойынша қадамдық әрекеттер мен шешімдер (жергілікті үйлестіруші арқылы мемлекеттік қызметті көрсету кезіндегі функционалдық өзара іс-қимылдың диаграммасы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келтірілген):</w:t>
      </w:r>
    </w:p>
    <w:bookmarkEnd w:id="68"/>
    <w:bookmarkStart w:name="z97" w:id="69"/>
    <w:p>
      <w:pPr>
        <w:spacing w:after="0"/>
        <w:ind w:left="0"/>
        <w:jc w:val="both"/>
      </w:pPr>
      <w:r>
        <w:rPr>
          <w:rFonts w:ascii="Times New Roman"/>
          <w:b w:val="false"/>
          <w:i w:val="false"/>
          <w:color w:val="000000"/>
          <w:sz w:val="28"/>
        </w:rPr>
        <w:t>
       н.теңгеден жоғары несиелер бойынша:</w:t>
      </w:r>
    </w:p>
    <w:bookmarkEnd w:id="69"/>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1-кәсіпкер Жергілікті үйлестірушіге жолығады;</w:t>
      </w:r>
      <w:r>
        <w:br/>
      </w:r>
      <w:r>
        <w:rPr>
          <w:rFonts w:ascii="Times New Roman"/>
          <w:b w:val="false"/>
          <w:i w:val="false"/>
          <w:color w:val="000000"/>
          <w:sz w:val="28"/>
        </w:rPr>
        <w:t xml:space="preserve">
      </w:t>
      </w:r>
      <w:r>
        <w:rPr>
          <w:rFonts w:ascii="Times New Roman"/>
          <w:b w:val="false"/>
          <w:i w:val="false"/>
          <w:color w:val="000000"/>
          <w:sz w:val="28"/>
        </w:rPr>
        <w:t xml:space="preserve">2) 2-процесс – жергілікті үйлестіруші 2 (күн) жұмыс күннің ішінде құжаттар толық болған жағдайда толықтылығын тексеретін қызмет берушіге жолдайды. Заңнаманың талаптарына сәйкес келмесе немесе толық болмаса құжаттарды қайтарады; </w:t>
      </w:r>
      <w:r>
        <w:br/>
      </w:r>
      <w:r>
        <w:rPr>
          <w:rFonts w:ascii="Times New Roman"/>
          <w:b w:val="false"/>
          <w:i w:val="false"/>
          <w:color w:val="000000"/>
          <w:sz w:val="28"/>
        </w:rPr>
        <w:t>
</w:t>
      </w:r>
    </w:p>
    <w:bookmarkStart w:name="z100" w:id="70"/>
    <w:p>
      <w:pPr>
        <w:spacing w:after="0"/>
        <w:ind w:left="0"/>
        <w:jc w:val="both"/>
      </w:pPr>
      <w:r>
        <w:rPr>
          <w:rFonts w:ascii="Times New Roman"/>
          <w:b w:val="false"/>
          <w:i w:val="false"/>
          <w:color w:val="000000"/>
          <w:sz w:val="28"/>
        </w:rPr>
        <w:t xml:space="preserve">
      3) 3 процесс – қызмет беруші осы Регламенттің </w:t>
      </w:r>
      <w:r>
        <w:rPr>
          <w:rFonts w:ascii="Times New Roman"/>
          <w:b w:val="false"/>
          <w:i w:val="false"/>
          <w:color w:val="000000"/>
          <w:sz w:val="28"/>
        </w:rPr>
        <w:t>5–тармағымен</w:t>
      </w:r>
      <w:r>
        <w:rPr>
          <w:rFonts w:ascii="Times New Roman"/>
          <w:b w:val="false"/>
          <w:i w:val="false"/>
          <w:color w:val="000000"/>
          <w:sz w:val="28"/>
        </w:rPr>
        <w:t xml:space="preserve"> қарастырылған іс-әрекетті жүзеге асырады; </w:t>
      </w:r>
    </w:p>
    <w:bookmarkEnd w:id="70"/>
    <w:bookmarkStart w:name="z101" w:id="71"/>
    <w:p>
      <w:pPr>
        <w:spacing w:after="0"/>
        <w:ind w:left="0"/>
        <w:jc w:val="both"/>
      </w:pPr>
      <w:r>
        <w:rPr>
          <w:rFonts w:ascii="Times New Roman"/>
          <w:b w:val="false"/>
          <w:i w:val="false"/>
          <w:color w:val="000000"/>
          <w:sz w:val="28"/>
        </w:rPr>
        <w:t xml:space="preserve">
      4) 4 процесс – жергілікті үйлестіруші 1 (бір) сағат ішінде мемлекеттік қызмет нәтижесін қызмет алушыға жолдайды. </w:t>
      </w:r>
    </w:p>
    <w:bookmarkEnd w:id="71"/>
    <w:bookmarkStart w:name="z102" w:id="72"/>
    <w:p>
      <w:pPr>
        <w:spacing w:after="0"/>
        <w:ind w:left="0"/>
        <w:jc w:val="both"/>
      </w:pPr>
      <w:r>
        <w:rPr>
          <w:rFonts w:ascii="Times New Roman"/>
          <w:b w:val="false"/>
          <w:i w:val="false"/>
          <w:color w:val="000000"/>
          <w:sz w:val="28"/>
        </w:rPr>
        <w:t xml:space="preserve">
      10. Портал арқылы мемлекеттік қызметті көрсету бойынша қадамдық әрекеттер мен шешімдер (мемлекеттік қызметті көрсету кезіндегі функционалдық өзара іс-қимылдың диаграммасы осы Регламенттің </w:t>
      </w:r>
      <w:r>
        <w:rPr>
          <w:rFonts w:ascii="Times New Roman"/>
          <w:b w:val="false"/>
          <w:i w:val="false"/>
          <w:color w:val="000000"/>
          <w:sz w:val="28"/>
        </w:rPr>
        <w:t>5-қосымшасында</w:t>
      </w:r>
      <w:r>
        <w:rPr>
          <w:rFonts w:ascii="Times New Roman"/>
          <w:b w:val="false"/>
          <w:i w:val="false"/>
          <w:color w:val="000000"/>
          <w:sz w:val="28"/>
        </w:rPr>
        <w:t xml:space="preserve"> келтірілген):</w:t>
      </w:r>
    </w:p>
    <w:bookmarkEnd w:id="72"/>
    <w:bookmarkStart w:name="z103" w:id="73"/>
    <w:p>
      <w:pPr>
        <w:spacing w:after="0"/>
        <w:ind w:left="0"/>
        <w:jc w:val="both"/>
      </w:pPr>
      <w:r>
        <w:rPr>
          <w:rFonts w:ascii="Times New Roman"/>
          <w:b w:val="false"/>
          <w:i w:val="false"/>
          <w:color w:val="000000"/>
          <w:sz w:val="28"/>
        </w:rPr>
        <w:t>
      1) көрсетілетін қызметті алушы жеке сәйкестендіру нөмірінің (бұдан әрі-ЖСН) және бизнес сәйкестендіру нөмірінің (бұдан әрі - БСН) сонымен қатар парольдің көмегімен порталда тіркеуді жүзеге асырады (порталда тіркелмеген қызмет алушылар үшін жүзеге асырылады);</w:t>
      </w:r>
    </w:p>
    <w:bookmarkEnd w:id="73"/>
    <w:bookmarkStart w:name="z104" w:id="74"/>
    <w:p>
      <w:pPr>
        <w:spacing w:after="0"/>
        <w:ind w:left="0"/>
        <w:jc w:val="both"/>
      </w:pPr>
      <w:r>
        <w:rPr>
          <w:rFonts w:ascii="Times New Roman"/>
          <w:b w:val="false"/>
          <w:i w:val="false"/>
          <w:color w:val="000000"/>
          <w:sz w:val="28"/>
        </w:rPr>
        <w:t>
      2) 1-процесс- көрсетілетін қызметті алушының мемлекеттік көрсетілетін қызметті алу үшін порталда ЖСН/БСН мен паролін енгізуі (авторландыру үдерісі);</w:t>
      </w:r>
    </w:p>
    <w:bookmarkEnd w:id="74"/>
    <w:bookmarkStart w:name="z105" w:id="75"/>
    <w:p>
      <w:pPr>
        <w:spacing w:after="0"/>
        <w:ind w:left="0"/>
        <w:jc w:val="both"/>
      </w:pPr>
      <w:r>
        <w:rPr>
          <w:rFonts w:ascii="Times New Roman"/>
          <w:b w:val="false"/>
          <w:i w:val="false"/>
          <w:color w:val="000000"/>
          <w:sz w:val="28"/>
        </w:rPr>
        <w:t>
      3) 1–шарт – порталда тіркелген көрсетілген қызметті алушы туралы мәліметтердің түпнұсқалығын ЖСН/БСН мен пароль арқылы тексеру;</w:t>
      </w:r>
    </w:p>
    <w:bookmarkEnd w:id="75"/>
    <w:bookmarkStart w:name="z106" w:id="76"/>
    <w:p>
      <w:pPr>
        <w:spacing w:after="0"/>
        <w:ind w:left="0"/>
        <w:jc w:val="both"/>
      </w:pPr>
      <w:r>
        <w:rPr>
          <w:rFonts w:ascii="Times New Roman"/>
          <w:b w:val="false"/>
          <w:i w:val="false"/>
          <w:color w:val="000000"/>
          <w:sz w:val="28"/>
        </w:rPr>
        <w:t>
      4) 2-процесс – порталдың көрсетілетін қызметті алушының мәліметтеріндегі бұзушылықтарға байланысты авторландырудан бас тарту туралы хабарлама қалыптастыруы;</w:t>
      </w:r>
    </w:p>
    <w:bookmarkEnd w:id="76"/>
    <w:bookmarkStart w:name="z107" w:id="77"/>
    <w:p>
      <w:pPr>
        <w:spacing w:after="0"/>
        <w:ind w:left="0"/>
        <w:jc w:val="both"/>
      </w:pPr>
      <w:r>
        <w:rPr>
          <w:rFonts w:ascii="Times New Roman"/>
          <w:b w:val="false"/>
          <w:i w:val="false"/>
          <w:color w:val="000000"/>
          <w:sz w:val="28"/>
        </w:rPr>
        <w:t xml:space="preserve">
      5) 3-процесс – көрсетілетін қызметті алушының мемлекеттік көрсетілетін қызметті таңдауы, экранға қызмет көрсетуге арналған сұрау салу нысанын шығару және қызмет алушының нысанды оның құрылымы мен форматтық талаптарын ескеруімен толтыруы (мәліметтерді енгізу), сұрау салу нысанына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құжаттардың қажетті көшірмелерін электрондық түрде бекіту, сондай-ақ сұрау салуды куәландыру (қол қою) үшін көрсетілетін қызметті алушының электрондық-цифрлық қолтаңба (бұдан әрі – ЭЦҚ) тіркеу куәлігін таңдап алуы;</w:t>
      </w:r>
    </w:p>
    <w:bookmarkEnd w:id="77"/>
    <w:bookmarkStart w:name="z108" w:id="78"/>
    <w:p>
      <w:pPr>
        <w:spacing w:after="0"/>
        <w:ind w:left="0"/>
        <w:jc w:val="both"/>
      </w:pPr>
      <w:r>
        <w:rPr>
          <w:rFonts w:ascii="Times New Roman"/>
          <w:b w:val="false"/>
          <w:i w:val="false"/>
          <w:color w:val="000000"/>
          <w:sz w:val="28"/>
        </w:rPr>
        <w:t xml:space="preserve">
      6) 2-шарт – порталда ЭЦҚ тіркеу куәлігінің қолданылу мерзімін және тізімде кері қайтарылған (жойылған) тіркеу куәліктерінің болмауын, сондай-ақ сәйкестендіру мәліметтерінің (сұрау салуда көрсетілген ЖСН/БСН мен ЭЦҚ тіркеу куәлігінде көрсетілген ЖСН/БСН арасындағы) сәйкестігін тексеру; </w:t>
      </w:r>
    </w:p>
    <w:bookmarkEnd w:id="78"/>
    <w:bookmarkStart w:name="z109" w:id="79"/>
    <w:p>
      <w:pPr>
        <w:spacing w:after="0"/>
        <w:ind w:left="0"/>
        <w:jc w:val="both"/>
      </w:pPr>
      <w:r>
        <w:rPr>
          <w:rFonts w:ascii="Times New Roman"/>
          <w:b w:val="false"/>
          <w:i w:val="false"/>
          <w:color w:val="000000"/>
          <w:sz w:val="28"/>
        </w:rPr>
        <w:t>
      7) 4-процесс – көрсетілетін қызметті алушының ЭЦҚ түпнұсқалығының расталмауымен байланысты сұрау салынып отырған қызметті көрсетуден бас тарту туралы хабарлама қалыптастыру;</w:t>
      </w:r>
    </w:p>
    <w:bookmarkEnd w:id="79"/>
    <w:bookmarkStart w:name="z110" w:id="80"/>
    <w:p>
      <w:pPr>
        <w:spacing w:after="0"/>
        <w:ind w:left="0"/>
        <w:jc w:val="both"/>
      </w:pPr>
      <w:r>
        <w:rPr>
          <w:rFonts w:ascii="Times New Roman"/>
          <w:b w:val="false"/>
          <w:i w:val="false"/>
          <w:color w:val="000000"/>
          <w:sz w:val="28"/>
        </w:rPr>
        <w:t>
      8) 5-процесс – көрсетілетін қызметті берушінің сұрау салуды өңдеуі үшін көрсетілетін қызмет алушының ЭЦҚ куәландырылған (қол қойылған) электрондық құжатты (көрсетілетін қызметті алушының сауалын) "электрондық үкіметтің" (бұдан әрі – ЭҮШ) автоматтандырылған өңірлік шлюзі жұмыс орнында (бұдан әрі – ЭҮӨШ АЖО) "электрондық үкіметтің" шлюзі арқылы жолдау;</w:t>
      </w:r>
    </w:p>
    <w:bookmarkEnd w:id="80"/>
    <w:bookmarkStart w:name="z111" w:id="81"/>
    <w:p>
      <w:pPr>
        <w:spacing w:after="0"/>
        <w:ind w:left="0"/>
        <w:jc w:val="both"/>
      </w:pPr>
      <w:r>
        <w:rPr>
          <w:rFonts w:ascii="Times New Roman"/>
          <w:b w:val="false"/>
          <w:i w:val="false"/>
          <w:color w:val="000000"/>
          <w:sz w:val="28"/>
        </w:rPr>
        <w:t xml:space="preserve">
      9) 3-шарт – көрсетілетін қызметті алушы ұсынған құжаттар Стандарттың </w:t>
      </w:r>
      <w:r>
        <w:rPr>
          <w:rFonts w:ascii="Times New Roman"/>
          <w:b w:val="false"/>
          <w:i w:val="false"/>
          <w:color w:val="000000"/>
          <w:sz w:val="28"/>
        </w:rPr>
        <w:t>9-тармағында</w:t>
      </w:r>
      <w:r>
        <w:rPr>
          <w:rFonts w:ascii="Times New Roman"/>
          <w:b w:val="false"/>
          <w:i w:val="false"/>
          <w:color w:val="000000"/>
          <w:sz w:val="28"/>
        </w:rPr>
        <w:t xml:space="preserve"> және қызмет көрсетудің негіздеріне сәйкестігін көрсетілетін қызметті беруші тексереді;</w:t>
      </w:r>
    </w:p>
    <w:bookmarkEnd w:id="81"/>
    <w:bookmarkStart w:name="z112" w:id="82"/>
    <w:p>
      <w:pPr>
        <w:spacing w:after="0"/>
        <w:ind w:left="0"/>
        <w:jc w:val="both"/>
      </w:pPr>
      <w:r>
        <w:rPr>
          <w:rFonts w:ascii="Times New Roman"/>
          <w:b w:val="false"/>
          <w:i w:val="false"/>
          <w:color w:val="000000"/>
          <w:sz w:val="28"/>
        </w:rPr>
        <w:t>
      10) 6-процесс – қызметті алушының құжаттарындағы кемшіліктерге байланысты сұратылған қызметті көрсетуден бас тарту туралы хабарламаның қалыптасуы;</w:t>
      </w:r>
    </w:p>
    <w:bookmarkEnd w:id="82"/>
    <w:bookmarkStart w:name="z113" w:id="83"/>
    <w:p>
      <w:pPr>
        <w:spacing w:after="0"/>
        <w:ind w:left="0"/>
        <w:jc w:val="both"/>
      </w:pPr>
      <w:r>
        <w:rPr>
          <w:rFonts w:ascii="Times New Roman"/>
          <w:b w:val="false"/>
          <w:i w:val="false"/>
          <w:color w:val="000000"/>
          <w:sz w:val="28"/>
        </w:rPr>
        <w:t>
      11) 7-процесс – көрсетілетін мемлекеттік қызмет нәтижесі көрсетілетін қызмет алушының "жеке кабинетіне" уәкілетті органның ЭЦҚ мен куәландырылған электрондық құжат нысанында жолданады.</w:t>
      </w:r>
    </w:p>
    <w:bookmarkEnd w:id="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 – 2020" бизнесті қолдау мен дамытудың бірыңғай бағдарламасы шеңберінде жеке кәсіпкерлік субъектілерінің кредиттер бойынша кепілдіктер беру" мемлекеттік көрсетілетін қызмет регламентіне 1-қосымша</w:t>
            </w:r>
          </w:p>
        </w:tc>
      </w:tr>
    </w:tbl>
    <w:bookmarkStart w:name="z115" w:id="84"/>
    <w:p>
      <w:pPr>
        <w:spacing w:after="0"/>
        <w:ind w:left="0"/>
        <w:jc w:val="left"/>
      </w:pPr>
      <w:r>
        <w:rPr>
          <w:rFonts w:ascii="Times New Roman"/>
          <w:b/>
          <w:i w:val="false"/>
          <w:color w:val="000000"/>
        </w:rPr>
        <w:t xml:space="preserve"> Әрбір рәсімнің (іс-қимылдың) ұзақтығын көрсете отырып, көрсетілетін қызметті берушінің құрылымдық бөлімшелері (қызметкерлері) арасындағы рәсімдер (іс-қимылдар) реттілігінің сипаттамасы</w:t>
      </w:r>
    </w:p>
    <w:bookmarkEnd w:id="84"/>
    <w:tbl>
      <w:tblPr>
        <w:tblW w:w="0" w:type="auto"/>
        <w:tblCellSpacing w:w="0" w:type="auto"/>
        <w:tblBorders>
          <w:top w:val="none"/>
          <w:left w:val="none"/>
          <w:bottom w:val="none"/>
          <w:right w:val="none"/>
          <w:insideH w:val="none"/>
          <w:insideV w:val="none"/>
        </w:tblBorders>
      </w:tblPr>
      <w:tblGrid>
        <w:gridCol w:w="1446"/>
        <w:gridCol w:w="11634"/>
      </w:tblGrid>
      <w:tr>
        <w:trPr>
          <w:trHeight w:val="30" w:hRule="atLeast"/>
        </w:trPr>
        <w:tc>
          <w:tcPr>
            <w:tcW w:w="144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11634" w:type="dxa"/>
            <w:tcBorders/>
            <w:tcMar>
              <w:top w:w="15" w:type="dxa"/>
              <w:left w:w="15" w:type="dxa"/>
              <w:bottom w:w="15" w:type="dxa"/>
              <w:right w:w="15" w:type="dxa"/>
            </w:tcMar>
            <w:vAlign w:val="center"/>
          </w:tcPr>
          <w:p>
            <w:pPr>
              <w:spacing w:after="0"/>
              <w:ind w:left="0"/>
              <w:jc w:val="center"/>
            </w:pPr>
          </w:p>
          <w:p>
            <w:pPr>
              <w:spacing w:after="20"/>
              <w:ind w:left="20"/>
              <w:jc w:val="both"/>
            </w:pPr>
            <w:r>
              <w:drawing>
                <wp:inline distT="0" distB="0" distL="0" distR="0">
                  <wp:extent cx="7327900" cy="529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327900" cy="5295900"/>
                          </a:xfrm>
                          <a:prstGeom prst="rect">
                            <a:avLst/>
                          </a:prstGeom>
                        </pic:spPr>
                      </pic:pic>
                    </a:graphicData>
                  </a:graphic>
                </wp:inline>
              </w:drawing>
            </w:r>
          </w:p>
        </w:tc>
      </w:tr>
      <w:tr>
        <w:trPr>
          <w:trHeight w:val="30" w:hRule="atLeast"/>
        </w:trPr>
        <w:tc>
          <w:tcPr>
            <w:tcW w:w="144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1163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 – 2020" бизнесті қолдау мен дамытудың бірыңғай бағдарламасы шеңберінде жеке кәсіпкерлік субъектілерінің кредиттер бойынша кепілдіктер беру" мемлекеттік көрсетілетін қызмет регламентіне 2-қосымша</w:t>
            </w:r>
          </w:p>
        </w:tc>
      </w:tr>
    </w:tbl>
    <w:p>
      <w:pPr>
        <w:spacing w:after="0"/>
        <w:ind w:left="0"/>
        <w:jc w:val="left"/>
      </w:pPr>
      <w:r>
        <w:rPr>
          <w:rFonts w:ascii="Times New Roman"/>
          <w:b/>
          <w:i w:val="false"/>
          <w:color w:val="000000"/>
        </w:rPr>
        <w:t xml:space="preserve"> "Бизнестің жол картасы – 2020" бизнесті қолдау мен дамытудың бірыңғай бағдарламасы шеңберінде жеке кәсіпкерлік субъектілерінің кредиттер бойынша кепілдіктер беру" мемлекеттік қызмет көрсетудің бизнес-процестерінің анықтамалығы </w:t>
      </w:r>
    </w:p>
    <w:p>
      <w:pPr>
        <w:spacing w:after="0"/>
        <w:ind w:left="0"/>
        <w:jc w:val="both"/>
      </w:pPr>
      <w:r>
        <w:drawing>
          <wp:inline distT="0" distB="0" distL="0" distR="0">
            <wp:extent cx="7277100" cy="717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277100" cy="7175500"/>
                    </a:xfrm>
                    <a:prstGeom prst="rect">
                      <a:avLst/>
                    </a:prstGeom>
                  </pic:spPr>
                </pic:pic>
              </a:graphicData>
            </a:graphic>
          </wp:inline>
        </w:drawing>
      </w:r>
    </w:p>
    <w:p>
      <w:pPr>
        <w:spacing w:after="0"/>
        <w:ind w:left="0"/>
        <w:jc w:val="left"/>
      </w:pPr>
      <w:r>
        <w:br/>
      </w:r>
    </w:p>
    <w:p>
      <w:pPr>
        <w:spacing w:after="0"/>
        <w:ind w:left="0"/>
        <w:jc w:val="left"/>
      </w:pPr>
    </w:p>
    <w:p>
      <w:pPr>
        <w:spacing w:after="0"/>
        <w:ind w:left="0"/>
        <w:jc w:val="both"/>
      </w:pPr>
      <w:r>
        <w:drawing>
          <wp:inline distT="0" distB="0" distL="0" distR="0">
            <wp:extent cx="6908800" cy="255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908800" cy="25527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 – 2020" бизнесті қолдау мен дамытудың бірыңғай бағдарламасы шеңберінде жеке кәсіпкерлік субъектілерінің кредиттер бойынша кепілдіктер беру" мемлекеттік көрсетілетін қызмет регламентіне 3-қосымша</w:t>
            </w:r>
          </w:p>
        </w:tc>
      </w:tr>
    </w:tbl>
    <w:p>
      <w:pPr>
        <w:spacing w:after="0"/>
        <w:ind w:left="0"/>
        <w:jc w:val="left"/>
      </w:pPr>
      <w:r>
        <w:rPr>
          <w:rFonts w:ascii="Times New Roman"/>
          <w:b/>
          <w:i w:val="false"/>
          <w:color w:val="000000"/>
        </w:rPr>
        <w:t xml:space="preserve"> Қаржылық агенттік арқылы мемлекеттік қызметті көрсету кезіндегі функционалдық өзара іс-қимылдың диаграммасы</w:t>
      </w:r>
    </w:p>
    <w:bookmarkStart w:name="z120" w:id="85"/>
    <w:p>
      <w:pPr>
        <w:spacing w:after="0"/>
        <w:ind w:left="0"/>
        <w:jc w:val="left"/>
      </w:pPr>
    </w:p>
    <w:bookmarkEnd w:id="85"/>
    <w:p>
      <w:pPr>
        <w:spacing w:after="0"/>
        <w:ind w:left="0"/>
        <w:jc w:val="both"/>
      </w:pPr>
      <w:r>
        <w:drawing>
          <wp:inline distT="0" distB="0" distL="0" distR="0">
            <wp:extent cx="7810500" cy="430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305300"/>
                    </a:xfrm>
                    <a:prstGeom prst="rect">
                      <a:avLst/>
                    </a:prstGeom>
                  </pic:spPr>
                </pic:pic>
              </a:graphicData>
            </a:graphic>
          </wp:inline>
        </w:drawing>
      </w:r>
    </w:p>
    <w:p>
      <w:pPr>
        <w:spacing w:after="0"/>
        <w:ind w:left="0"/>
        <w:jc w:val="left"/>
      </w:pPr>
      <w:r>
        <w:br/>
      </w:r>
    </w:p>
    <w:bookmarkStart w:name="z132" w:id="86"/>
    <w:p>
      <w:pPr>
        <w:spacing w:after="0"/>
        <w:ind w:left="0"/>
        <w:jc w:val="left"/>
      </w:pPr>
      <w:r>
        <w:rPr>
          <w:rFonts w:ascii="Times New Roman"/>
          <w:b/>
          <w:i w:val="false"/>
          <w:color w:val="000000"/>
        </w:rPr>
        <w:t xml:space="preserve"> Кесте. Шартты белгілер</w:t>
      </w:r>
    </w:p>
    <w:bookmarkEnd w:id="86"/>
    <w:bookmarkStart w:name="z133" w:id="87"/>
    <w:p>
      <w:pPr>
        <w:spacing w:after="0"/>
        <w:ind w:left="0"/>
        <w:jc w:val="both"/>
      </w:pPr>
      <w:r>
        <w:rPr>
          <w:rFonts w:ascii="Times New Roman"/>
          <w:b w:val="false"/>
          <w:i w:val="false"/>
          <w:color w:val="000000"/>
          <w:sz w:val="28"/>
        </w:rPr>
        <w:t xml:space="preserve">
      </w:t>
      </w:r>
    </w:p>
    <w:bookmarkEnd w:id="87"/>
    <w:p>
      <w:pPr>
        <w:spacing w:after="0"/>
        <w:ind w:left="0"/>
        <w:jc w:val="both"/>
      </w:pPr>
      <w:r>
        <w:drawing>
          <wp:inline distT="0" distB="0" distL="0" distR="0">
            <wp:extent cx="7810500" cy="199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199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 – 2020" бизнесті қолдау мен дамытудың бірыңғай бағдарламасы шеңберінде жеке кәсіпкерлік субъектілерінің кредиттер бойынша кепілдіктер беру" мемлекеттік көрсетілетін қызмет регламентіне 4-қосымша</w:t>
            </w:r>
          </w:p>
        </w:tc>
      </w:tr>
    </w:tbl>
    <w:p>
      <w:pPr>
        <w:spacing w:after="0"/>
        <w:ind w:left="0"/>
        <w:jc w:val="left"/>
      </w:pPr>
      <w:r>
        <w:rPr>
          <w:rFonts w:ascii="Times New Roman"/>
          <w:b/>
          <w:i w:val="false"/>
          <w:color w:val="000000"/>
        </w:rPr>
        <w:t xml:space="preserve"> Жергілікті үйлестіруші арқылы мемлекеттік қызметті көрсету кезіндегі функционалдық өзара іс-қимылдың диаграммасы</w:t>
      </w:r>
    </w:p>
    <w:tbl>
      <w:tblPr>
        <w:tblW w:w="0" w:type="auto"/>
        <w:tblCellSpacing w:w="0" w:type="auto"/>
        <w:tblBorders>
          <w:top w:val="none"/>
          <w:left w:val="none"/>
          <w:bottom w:val="none"/>
          <w:right w:val="none"/>
          <w:insideH w:val="none"/>
          <w:insideV w:val="none"/>
        </w:tblBorders>
      </w:tblPr>
      <w:tblGrid>
        <w:gridCol w:w="686"/>
        <w:gridCol w:w="12394"/>
      </w:tblGrid>
      <w:tr>
        <w:trPr>
          <w:trHeight w:val="30" w:hRule="atLeast"/>
        </w:trPr>
        <w:tc>
          <w:tcPr>
            <w:tcW w:w="68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p>
            <w:pPr>
              <w:spacing w:after="20"/>
              <w:ind w:left="20"/>
              <w:jc w:val="both"/>
            </w:pPr>
            <w:r>
              <w:drawing>
                <wp:inline distT="0" distB="0" distL="0" distR="0">
                  <wp:extent cx="7810500" cy="373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3733800"/>
                          </a:xfrm>
                          <a:prstGeom prst="rect">
                            <a:avLst/>
                          </a:prstGeom>
                        </pic:spPr>
                      </pic:pic>
                    </a:graphicData>
                  </a:graphic>
                </wp:inline>
              </w:drawing>
            </w:r>
          </w:p>
        </w:tc>
      </w:tr>
    </w:tbl>
    <w:p>
      <w:pPr>
        <w:spacing w:after="0"/>
        <w:ind w:left="0"/>
        <w:jc w:val="left"/>
      </w:pPr>
      <w:r>
        <w:br/>
      </w:r>
    </w:p>
    <w:p>
      <w:pPr>
        <w:spacing w:after="0"/>
        <w:ind w:left="0"/>
        <w:jc w:val="both"/>
      </w:pPr>
      <w:r>
        <w:drawing>
          <wp:inline distT="0" distB="0" distL="0" distR="0">
            <wp:extent cx="7810500" cy="200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200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Бизнестің жол картасы – 2020" бизнесті қолдау мен дамытудың бірыңғай бағдарламасы шеңберінде жеке кәсіпкерлік субъектілерінің кредиттер бойынша кепілдіктер беру" мемлекеттік көрсетілетін қызмет регламентіне 5-қосымша</w:t>
            </w:r>
          </w:p>
        </w:tc>
      </w:tr>
    </w:tbl>
    <w:p>
      <w:pPr>
        <w:spacing w:after="0"/>
        <w:ind w:left="0"/>
        <w:jc w:val="left"/>
      </w:pPr>
      <w:r>
        <w:rPr>
          <w:rFonts w:ascii="Times New Roman"/>
          <w:b/>
          <w:i w:val="false"/>
          <w:color w:val="000000"/>
        </w:rPr>
        <w:t xml:space="preserve"> Портал арқылы көрсетілетін мемлекеттік қызметті көрсету кезіндегі функционалдық өзара іс-қимылдың диаграммасы</w:t>
      </w:r>
    </w:p>
    <w:bookmarkStart w:name="z126" w:id="88"/>
    <w:p>
      <w:pPr>
        <w:spacing w:after="0"/>
        <w:ind w:left="0"/>
        <w:jc w:val="both"/>
      </w:pPr>
      <w:r>
        <w:rPr>
          <w:rFonts w:ascii="Times New Roman"/>
          <w:b w:val="false"/>
          <w:i w:val="false"/>
          <w:color w:val="000000"/>
          <w:sz w:val="28"/>
        </w:rPr>
        <w:t xml:space="preserve">
      </w:t>
      </w:r>
    </w:p>
    <w:bookmarkEnd w:id="88"/>
    <w:p>
      <w:pPr>
        <w:spacing w:after="0"/>
        <w:ind w:left="0"/>
        <w:jc w:val="both"/>
      </w:pPr>
      <w:r>
        <w:drawing>
          <wp:inline distT="0" distB="0" distL="0" distR="0">
            <wp:extent cx="7810500" cy="408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408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7" w:id="89"/>
    <w:p>
      <w:pPr>
        <w:spacing w:after="0"/>
        <w:ind w:left="0"/>
        <w:jc w:val="left"/>
      </w:pPr>
      <w:r>
        <w:rPr>
          <w:rFonts w:ascii="Times New Roman"/>
          <w:b/>
          <w:i w:val="false"/>
          <w:color w:val="000000"/>
        </w:rPr>
        <w:t xml:space="preserve"> Кесте. Шартты белгілер </w:t>
      </w:r>
    </w:p>
    <w:bookmarkEnd w:id="89"/>
    <w:p>
      <w:pPr>
        <w:spacing w:after="0"/>
        <w:ind w:left="0"/>
        <w:jc w:val="both"/>
      </w:pPr>
      <w:r>
        <w:drawing>
          <wp:inline distT="0" distB="0" distL="0" distR="0">
            <wp:extent cx="7429500" cy="425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429500" cy="42545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3"/>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header.xml" Type="http://schemas.openxmlformats.org/officeDocument/2006/relationships/header" Id="rId13"/></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