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f5ab" w14:textId="8e7f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2016 жылғы 18 мамырдағы № 195 қаулысы. Атырау облысының Әділет департаментінде 2016 жылғы 17 маусымда № 3543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Атырау облысы Жылыой ауданы әкімдігінің 20.05.2022 № </w:t>
      </w:r>
      <w:r>
        <w:rPr>
          <w:rFonts w:ascii="Times New Roman"/>
          <w:b w:val="false"/>
          <w:i w:val="false"/>
          <w:color w:val="ff0000"/>
          <w:sz w:val="28"/>
        </w:rPr>
        <w:t>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139-бабының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9-тармағына және Жылыой аудандық мәслихатының 2016 жылғы 28 сәуірдегі № 2-3 "Азаматтық қызметші болып табылатын және ауылдық жерде жұмыс істейтін білім беру, мәдениет және әлеуметтік қамсыздандыру мамандары лауазымдарының тізбесіне келісім беру туралы" шешіміне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 осы қаулының қосымшасына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Атырау облысы Жылыой ауданы әкімдігінің 20.05.2022 № 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орынбасары Н. Өмірбаевқа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Осы қаулы ол алғашқы ресми жарияланған күнінен бастап қолданысқа енгізіледі және 2016 жылғы 6 қаңтардан бастап туындаған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Жылыой аудандық мәслихаттың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II сессиясының төрағасы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"18 " 05 2016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Қондыбаев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Жылый ауданды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 18 " 05 2016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 әкімдігінің 2016 жылғы "18" мамырдағы № 195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Атырау облысы Жылыой ауданы әкімдігінің 20.05.2022 № </w:t>
      </w:r>
      <w:r>
        <w:rPr>
          <w:rFonts w:ascii="Times New Roman"/>
          <w:b w:val="false"/>
          <w:i w:val="false"/>
          <w:color w:val="ff0000"/>
          <w:sz w:val="28"/>
        </w:rPr>
        <w:t>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саласындағы мамандар лауазымдары: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әлеуметтік жұмыс жөніндегі маман;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жұмыс жөніндегі ассистент.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Мәдениет саласындағы мамандар лауазымдары: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маңызы бар мемлекеттік мекеме және мемлекеттік қазыналық кәсіпорын басшыcы (директоры);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маңызы бар мемлекеттік мекеме және мемлекеттік қазыналық кәсіпорын бөлім басшысы;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музыкалық жетекші;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мәдени ұйымдастырушы(негізгі қызметтер);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кітапханашы;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барлық атаудағы әдістемеші (негізгі қызметтер);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дыбыс режиссері.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