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415fb" w14:textId="aa415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ауданының ауылдық елді мекендерде тұратын және жұмыс істейтін мемлекеттік әлеуметтік қамсыздандыру, білім беру, мәдениет және спорт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мәслихатының 2016 жылғы 21 қыркүйектегі № 60 шешімі. Атырау облысының Әділет департаментінде 2016 жылғы 10 қазанда № 3638 болып тіркелді. Күші жойылды - Атырау облысы Махамбет аудандық мәслихатының 2018 жылғы 28 желтоқсандағы № 302 шешімімен</w:t>
      </w:r>
    </w:p>
    <w:p>
      <w:pPr>
        <w:spacing w:after="0"/>
        <w:ind w:left="0"/>
        <w:jc w:val="both"/>
      </w:pPr>
      <w:r>
        <w:rPr>
          <w:rFonts w:ascii="Times New Roman"/>
          <w:b w:val="false"/>
          <w:i w:val="false"/>
          <w:color w:val="ff0000"/>
          <w:sz w:val="28"/>
        </w:rPr>
        <w:t xml:space="preserve">
      Ескерту. Күші жойылды - Атырау облысы Махамбет аудандық мәслихатының 28.12.2018 № </w:t>
      </w:r>
      <w:r>
        <w:rPr>
          <w:rFonts w:ascii="Times New Roman"/>
          <w:b w:val="false"/>
          <w:i w:val="false"/>
          <w:color w:val="ff0000"/>
          <w:sz w:val="28"/>
        </w:rPr>
        <w:t>302</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Махамбет ауданының ауылдық елді мекендерде тұратын және жұмыс істейтін мемлекеттік әлеуметтік қамсыздандыру, білім беру, мәдениет және спорт ұйымдарының мамандарына отын сатып алу үшін 5000 (бес мың) теңге мөлшерінде аудандық бюджет қаражаты есебінен бір жолғы әлеуметтік көмек берілсін. </w:t>
      </w:r>
    </w:p>
    <w:bookmarkEnd w:id="1"/>
    <w:bookmarkStart w:name="z6" w:id="2"/>
    <w:p>
      <w:pPr>
        <w:spacing w:after="0"/>
        <w:ind w:left="0"/>
        <w:jc w:val="both"/>
      </w:pPr>
      <w:r>
        <w:rPr>
          <w:rFonts w:ascii="Times New Roman"/>
          <w:b w:val="false"/>
          <w:i w:val="false"/>
          <w:color w:val="000000"/>
          <w:sz w:val="28"/>
        </w:rPr>
        <w:t xml:space="preserve">
      2. Аудандық мәслихаттың 2015 жылғы 22 қыркүйектегі № 321 "Махамбет ауданының ауылдық елді мекендерінде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әлеуметтік көмек беру туралы" (нормативтік құқықтық актілерді мемлекеттік тіркеу тізілімінде № 3318 санымен тіркелген, 2015 жылғы 29 қазанында "Жайық шұғыласы"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аудандық мәслихаттың заңдылықты сақтау, экономика, бюджет және қаржы мәселелері жөніндегі тұрақты комиссиясының төрағасына (Р. Тұрдағали) жүктелсін.</w:t>
      </w:r>
    </w:p>
    <w:bookmarkEnd w:id="3"/>
    <w:bookmarkStart w:name="z8" w:id="4"/>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 тыс</w:t>
            </w:r>
            <w:r>
              <w:br/>
            </w:r>
            <w:r>
              <w:rPr>
                <w:rFonts w:ascii="Times New Roman"/>
                <w:b w:val="false"/>
                <w:i/>
                <w:color w:val="000000"/>
                <w:sz w:val="20"/>
              </w:rPr>
              <w:t>5-сессиясының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Досқайыров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Мырзашев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