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6bb5" w14:textId="a816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Бақсай ауылдық округіндегі елді мекендердің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Бақсай ауылдық округі әкімінің 2016 жылғы 6 қыркүйектегі № 21 шешімі. Атырау облысының Әділет департаментінде 2016 жылғы 16 қыркүйекте № 3602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облыстық ономастика комиссиясының 2016 жылғы 13 сәуірдегі қорытындысына сәйкес, Бақсай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Бақсай ауылдық округі елді мекендерінің көшелеріне 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"Томан" елді мекеніндегі 1 (бір) көшеге "Каспий"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"Есмахан" елді мекеніндегі 2 (екі) көшеге "Алатау", "Байқоңыр"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"Көздіқара" елді мекеніндегі 3 (үш) көшеге "Сарыарқа", "Ұлытау", "Бәйтерек" атаулары.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