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6580" w14:textId="1fe6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Индербор кентіндегі кейбір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Индербор кенті әкімінің 2016 жылғы 26 қыркүйектегі № 101 шешімі. Атырау облысының Әділет департаментінде 2016 жылғы 31 қазанда № 3656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 - аумақтық құрылысы туралы" Қазақстан Республикасының 1993 жылғы 8 желтоқсандағы Заңының 14–бабының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Атырау облыстық ономастика комиссиясының 2016 жылғы 2 тамыздағы қорытындысына сәйкес Индербор кентінің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Индер ауданы Индербор кентіндегі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 әкімінің 2016 жылғы "26" қыркүйек № 101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Индербор кентіндегі кейбір көшелерге берілген атаулар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№ 1 көшеге - "Абай Құнанбаев"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№ 2 көшеге - "Алғабас"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№ 3 көшеге – "Алғашық"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№ 4 көшеге - "Амангелді Иманов"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№ 5 көшеге - "Асанқайғы"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№ 6 көшеге - "Атырау"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№ 7 көшеге - "Ақжайық"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№ 8 көшеге - "Бауыржан Момышұлы"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№ 9 көшеге - "Бейбітшілік"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№ 10 көшеге - "Бертілеу Бозекенов"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№ 11 көшеге - "Дина Нұрпейісова"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№ 12 көшеге - "Жамбыл Жабаев"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№ 13 көшеге - "Көктем"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№ 14 көшеге - "Мұрат Мөңкеұлы"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№ 15 көшеге – "Мәншүк Мәметова"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№ 16 көшеге - "Боран Нысанбаев"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№ 17 көшеге - "Сәйпеден Нұрқасынов"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№ 18 көшеге - "Қаныш Сәтбаев"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№ 19 көшеге - "Сәкен Сейфуллин"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№ 20 көшеге - "Исатай Тайманұлы"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№ 21 көшеге - "Тайсойған" атауы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№ 22 көшеге – "Талғат Мұсабаев"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№ 23 көшеге - "Шахтер"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№ 24 көшеге - "Шоқан Уәлиханов"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№ 25 көшеге - "Қазақстан"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№ 26 көшеге - "Қорғантау"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№ 27 көшеге - "Сағидолла Құбашев"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№ 28 көшеге - "Құрманғазы Сағырбаев"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№ 29 көшеге – "Әлия Молдағұлова"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№ 30 көшеге - "Махамбет" есімі.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