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0851" w14:textId="b890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344-V "Мақат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19 сәуірдегі № 14-VI шешімі. Атырау облысының Әділет департаментінде 2016 жылғы 11 мамырда № 3510 болып тіркелді. Күші жойылды - Атырау облысы Мақат аудандық мәслихатының 2024 жылғы 16 сәуірдегі № 86-VIII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cәуірдегі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21 желтоқсандағы № 344-V "Мақат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тізіліміне № 3435 санымен тіркелген, "Мақат тынысы" газетінде 2016 жылы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Қағиданың: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Мақат аудандық бөлімі" деген сөздер "Азаматтарға арналған үкімет" мемлекеттік корпорациясы" коммерциялық емес акционерлік қоғамының Атырау облысы бойынша филиалы – "Халыққа қызмет көрсету орталығы" департаментінің Мақат аудандық бөлімі"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2 абзацы алынып тасталсын.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откен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