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514c" w14:textId="20d5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білім басқармасы" 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2016 жылғы 1 ақпандағы № 21 қаулысы. Оңтүстiк Қазақстан облысының Әдiлет департаментiнде 2016 жылғы 9 ақпанда № 3572 болып тiркелдi.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облыстық мәслихатының 2016 жылғы 15 қаңтардағы № 46/383-V "Оңтүстік Қазақстан облысын басқару схемасы туралы" шешіміне өзгерістер енгізу туралы", "Мемлекеттік мекемелер туралы" облыс әкімдігінің 2016 жылғы 18 қаңтардағы № 12 қаулысына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білім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Е.Қ.Айтахановқа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 1 " ақпандағы № 21</w:t>
            </w:r>
            <w:r>
              <w:br/>
            </w:r>
            <w:r>
              <w:rPr>
                <w:rFonts w:ascii="Times New Roman"/>
                <w:b w:val="false"/>
                <w:i w:val="false"/>
                <w:color w:val="000000"/>
                <w:sz w:val="20"/>
              </w:rPr>
              <w:t>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білім басқармасы"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білім басқармасы" мемлекеттік мекемесі Оңтүстік Қазақстан облысының аумағында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білім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білім басқармасы"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білім басқармасы" мемлекеттік мекемесі ұйымдық-құқықтық нысанындағы заңды тұлға болып табылады, мемлекеттiк тiлде өз атауы бар мөрi мен мөртаңбалары, белгiленген үлгiдегі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білім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білім басқармасы"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білім басқармасы" мемлекеттік мекемесі өз құзыретінің мәселелері бойынша заңнамада белгіленген тәртіппен "Оңтүстік Қазақстан облысының білім басқармасы" мемлекеттік мекемесі басшысының бұйрықтарымен және Қазақстан Республикасының заңнамасында көзделген басқада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білім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Қаратау ауданы, Астана даңғылы, 10 үй, индексі 160023.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білім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білім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білім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білім басқармасы" мемлекеттік мекемесіне кәсіпкерлік субъектілерімен "Оңтүстік Қазақстан облысының білім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білім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білім басқармасы" мемлекеттік мекемесінің миссиясы:</w:t>
      </w:r>
      <w:r>
        <w:br/>
      </w:r>
      <w:r>
        <w:rPr>
          <w:rFonts w:ascii="Times New Roman"/>
          <w:b w:val="false"/>
          <w:i w:val="false"/>
          <w:color w:val="000000"/>
          <w:sz w:val="28"/>
        </w:rPr>
        <w:t>
      облыс аумағында арнаулы, қосымша, техникалық және кәсіптік білім беру жүйесінде және балалардың құқығын қорғауда мемлекеттік басқару қызметін жүзеге асыру;</w:t>
      </w:r>
      <w:r>
        <w:br/>
      </w:r>
      <w:r>
        <w:rPr>
          <w:rFonts w:ascii="Times New Roman"/>
          <w:b w:val="false"/>
          <w:i w:val="false"/>
          <w:color w:val="000000"/>
          <w:sz w:val="28"/>
        </w:rPr>
        <w:t>
      білім беру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"Оңтүстік Қазақстан облысының білім басқармасы" мемлекеттік мекемесінің құзыретіне қатысты салалардағы Қазақстан Республикасының заңдары мен басқа да нормативтік құқықтық актілерін жүзеге асыру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1) техникалық және кәсіптік, орта білімнен кейінгі білім беруді қамтамасыз ету;</w:t>
      </w:r>
      <w:r>
        <w:br/>
      </w:r>
      <w:r>
        <w:rPr>
          <w:rFonts w:ascii="Times New Roman"/>
          <w:b w:val="false"/>
          <w:i w:val="false"/>
          <w:color w:val="000000"/>
          <w:sz w:val="28"/>
        </w:rPr>
        <w:t>
      2) балаларды арнайы оқу бағдарламалары бойынша оқытуды қамтамасыз ету;</w:t>
      </w:r>
      <w:r>
        <w:br/>
      </w:r>
      <w:r>
        <w:rPr>
          <w:rFonts w:ascii="Times New Roman"/>
          <w:b w:val="false"/>
          <w:i w:val="false"/>
          <w:color w:val="000000"/>
          <w:sz w:val="28"/>
        </w:rPr>
        <w:t>
      3) мамандандырылған білім беру ұйымдарында дарынды балаларды оқытуды қамтамасыз ету;</w:t>
      </w:r>
      <w:r>
        <w:br/>
      </w:r>
      <w:r>
        <w:rPr>
          <w:rFonts w:ascii="Times New Roman"/>
          <w:b w:val="false"/>
          <w:i w:val="false"/>
          <w:color w:val="000000"/>
          <w:sz w:val="28"/>
        </w:rPr>
        <w:t>
      4)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r>
        <w:br/>
      </w:r>
      <w:r>
        <w:rPr>
          <w:rFonts w:ascii="Times New Roman"/>
          <w:b w:val="false"/>
          <w:i w:val="false"/>
          <w:color w:val="000000"/>
          <w:sz w:val="28"/>
        </w:rPr>
        <w:t>
      5) облыс әкімдігіне техникалық және кәсіптік, орта білімнен кейінгі білімі бар мамандарды даярлауға арналған мемлекеттік білім беру тапсырысын бекіту жөнінде ұсыныс енгізу;</w:t>
      </w:r>
      <w:r>
        <w:br/>
      </w:r>
      <w:r>
        <w:rPr>
          <w:rFonts w:ascii="Times New Roman"/>
          <w:b w:val="false"/>
          <w:i w:val="false"/>
          <w:color w:val="000000"/>
          <w:sz w:val="28"/>
        </w:rPr>
        <w:t>
      6) облыс әкімдігіне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орналастыру жөнінде ұсыныс енгізу;</w:t>
      </w:r>
      <w:r>
        <w:br/>
      </w:r>
      <w:r>
        <w:rPr>
          <w:rFonts w:ascii="Times New Roman"/>
          <w:b w:val="false"/>
          <w:i w:val="false"/>
          <w:color w:val="000000"/>
          <w:sz w:val="28"/>
        </w:rPr>
        <w:t>
      7) білім алушылардың ұлттық бірыңғай тестілеуге қатысуын ұйымдастыру;</w:t>
      </w:r>
      <w:r>
        <w:br/>
      </w:r>
      <w:r>
        <w:rPr>
          <w:rFonts w:ascii="Times New Roman"/>
          <w:b w:val="false"/>
          <w:i w:val="false"/>
          <w:color w:val="000000"/>
          <w:sz w:val="28"/>
        </w:rPr>
        <w:t>
      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асыру;</w:t>
      </w:r>
      <w:r>
        <w:br/>
      </w:r>
      <w:r>
        <w:rPr>
          <w:rFonts w:ascii="Times New Roman"/>
          <w:b w:val="false"/>
          <w:i w:val="false"/>
          <w:color w:val="000000"/>
          <w:sz w:val="28"/>
        </w:rPr>
        <w:t>
      9)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жалпы бiлiм беретiн мектептердi ағымдағы ұстауға бөлiнетiн бюджет қаражатының кемiнде бiр пайызы мөлшерiнде қаржылай және материалдық көмек көрсетуге қаражат жұмсау;</w:t>
      </w:r>
      <w:r>
        <w:br/>
      </w:r>
      <w:r>
        <w:rPr>
          <w:rFonts w:ascii="Times New Roman"/>
          <w:b w:val="false"/>
          <w:i w:val="false"/>
          <w:color w:val="000000"/>
          <w:sz w:val="28"/>
        </w:rPr>
        <w:t>
      10)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ету;</w:t>
      </w:r>
      <w:r>
        <w:br/>
      </w:r>
      <w:r>
        <w:rPr>
          <w:rFonts w:ascii="Times New Roman"/>
          <w:b w:val="false"/>
          <w:i w:val="false"/>
          <w:color w:val="000000"/>
          <w:sz w:val="28"/>
        </w:rPr>
        <w:t>
      11)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ету;</w:t>
      </w:r>
      <w:r>
        <w:br/>
      </w:r>
      <w:r>
        <w:rPr>
          <w:rFonts w:ascii="Times New Roman"/>
          <w:b w:val="false"/>
          <w:i w:val="false"/>
          <w:color w:val="000000"/>
          <w:sz w:val="28"/>
        </w:rPr>
        <w:t>
      12) балаларға облыстық деңгейде жүзеге асырылатын қосымша білім беруді қамтамасыз ету;</w:t>
      </w:r>
      <w:r>
        <w:br/>
      </w:r>
      <w:r>
        <w:rPr>
          <w:rFonts w:ascii="Times New Roman"/>
          <w:b w:val="false"/>
          <w:i w:val="false"/>
          <w:color w:val="000000"/>
          <w:sz w:val="28"/>
        </w:rPr>
        <w:t>
      13)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r>
        <w:br/>
      </w:r>
      <w:r>
        <w:rPr>
          <w:rFonts w:ascii="Times New Roman"/>
          <w:b w:val="false"/>
          <w:i w:val="false"/>
          <w:color w:val="000000"/>
          <w:sz w:val="28"/>
        </w:rPr>
        <w:t>
      14)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ету;</w:t>
      </w:r>
      <w:r>
        <w:br/>
      </w:r>
      <w:r>
        <w:rPr>
          <w:rFonts w:ascii="Times New Roman"/>
          <w:b w:val="false"/>
          <w:i w:val="false"/>
          <w:color w:val="000000"/>
          <w:sz w:val="28"/>
        </w:rPr>
        <w:t>
      15) дамуында проблемалары бар балалар мен жасөспірімдерді оңалтуды және әлеуметтік бейімдеуді қамтамасыз ету;</w:t>
      </w:r>
      <w:r>
        <w:br/>
      </w:r>
      <w:r>
        <w:rPr>
          <w:rFonts w:ascii="Times New Roman"/>
          <w:b w:val="false"/>
          <w:i w:val="false"/>
          <w:color w:val="000000"/>
          <w:sz w:val="28"/>
        </w:rPr>
        <w:t>
      16) жетім балаларды, ата-анасының қамқорлығынсыз қалған балаларды белгіленген тәртіппен мемлекеттік қамтамасыз етуді жүзеге асыру;</w:t>
      </w:r>
      <w:r>
        <w:br/>
      </w:r>
      <w:r>
        <w:rPr>
          <w:rFonts w:ascii="Times New Roman"/>
          <w:b w:val="false"/>
          <w:i w:val="false"/>
          <w:color w:val="000000"/>
          <w:sz w:val="28"/>
        </w:rPr>
        <w:t>
      17)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ұйымдастыру;</w:t>
      </w:r>
      <w:r>
        <w:br/>
      </w:r>
      <w:r>
        <w:rPr>
          <w:rFonts w:ascii="Times New Roman"/>
          <w:b w:val="false"/>
          <w:i w:val="false"/>
          <w:color w:val="000000"/>
          <w:sz w:val="28"/>
        </w:rPr>
        <w:t>
      18)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ету;</w:t>
      </w:r>
      <w:r>
        <w:br/>
      </w:r>
      <w:r>
        <w:rPr>
          <w:rFonts w:ascii="Times New Roman"/>
          <w:b w:val="false"/>
          <w:i w:val="false"/>
          <w:color w:val="000000"/>
          <w:sz w:val="28"/>
        </w:rPr>
        <w:t>
      19)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ұсыну;</w:t>
      </w:r>
      <w:r>
        <w:br/>
      </w:r>
      <w:r>
        <w:rPr>
          <w:rFonts w:ascii="Times New Roman"/>
          <w:b w:val="false"/>
          <w:i w:val="false"/>
          <w:color w:val="000000"/>
          <w:sz w:val="28"/>
        </w:rPr>
        <w:t>
      20) облыс әкімдігіне облыстық мәслихатқа ұсыныс енгізу үшін білім алушылардың қоғамдық көлікте жеңілдікпен жол жүруі туралы материалдар мен құжаттар дайындау;</w:t>
      </w:r>
      <w:r>
        <w:br/>
      </w:r>
      <w:r>
        <w:rPr>
          <w:rFonts w:ascii="Times New Roman"/>
          <w:b w:val="false"/>
          <w:i w:val="false"/>
          <w:color w:val="000000"/>
          <w:sz w:val="28"/>
        </w:rPr>
        <w:t>
      21) білім беру мониторингін жүзеге асыру;</w:t>
      </w:r>
      <w:r>
        <w:br/>
      </w:r>
      <w:r>
        <w:rPr>
          <w:rFonts w:ascii="Times New Roman"/>
          <w:b w:val="false"/>
          <w:i w:val="false"/>
          <w:color w:val="000000"/>
          <w:sz w:val="28"/>
        </w:rPr>
        <w:t>
      22) Кәмелетке толмағандарды бейімдеу орталықтарының жұмыс істеуін қамтамасыз ету;</w:t>
      </w:r>
      <w:r>
        <w:br/>
      </w:r>
      <w:r>
        <w:rPr>
          <w:rFonts w:ascii="Times New Roman"/>
          <w:b w:val="false"/>
          <w:i w:val="false"/>
          <w:color w:val="000000"/>
          <w:sz w:val="28"/>
        </w:rPr>
        <w:t>
      23) Кәмелетке толмағандарды бейімдеу орталықтарында ұсталатын адамдарға жағдай жасау;</w:t>
      </w:r>
      <w:r>
        <w:br/>
      </w:r>
      <w:r>
        <w:rPr>
          <w:rFonts w:ascii="Times New Roman"/>
          <w:b w:val="false"/>
          <w:i w:val="false"/>
          <w:color w:val="000000"/>
          <w:sz w:val="28"/>
        </w:rPr>
        <w:t>
      24) қамқоршылық кеңестерге жәрдем көрсету;</w:t>
      </w:r>
      <w:r>
        <w:br/>
      </w:r>
      <w:r>
        <w:rPr>
          <w:rFonts w:ascii="Times New Roman"/>
          <w:b w:val="false"/>
          <w:i w:val="false"/>
          <w:color w:val="000000"/>
          <w:sz w:val="28"/>
        </w:rPr>
        <w:t>
      25) мемлекеттік білім беру ұйымдарының кадрмен қамтамасыз етілуін ұйымдастыру;</w:t>
      </w:r>
      <w:r>
        <w:br/>
      </w:r>
      <w:r>
        <w:rPr>
          <w:rFonts w:ascii="Times New Roman"/>
          <w:b w:val="false"/>
          <w:i w:val="false"/>
          <w:color w:val="000000"/>
          <w:sz w:val="28"/>
        </w:rPr>
        <w:t>
      26) конкурс жеңімпаздарына – мемлекеттік орта білім беру мекемелеріне "Орта білім беретін үздік ұйым" грантын төлеу;</w:t>
      </w:r>
      <w:r>
        <w:br/>
      </w:r>
      <w:r>
        <w:rPr>
          <w:rFonts w:ascii="Times New Roman"/>
          <w:b w:val="false"/>
          <w:i w:val="false"/>
          <w:color w:val="000000"/>
          <w:sz w:val="28"/>
        </w:rPr>
        <w:t>
      27) мамандандырылған және арнайы жалпы білім беретін оқу бағдарламаларын іске асыратын білім беру ұйымдарында экстернат нысанында оқытуға рұқсат беру;</w:t>
      </w:r>
      <w:r>
        <w:br/>
      </w:r>
      <w:r>
        <w:rPr>
          <w:rFonts w:ascii="Times New Roman"/>
          <w:b w:val="false"/>
          <w:i w:val="false"/>
          <w:color w:val="000000"/>
          <w:sz w:val="28"/>
        </w:rPr>
        <w:t>
      28) облыстық деңгейдегі әдістемелік кабинеттердің материалдық-техникалық базасын қамтамасыз ету;</w:t>
      </w:r>
      <w:r>
        <w:br/>
      </w:r>
      <w:r>
        <w:rPr>
          <w:rFonts w:ascii="Times New Roman"/>
          <w:b w:val="false"/>
          <w:i w:val="false"/>
          <w:color w:val="000000"/>
          <w:sz w:val="28"/>
        </w:rPr>
        <w:t>
      29) орта білім беру ұйымдарындағы психологиялық қызметтің жұмыс істеу қағидаларын әзірлеу және облыс әкімдігінің бекітуіне енгізу;</w:t>
      </w:r>
      <w:r>
        <w:br/>
      </w:r>
      <w:r>
        <w:rPr>
          <w:rFonts w:ascii="Times New Roman"/>
          <w:b w:val="false"/>
          <w:i w:val="false"/>
          <w:color w:val="000000"/>
          <w:sz w:val="28"/>
        </w:rPr>
        <w:t>
      30) білім беру ұйымдарының ішкі тәртіптемесінің үлгілік қағидаларын әзірлеу және облыс әкімдігінің бекітуіне енгізу;</w:t>
      </w:r>
      <w:r>
        <w:br/>
      </w:r>
      <w:r>
        <w:rPr>
          <w:rFonts w:ascii="Times New Roman"/>
          <w:b w:val="false"/>
          <w:i w:val="false"/>
          <w:color w:val="000000"/>
          <w:sz w:val="28"/>
        </w:rPr>
        <w:t>
      31)дуальды оқыту бойынша білікті жұмысшы кадрлар мен орта буын мамандарын даярлауды ұйымдастыруды қамтамасыз ету;</w:t>
      </w:r>
      <w:r>
        <w:br/>
      </w:r>
      <w:r>
        <w:rPr>
          <w:rFonts w:ascii="Times New Roman"/>
          <w:b w:val="false"/>
          <w:i w:val="false"/>
          <w:color w:val="000000"/>
          <w:sz w:val="28"/>
        </w:rPr>
        <w:t>
      32) "Оңтүстік Қазақстан облысының білім басқармасы" мемлекеттік мекемесінің қарамағындағы бiлiм беру ұйымының қызмет көрсету аумағында тұратын барлық балаларды қабылдауды қамтамасыз ететiн тиісті үлгідегі оқу орындарына қабылдаудың үлгілік қағидалары негiзiнде бекітілетін орта бiлiм беру ұйымдарына оқуға қабылдау қағидаларын белгілеу жөнінде облыс әкімдігіне ұсыныс енгізу;</w:t>
      </w:r>
      <w:r>
        <w:br/>
      </w:r>
      <w:r>
        <w:rPr>
          <w:rFonts w:ascii="Times New Roman"/>
          <w:b w:val="false"/>
          <w:i w:val="false"/>
          <w:color w:val="000000"/>
          <w:sz w:val="28"/>
        </w:rPr>
        <w:t>
      33) балаларға арналған әлеуметтiк инфрақұрылымды қалыптастыруға қатысу;</w:t>
      </w:r>
      <w:r>
        <w:br/>
      </w:r>
      <w:r>
        <w:rPr>
          <w:rFonts w:ascii="Times New Roman"/>
          <w:b w:val="false"/>
          <w:i w:val="false"/>
          <w:color w:val="000000"/>
          <w:sz w:val="28"/>
        </w:rPr>
        <w:t>
      34) баланың құқықтары мен заңды мүдделерiн қорғау жөнiндегi консультацияларды хабарлау мен өткiзу, iс-шараларды жүзеге асыру тәртiбiн белгілеу бойынша ұсыныстар енгізу;</w:t>
      </w:r>
      <w:r>
        <w:br/>
      </w:r>
      <w:r>
        <w:rPr>
          <w:rFonts w:ascii="Times New Roman"/>
          <w:b w:val="false"/>
          <w:i w:val="false"/>
          <w:color w:val="000000"/>
          <w:sz w:val="28"/>
        </w:rPr>
        <w:t>
      35)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жүзеге асыру;</w:t>
      </w:r>
      <w:r>
        <w:br/>
      </w:r>
      <w:r>
        <w:rPr>
          <w:rFonts w:ascii="Times New Roman"/>
          <w:b w:val="false"/>
          <w:i w:val="false"/>
          <w:color w:val="000000"/>
          <w:sz w:val="28"/>
        </w:rPr>
        <w:t>
      36) білім саласындағы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конференциялар, семинарлар мен оқыту нысандарын және білім беру саласындағы мамандармен тәжірибе алмасуды ұйымдастыру;</w:t>
      </w:r>
      <w:r>
        <w:br/>
      </w:r>
      <w:r>
        <w:rPr>
          <w:rFonts w:ascii="Times New Roman"/>
          <w:b w:val="false"/>
          <w:i w:val="false"/>
          <w:color w:val="000000"/>
          <w:sz w:val="28"/>
        </w:rPr>
        <w:t>
      белгіленген тәртіпте қажетті ақпаратты сұрату және алу мемлекеттік органдардан, өзге де ұйымдармен бірлесе іс-қимыл жасау, олардан өзінің функцияларын орындау мақсатында;</w:t>
      </w:r>
      <w:r>
        <w:br/>
      </w:r>
      <w:r>
        <w:rPr>
          <w:rFonts w:ascii="Times New Roman"/>
          <w:b w:val="false"/>
          <w:i w:val="false"/>
          <w:color w:val="000000"/>
          <w:sz w:val="28"/>
        </w:rPr>
        <w:t>
      тәрбие, бiлiм беру саласында балалар мүдделерiне орай орталық атқарушы органдар айқындаған мемлекеттiк саясатты iске асыру жөнiндегi iс-шараларды жүзеге асыру;</w:t>
      </w:r>
      <w:r>
        <w:br/>
      </w:r>
      <w:r>
        <w:rPr>
          <w:rFonts w:ascii="Times New Roman"/>
          <w:b w:val="false"/>
          <w:i w:val="false"/>
          <w:color w:val="000000"/>
          <w:sz w:val="28"/>
        </w:rPr>
        <w:t>
      өзінің құзыреті шегінде ұйымдар құру, қайта құру және тарату жөнінде облыс әкімдігіне ұсыныстар енгізу.</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білім басқармасы" мемлекеттік мекемесіне басшылықты "Оңтүстік Қазақстан облысының білім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білім басқармасы" мемлекеттік мекемесінің бірінші басшысын білім беру саласындағы уәкілетті органмен келісім бойынша Оңтүстік Қазақстан облысы әкімі қолданыстағы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білім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білім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облысының білім басқармасы" мемлекеттік мекемесінің қызметін ұйымдастырады және басшылық жасайды;</w:t>
      </w:r>
      <w:r>
        <w:br/>
      </w:r>
      <w:r>
        <w:rPr>
          <w:rFonts w:ascii="Times New Roman"/>
          <w:b w:val="false"/>
          <w:i w:val="false"/>
          <w:color w:val="000000"/>
          <w:sz w:val="28"/>
        </w:rPr>
        <w:t>
      2) "Оңтүстік Қазақстан облысының білім басқармасы" мемлекеттік мекемесіне жүктелген мақсаттар мен функцияларды, облыс әкімдігінің, облыс әкімінің және облыс әкімінің жетекшілік ететін орынбасарының тапсырмаларын жүзеге асыруға жеке жауапты болады;</w:t>
      </w:r>
      <w:r>
        <w:br/>
      </w:r>
      <w:r>
        <w:rPr>
          <w:rFonts w:ascii="Times New Roman"/>
          <w:b w:val="false"/>
          <w:i w:val="false"/>
          <w:color w:val="000000"/>
          <w:sz w:val="28"/>
        </w:rPr>
        <w:t>
      3) қолданыстағы заңнамаға сәйкес өзінің орынбасарларының, "Оңтүстік Қазақстан облысының білім басқармасы" мемлекеттік мекемесінің құрылымдық бөлімшелері басшыларының және басқа да қызметкерлерінің міндеттері мен өкілеттіктерін анықтайды;</w:t>
      </w:r>
      <w:r>
        <w:br/>
      </w:r>
      <w:r>
        <w:rPr>
          <w:rFonts w:ascii="Times New Roman"/>
          <w:b w:val="false"/>
          <w:i w:val="false"/>
          <w:color w:val="000000"/>
          <w:sz w:val="28"/>
        </w:rPr>
        <w:t>
      4) қолданыстағы заңнамаға сәйкес "Оңтүстік Қазақстан облысының білім басқармасы" мемлекеттік мекемесі қызметкерлерін, сондай-ақ "Оңтүстік Қазақстан облысының білім басқармасы" мемлекеттік мекемесінің қарамағындағы ұйымдардың басшылары мен басшыларының орынбасарларын қызметке тағайындайды және қызметтен босатады;</w:t>
      </w:r>
      <w:r>
        <w:br/>
      </w:r>
      <w:r>
        <w:rPr>
          <w:rFonts w:ascii="Times New Roman"/>
          <w:b w:val="false"/>
          <w:i w:val="false"/>
          <w:color w:val="000000"/>
          <w:sz w:val="28"/>
        </w:rPr>
        <w:t>
      5) "Оңтүстік Қазақстан облысының білім басқармасы" мемлекеттік мекемесі атынан сенiмхатсыз әрекет етеді;</w:t>
      </w:r>
      <w:r>
        <w:br/>
      </w:r>
      <w:r>
        <w:rPr>
          <w:rFonts w:ascii="Times New Roman"/>
          <w:b w:val="false"/>
          <w:i w:val="false"/>
          <w:color w:val="000000"/>
          <w:sz w:val="28"/>
        </w:rPr>
        <w:t>
      6) мемлекеттiк органдарда, басқа да ұйымдарда "Оңтүстік Қазақстан облысының білім басқармасы" мемлекеттік мекемесінің мүдделерін бiлдiреді;</w:t>
      </w:r>
      <w:r>
        <w:br/>
      </w:r>
      <w:r>
        <w:rPr>
          <w:rFonts w:ascii="Times New Roman"/>
          <w:b w:val="false"/>
          <w:i w:val="false"/>
          <w:color w:val="000000"/>
          <w:sz w:val="28"/>
        </w:rPr>
        <w:t>
      7) шарттар жасасады;</w:t>
      </w:r>
      <w:r>
        <w:br/>
      </w:r>
      <w:r>
        <w:rPr>
          <w:rFonts w:ascii="Times New Roman"/>
          <w:b w:val="false"/>
          <w:i w:val="false"/>
          <w:color w:val="000000"/>
          <w:sz w:val="28"/>
        </w:rPr>
        <w:t>
      8) сенімхаттар береді;</w:t>
      </w:r>
      <w:r>
        <w:br/>
      </w:r>
      <w:r>
        <w:rPr>
          <w:rFonts w:ascii="Times New Roman"/>
          <w:b w:val="false"/>
          <w:i w:val="false"/>
          <w:color w:val="000000"/>
          <w:sz w:val="28"/>
        </w:rPr>
        <w:t>
      9) банктік шоттар ашады;</w:t>
      </w:r>
      <w:r>
        <w:br/>
      </w:r>
      <w:r>
        <w:rPr>
          <w:rFonts w:ascii="Times New Roman"/>
          <w:b w:val="false"/>
          <w:i w:val="false"/>
          <w:color w:val="000000"/>
          <w:sz w:val="28"/>
        </w:rPr>
        <w:t>
      10) барлық қызметкерлер үшiн мiндеттi бұйрықтар шығарады және нұсқаулар береді;</w:t>
      </w:r>
      <w:r>
        <w:br/>
      </w:r>
      <w:r>
        <w:rPr>
          <w:rFonts w:ascii="Times New Roman"/>
          <w:b w:val="false"/>
          <w:i w:val="false"/>
          <w:color w:val="000000"/>
          <w:sz w:val="28"/>
        </w:rPr>
        <w:t xml:space="preserve">
      11) заңнамамен белгіленген тәртіпте "Оңтүстік Қазақстан облысының білім басқармасы" мемлекеттік мекемесі жұмысшыларын іссапарға жіберу, демалыс беру, материалдық көмек көрсету, даярлау (қайта даярлау), біліктілігін жоғарлату, көтермелеу, үстемеақы белгілеу, сыйлықақы беру, сонымен қатар оларға тәртіптік жаза қолдану мәселелер бойынша шешімдер қабылдайды; </w:t>
      </w:r>
      <w:r>
        <w:br/>
      </w:r>
      <w:r>
        <w:rPr>
          <w:rFonts w:ascii="Times New Roman"/>
          <w:b w:val="false"/>
          <w:i w:val="false"/>
          <w:color w:val="000000"/>
          <w:sz w:val="28"/>
        </w:rPr>
        <w:t>
      12) "Оңтүстік Қазақстан облысының білім басқармасы" мемлекеттік мекемесінің қарамағындағы коммуналдық мемлекеттік мекемелері мен мемлекеттік коммуналдық қазыналық кәсіпорындардың басшыларын Қазақстан Республикасының заңнамасында белгіленген тәртіппен көтермелеу шараларын және оларға тәртіптік жаза қолданады;</w:t>
      </w:r>
      <w:r>
        <w:br/>
      </w:r>
      <w:r>
        <w:rPr>
          <w:rFonts w:ascii="Times New Roman"/>
          <w:b w:val="false"/>
          <w:i w:val="false"/>
          <w:color w:val="000000"/>
          <w:sz w:val="28"/>
        </w:rPr>
        <w:t>
      13) "Оңтүстік Қазақстан облысының білім басқармасы" мемлекеттік мекемесінде сыбайлас жемқорлыққа қарсы іс-қимылды өз құзыреті шегінде жүргізеді;</w:t>
      </w:r>
      <w:r>
        <w:br/>
      </w:r>
      <w:r>
        <w:rPr>
          <w:rFonts w:ascii="Times New Roman"/>
          <w:b w:val="false"/>
          <w:i w:val="false"/>
          <w:color w:val="000000"/>
          <w:sz w:val="28"/>
        </w:rPr>
        <w:t>
      14) бюджеттік бағдарламаларды жоспарлауға, негіздеуге, іске асыруға және нәтижелерге қол жеткізуге жауаптыболады;</w:t>
      </w:r>
      <w:r>
        <w:br/>
      </w:r>
      <w:r>
        <w:rPr>
          <w:rFonts w:ascii="Times New Roman"/>
          <w:b w:val="false"/>
          <w:i w:val="false"/>
          <w:color w:val="000000"/>
          <w:sz w:val="28"/>
        </w:rPr>
        <w:t>
      15) "Оңтүстік Қазақстан облысының білім басқармасы" мемлекеттік мекемесінің қаржы-шаруашылық қызметіне және берілген мүлкінің сақталуы үшін жеке жауаптылықта болады.</w:t>
      </w:r>
      <w:r>
        <w:br/>
      </w:r>
      <w:r>
        <w:rPr>
          <w:rFonts w:ascii="Times New Roman"/>
          <w:b w:val="false"/>
          <w:i w:val="false"/>
          <w:color w:val="000000"/>
          <w:sz w:val="28"/>
        </w:rPr>
        <w:t>
      "Оңтүстік Қазақстан облысының білім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"Оңтүстік Қазақстан облысының білім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білім басқармасы" мемлекеттік мекемесінің мүлкі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"Оңтүстік Қазақстан облысының білім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"Оңтүстік Қазақстан облысының білім басқармасы" мемлекеттік мекемесінің өзіне бекiтiлген мүлiкті және оған қаржыландыру жоспары бойынша өзіне бөлiнген қаражат есебінен сатып алынған мүлiкті өз бетімен иелiктен шығаруға немесе оған өзгедей тәсілмен билік етуге құқығы жоқ.</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"Оңтүстік Қазақстан облысының білім басқармасы" мемлекеттік мекемесін қайта ұйымдастыру мен тарату Қазақстан Республикасының заңнамасына сәйкес жүзеге асырылады.</w:t>
      </w:r>
      <w:r>
        <w:br/>
      </w:r>
      <w:r>
        <w:rPr>
          <w:rFonts w:ascii="Times New Roman"/>
          <w:b w:val="false"/>
          <w:i w:val="false"/>
          <w:color w:val="000000"/>
          <w:sz w:val="28"/>
        </w:rPr>
        <w:t>
      "Оңтүстік Қазақстан облысының білім басқармасы" мемлекеттік мекемесінің қарамағындағы ұйымдардың тізбесі:</w:t>
      </w:r>
      <w:r>
        <w:br/>
      </w:r>
      <w:r>
        <w:rPr>
          <w:rFonts w:ascii="Times New Roman"/>
          <w:b w:val="false"/>
          <w:i w:val="false"/>
          <w:color w:val="000000"/>
          <w:sz w:val="28"/>
        </w:rPr>
        <w:t>
      1) Оңтүстік Қазақстан облысының білім, жастар саясаты және тілдерді дамыту басқармасының "Қазығұрт ауданының "Мамандандырылған "Дарын" мектеп-интернаты" коммуналдық мемлекеттік мекемесі;</w:t>
      </w:r>
      <w:r>
        <w:br/>
      </w:r>
      <w:r>
        <w:rPr>
          <w:rFonts w:ascii="Times New Roman"/>
          <w:b w:val="false"/>
          <w:i w:val="false"/>
          <w:color w:val="000000"/>
          <w:sz w:val="28"/>
        </w:rPr>
        <w:t>
      2) Оңтүстік Қазақстан облысының білім, жастар саясаты және тілдерді дамыту басқармасының "Төлеби ауданының мамандандырылған мектеп-интернаты" коммуналдық мемлекеттік мекемесі;</w:t>
      </w:r>
      <w:r>
        <w:br/>
      </w:r>
      <w:r>
        <w:rPr>
          <w:rFonts w:ascii="Times New Roman"/>
          <w:b w:val="false"/>
          <w:i w:val="false"/>
          <w:color w:val="000000"/>
          <w:sz w:val="28"/>
        </w:rPr>
        <w:t>
      3) Оңтүстік Қазақстан облысының білім, жастар саясаты және тілдерді дамыту басқармасының "Мамандандырылған "Дарын" мектеп-интернаты" коммуналдық мемлекеттік мекемесі;</w:t>
      </w:r>
      <w:r>
        <w:br/>
      </w:r>
      <w:r>
        <w:rPr>
          <w:rFonts w:ascii="Times New Roman"/>
          <w:b w:val="false"/>
          <w:i w:val="false"/>
          <w:color w:val="000000"/>
          <w:sz w:val="28"/>
        </w:rPr>
        <w:t>
      4) Оңтүстік Қазақстан облысының білім, жастар саясаты және тілдерді дамыту басқармасының "Оңтүстік Қазақстан облыстық үш тілде оқытатын мамандандырылған № 1 мектеп-интернат" коммуналдық мемлекеттік мекемесі;</w:t>
      </w:r>
      <w:r>
        <w:br/>
      </w:r>
      <w:r>
        <w:rPr>
          <w:rFonts w:ascii="Times New Roman"/>
          <w:b w:val="false"/>
          <w:i w:val="false"/>
          <w:color w:val="000000"/>
          <w:sz w:val="28"/>
        </w:rPr>
        <w:t>
      5) Оңтүстік Қазақстан облысының білім, жастар саясаты және тілдерді дамыту басқармасының "№ 2 мамандандырылған үш тілде оқытатын мектеп-интернаты" коммуналдық мемлекеттік мекемесі;</w:t>
      </w:r>
      <w:r>
        <w:br/>
      </w:r>
      <w:r>
        <w:rPr>
          <w:rFonts w:ascii="Times New Roman"/>
          <w:b w:val="false"/>
          <w:i w:val="false"/>
          <w:color w:val="000000"/>
          <w:sz w:val="28"/>
        </w:rPr>
        <w:t>
      6) Оңтүстік Қазақстан облысының білім, жастар саясаты және тілдерді дамыту басқармасының "Мақтарал ауданының мамандандырылған "Дарын" мектеп-интернаты" коммуналдық мемлекеттік мекемесі;</w:t>
      </w:r>
      <w:r>
        <w:br/>
      </w:r>
      <w:r>
        <w:rPr>
          <w:rFonts w:ascii="Times New Roman"/>
          <w:b w:val="false"/>
          <w:i w:val="false"/>
          <w:color w:val="000000"/>
          <w:sz w:val="28"/>
        </w:rPr>
        <w:t>
      7) Оңтүстік Қазақстан облысының білім, жастар саясаты және тілдерді дамыту басқармасының "Нұртас Оңдасынов атындағы Түркістан "Дарын" мектеп-интернаты" коммуналдық мемлекеттік мекемесі;</w:t>
      </w:r>
      <w:r>
        <w:br/>
      </w:r>
      <w:r>
        <w:rPr>
          <w:rFonts w:ascii="Times New Roman"/>
          <w:b w:val="false"/>
          <w:i w:val="false"/>
          <w:color w:val="000000"/>
          <w:sz w:val="28"/>
        </w:rPr>
        <w:t>
      8) Оңтүстік Қазақстан облысының білім, жастар саясаты және тілдерді дамыту басқармасының "Шардара ауданының № 3 мамандандырылған мектеп-интернаты" коммуналдық мемлекеттік мекемесі;</w:t>
      </w:r>
      <w:r>
        <w:br/>
      </w:r>
      <w:r>
        <w:rPr>
          <w:rFonts w:ascii="Times New Roman"/>
          <w:b w:val="false"/>
          <w:i w:val="false"/>
          <w:color w:val="000000"/>
          <w:sz w:val="28"/>
        </w:rPr>
        <w:t>
      9) Оңтүстік Қазақстан облысының білім, жастар саясаты және тілдерді дамыту басқармасының "Сарыағаш ауданының № 4 мамандандырылған мектеп-интернаты" коммуналдық мемлекеттік мекемесі;</w:t>
      </w:r>
      <w:r>
        <w:br/>
      </w:r>
      <w:r>
        <w:rPr>
          <w:rFonts w:ascii="Times New Roman"/>
          <w:b w:val="false"/>
          <w:i w:val="false"/>
          <w:color w:val="000000"/>
          <w:sz w:val="28"/>
        </w:rPr>
        <w:t>
      10) Оңтүстік Қазақстан облысының білім, жастар саясаты және тілдерді дамыту басқармасының "Жамбыл Қаппаров атындағы № 5 мамандандырылған физика-математикалық мектеп-интернаты" коммуналдық мемлекеттік мекемесі;</w:t>
      </w:r>
      <w:r>
        <w:br/>
      </w:r>
      <w:r>
        <w:rPr>
          <w:rFonts w:ascii="Times New Roman"/>
          <w:b w:val="false"/>
          <w:i w:val="false"/>
          <w:color w:val="000000"/>
          <w:sz w:val="28"/>
        </w:rPr>
        <w:t>
      11) Оңтүстік Қазақстан облысының білім, жастар саясаты және тілдерді дамыту басқармасының "Мұхамед Хайдар Дулати атындағы үш тілде оқытатын мамандандырылған №8 гимназия" коммуналдық мемлекеттік мекемесі;</w:t>
      </w:r>
      <w:r>
        <w:br/>
      </w:r>
      <w:r>
        <w:rPr>
          <w:rFonts w:ascii="Times New Roman"/>
          <w:b w:val="false"/>
          <w:i w:val="false"/>
          <w:color w:val="000000"/>
          <w:sz w:val="28"/>
        </w:rPr>
        <w:t>
      12) Оңтүстік Қазақстан облысының білім, жастар саясаты және тілдерді дамыту басқармасының "Маржан Тасова атындағы үш тілде оқытатын мамандандырылған № 12 мектеп-интернаты" коммуналдық мемлекеттік мекемесі;</w:t>
      </w:r>
      <w:r>
        <w:br/>
      </w:r>
      <w:r>
        <w:rPr>
          <w:rFonts w:ascii="Times New Roman"/>
          <w:b w:val="false"/>
          <w:i w:val="false"/>
          <w:color w:val="000000"/>
          <w:sz w:val="28"/>
        </w:rPr>
        <w:t>
      13) Оңтүстік Қазақстан облысының білім, жастар саясаты және тілдерді дамыту басқармасының "Түлкібас ауданының үш тілде оқытатын мамандандырылған мектеп-интернаты" коммуналдық мемлекеттік мекемесі;</w:t>
      </w:r>
      <w:r>
        <w:br/>
      </w:r>
      <w:r>
        <w:rPr>
          <w:rFonts w:ascii="Times New Roman"/>
          <w:b w:val="false"/>
          <w:i w:val="false"/>
          <w:color w:val="000000"/>
          <w:sz w:val="28"/>
        </w:rPr>
        <w:t>
      14) Оңтүстік Қазақстан облысының білім, жастар саясаты және тілдерді дамыту басқармасының "№ 1 қазақ-түрік ер балалар лицейі" коммуналдық мемлекеттік мекемесі;</w:t>
      </w:r>
      <w:r>
        <w:br/>
      </w:r>
      <w:r>
        <w:rPr>
          <w:rFonts w:ascii="Times New Roman"/>
          <w:b w:val="false"/>
          <w:i w:val="false"/>
          <w:color w:val="000000"/>
          <w:sz w:val="28"/>
        </w:rPr>
        <w:t>
      15) Оңтүстік Қазақстан облысының білім, жастар саясаты және тілдерді дамыту басқармасының "№ 2 қазақ-түрік қыз балалар лицейі" коммуналдық мемлекеттік мекемесі;</w:t>
      </w:r>
      <w:r>
        <w:br/>
      </w:r>
      <w:r>
        <w:rPr>
          <w:rFonts w:ascii="Times New Roman"/>
          <w:b w:val="false"/>
          <w:i w:val="false"/>
          <w:color w:val="000000"/>
          <w:sz w:val="28"/>
        </w:rPr>
        <w:t>
      16) Оңтүстік Қазақстан облысының білім, жастар саясаты және тілдерді дамыту басқармасының "№ 3 Кентау қазақ-түрік ер балалар лицейі" коммуналдық мемлекеттік мекемесі;</w:t>
      </w:r>
      <w:r>
        <w:br/>
      </w:r>
      <w:r>
        <w:rPr>
          <w:rFonts w:ascii="Times New Roman"/>
          <w:b w:val="false"/>
          <w:i w:val="false"/>
          <w:color w:val="000000"/>
          <w:sz w:val="28"/>
        </w:rPr>
        <w:t>
      17) Оңтүстік Қазақстан облысының білім, жастар саясаты және тілдерді дамыту басқармасының "Батырбек Өтеп атындағы "Өнер" мектеп-интернаты" коммуналдық мемлекеттік мекемесі;</w:t>
      </w:r>
      <w:r>
        <w:br/>
      </w:r>
      <w:r>
        <w:rPr>
          <w:rFonts w:ascii="Times New Roman"/>
          <w:b w:val="false"/>
          <w:i w:val="false"/>
          <w:color w:val="000000"/>
          <w:sz w:val="28"/>
        </w:rPr>
        <w:t>
      18) Оңтүстік Қазақстан облысының білім, жастар саясаты және тілдерді дамыту басқармасының "Оңтүстiк Қазақстан облысының психологиялық-медициналық-педагогикалық кеңес беру" коммуналдық мемлекеттік мекемесі;</w:t>
      </w:r>
      <w:r>
        <w:br/>
      </w:r>
      <w:r>
        <w:rPr>
          <w:rFonts w:ascii="Times New Roman"/>
          <w:b w:val="false"/>
          <w:i w:val="false"/>
          <w:color w:val="000000"/>
          <w:sz w:val="28"/>
        </w:rPr>
        <w:t>
      19) Оңтүстік Қазақстан облысының білім, жастар саясаты және тілдерді дамыту басқармасының "Жетісай қосалқы мектеп-интернаты" коммуналдық мемлекеттік мекемесі;</w:t>
      </w:r>
      <w:r>
        <w:br/>
      </w:r>
      <w:r>
        <w:rPr>
          <w:rFonts w:ascii="Times New Roman"/>
          <w:b w:val="false"/>
          <w:i w:val="false"/>
          <w:color w:val="000000"/>
          <w:sz w:val="28"/>
        </w:rPr>
        <w:t>
      20) Оңтүстік Қазақстан облысының білім, жастар саясаты және тілдерді дамыту басқармасының "Леңгір көмекші мектеп-интернаты" коммуналдық мемлекеттік мекемесі;</w:t>
      </w:r>
      <w:r>
        <w:br/>
      </w:r>
      <w:r>
        <w:rPr>
          <w:rFonts w:ascii="Times New Roman"/>
          <w:b w:val="false"/>
          <w:i w:val="false"/>
          <w:color w:val="000000"/>
          <w:sz w:val="28"/>
        </w:rPr>
        <w:t>
      21) Оңтүстік Қазақстан облысының білім, жастар саясаты және тілдерді дамыту басқармасының "Сайрам көмекші мектеп-интернаты" коммуналдық мемлекеттік мекемесі;</w:t>
      </w:r>
      <w:r>
        <w:br/>
      </w:r>
      <w:r>
        <w:rPr>
          <w:rFonts w:ascii="Times New Roman"/>
          <w:b w:val="false"/>
          <w:i w:val="false"/>
          <w:color w:val="000000"/>
          <w:sz w:val="28"/>
        </w:rPr>
        <w:t>
      22) Оңтүстік Қазақстан облысының білім, жастар саясаты және тілдерді дамыту басқармасының "Құлағы нашар еститін балалар үшін Ленгір қосалқы мектеп-интернаты" коммуналдық мемлекеттік мекемесі;</w:t>
      </w:r>
      <w:r>
        <w:br/>
      </w:r>
      <w:r>
        <w:rPr>
          <w:rFonts w:ascii="Times New Roman"/>
          <w:b w:val="false"/>
          <w:i w:val="false"/>
          <w:color w:val="000000"/>
          <w:sz w:val="28"/>
        </w:rPr>
        <w:t>
      23) Оңтүстік Қазақстан облысының білім, жастар саясаты және тілдерді дамыту басқармасының "Шымкент қосалқы мектеп-интернаты" коммуналдық мемлекеттік мекемесі;</w:t>
      </w:r>
      <w:r>
        <w:br/>
      </w:r>
      <w:r>
        <w:rPr>
          <w:rFonts w:ascii="Times New Roman"/>
          <w:b w:val="false"/>
          <w:i w:val="false"/>
          <w:color w:val="000000"/>
          <w:sz w:val="28"/>
        </w:rPr>
        <w:t>
      24) Оңтүстік Қазақстан облысының білім, жастар саясаты және тілдерді дамыту басқармасының "Түркістан көмекші мектеп-интернаты" коммуналдық мемлекеттік мекемесі;</w:t>
      </w:r>
      <w:r>
        <w:br/>
      </w:r>
      <w:r>
        <w:rPr>
          <w:rFonts w:ascii="Times New Roman"/>
          <w:b w:val="false"/>
          <w:i w:val="false"/>
          <w:color w:val="000000"/>
          <w:sz w:val="28"/>
        </w:rPr>
        <w:t>
      25) Оңтүстік Қазақстан облысының білім, жастар саясаты және тілдерді дамыту басқармасының "Тілінде ауыр кемістігі бар балаларға арналған облыстық арнайы мектеп-интернаты" коммуналдық мемлекеттік мекемесі;</w:t>
      </w:r>
      <w:r>
        <w:br/>
      </w:r>
      <w:r>
        <w:rPr>
          <w:rFonts w:ascii="Times New Roman"/>
          <w:b w:val="false"/>
          <w:i w:val="false"/>
          <w:color w:val="000000"/>
          <w:sz w:val="28"/>
        </w:rPr>
        <w:t>
      26) Оңтүстік Қазақстан облысының білім, жастар саясаты және тілдерді дамыту басқармасының "Шымкент № 1 саңырау балалардың мектеп-интернаты" коммуналдық мемлекеттік мекемесі;</w:t>
      </w:r>
      <w:r>
        <w:br/>
      </w:r>
      <w:r>
        <w:rPr>
          <w:rFonts w:ascii="Times New Roman"/>
          <w:b w:val="false"/>
          <w:i w:val="false"/>
          <w:color w:val="000000"/>
          <w:sz w:val="28"/>
        </w:rPr>
        <w:t>
      27) Оңтүстік Қазақстан облысының білім, жастар саясаты және тілдерді дамыту басқармасының "Естімейтін балаларға арналған № 2 мектеп-интернаты" коммуналдық мемлекеттік мекемесі;</w:t>
      </w:r>
      <w:r>
        <w:br/>
      </w:r>
      <w:r>
        <w:rPr>
          <w:rFonts w:ascii="Times New Roman"/>
          <w:b w:val="false"/>
          <w:i w:val="false"/>
          <w:color w:val="000000"/>
          <w:sz w:val="28"/>
        </w:rPr>
        <w:t>
      28) Оңтүстік Қазақстан облысының білім, жастар саясаты және тілдерді дамыту басқармасының "Көзі нашар көретін балаларға арналған "Үміт" мектеп-интернаты" коммуналдық мемлекеттік мекемесі;</w:t>
      </w:r>
      <w:r>
        <w:br/>
      </w:r>
      <w:r>
        <w:rPr>
          <w:rFonts w:ascii="Times New Roman"/>
          <w:b w:val="false"/>
          <w:i w:val="false"/>
          <w:color w:val="000000"/>
          <w:sz w:val="28"/>
        </w:rPr>
        <w:t>
      29) Оңтүстік Қазақстан облысының білім, жастар саясаты және тілдерді дамыту басқармасының "Ленгір тілінде ауыр кемістігі бар балаларға арналған көмекші мектеп-интернаты" коммуналдық мемлекеттік мекемесі;</w:t>
      </w:r>
      <w:r>
        <w:br/>
      </w:r>
      <w:r>
        <w:rPr>
          <w:rFonts w:ascii="Times New Roman"/>
          <w:b w:val="false"/>
          <w:i w:val="false"/>
          <w:color w:val="000000"/>
          <w:sz w:val="28"/>
        </w:rPr>
        <w:t>
      30) Оңтүстік Қазақстан облысының білім, жастар саясаты және тілдерді дамыту басқармасының "№ 11 санаторий типтес арнаулы мектеп-интернаты" коммуналдық мемлекеттік мекемесі;</w:t>
      </w:r>
      <w:r>
        <w:br/>
      </w:r>
      <w:r>
        <w:rPr>
          <w:rFonts w:ascii="Times New Roman"/>
          <w:b w:val="false"/>
          <w:i w:val="false"/>
          <w:color w:val="000000"/>
          <w:sz w:val="28"/>
        </w:rPr>
        <w:t>
      31) Оңтүстік Қазақстан облысының білім, жастар саясаты және тілдерді дамыту басқармасының "Оңтүстік Қазақстан облысының девиантты мінез-құлықты балаларға арналған мектеп-интернаты" коммуналдық мемлекеттік мекемесі болып;</w:t>
      </w:r>
      <w:r>
        <w:br/>
      </w:r>
      <w:r>
        <w:rPr>
          <w:rFonts w:ascii="Times New Roman"/>
          <w:b w:val="false"/>
          <w:i w:val="false"/>
          <w:color w:val="000000"/>
          <w:sz w:val="28"/>
        </w:rPr>
        <w:t>
      32) Оңтүстік Қазақстан облысының білім, жастар саясаты және тілдерді дамыту басқармасының "Т.Тәжібаев атындағы отбасы үлгісіндегі балалар ауылы" коммуналдық мемлекеттік мекемесі;</w:t>
      </w:r>
      <w:r>
        <w:br/>
      </w:r>
      <w:r>
        <w:rPr>
          <w:rFonts w:ascii="Times New Roman"/>
          <w:b w:val="false"/>
          <w:i w:val="false"/>
          <w:color w:val="000000"/>
          <w:sz w:val="28"/>
        </w:rPr>
        <w:t>
      33) Оңтүстік Қазақстан облысының білім, жастар саясаты және тілдерді дамыту басқармасының "Бауыржан" отбасы үлгісіндегі балалар ауылы" коммуналдық мемлекеттік мекемесі;</w:t>
      </w:r>
      <w:r>
        <w:br/>
      </w:r>
      <w:r>
        <w:rPr>
          <w:rFonts w:ascii="Times New Roman"/>
          <w:b w:val="false"/>
          <w:i w:val="false"/>
          <w:color w:val="000000"/>
          <w:sz w:val="28"/>
        </w:rPr>
        <w:t>
      34) Оңтүстік Қазақстан облысының білім, жастар саясаты және тілдерді дамыту басқармасының "№ 3 Шымкент балалар үйі" коммуналдық мемлекеттік мекемесі;</w:t>
      </w:r>
      <w:r>
        <w:br/>
      </w:r>
      <w:r>
        <w:rPr>
          <w:rFonts w:ascii="Times New Roman"/>
          <w:b w:val="false"/>
          <w:i w:val="false"/>
          <w:color w:val="000000"/>
          <w:sz w:val="28"/>
        </w:rPr>
        <w:t>
      35) Оңтүстік Қазақстан облысының білім, жастар саясаты және тілдерді дамыту басқармасының "№ 2 Төлеби балалар үйі" коммуналдық мемлекеттік мекемесі;</w:t>
      </w:r>
      <w:r>
        <w:br/>
      </w:r>
      <w:r>
        <w:rPr>
          <w:rFonts w:ascii="Times New Roman"/>
          <w:b w:val="false"/>
          <w:i w:val="false"/>
          <w:color w:val="000000"/>
          <w:sz w:val="28"/>
        </w:rPr>
        <w:t>
      36) Оңтүстік Қазақстан облысының білім, жастар саясаты және тілдерді дамыту басқармасының "№ 4 балалар үйі" коммуналдық мемлекеттік мекемесі;</w:t>
      </w:r>
      <w:r>
        <w:br/>
      </w:r>
      <w:r>
        <w:rPr>
          <w:rFonts w:ascii="Times New Roman"/>
          <w:b w:val="false"/>
          <w:i w:val="false"/>
          <w:color w:val="000000"/>
          <w:sz w:val="28"/>
        </w:rPr>
        <w:t>
      37) Оңтүстік Қазақстан облысының білім, жастар саясаты және тілдерді дамыту басқармасының "Облыстық жасөспірімдер үйі" коммуналдық мемлекеттік мекемесі;</w:t>
      </w:r>
      <w:r>
        <w:br/>
      </w:r>
      <w:r>
        <w:rPr>
          <w:rFonts w:ascii="Times New Roman"/>
          <w:b w:val="false"/>
          <w:i w:val="false"/>
          <w:color w:val="000000"/>
          <w:sz w:val="28"/>
        </w:rPr>
        <w:t>
      38) Оңтүстік Қазақстан облысының білім, жастар саясаты және тілдерді дамыту басқармасының "Кәмелетке толмағандарды бейімдеу орталығы" коммуналдық мемлекеттік мекемесі;</w:t>
      </w:r>
      <w:r>
        <w:br/>
      </w:r>
      <w:r>
        <w:rPr>
          <w:rFonts w:ascii="Times New Roman"/>
          <w:b w:val="false"/>
          <w:i w:val="false"/>
          <w:color w:val="000000"/>
          <w:sz w:val="28"/>
        </w:rPr>
        <w:t>
      39) Оңтүстік Қазақстан облысының білім, жастар саясаты және тілдерді дамыту басқармасының "Облыстық оңалту орталығы" коммуналдық мемлекеттік мекемесі;</w:t>
      </w:r>
      <w:r>
        <w:br/>
      </w:r>
      <w:r>
        <w:rPr>
          <w:rFonts w:ascii="Times New Roman"/>
          <w:b w:val="false"/>
          <w:i w:val="false"/>
          <w:color w:val="000000"/>
          <w:sz w:val="28"/>
        </w:rPr>
        <w:t>
      40) Оңтүстік Қазақстан облысының білім, жастар саясаты және тілдерді дамыту басқармасының "Мүмкіндіктері шектеулі балаларға арналған мектеп-интернаты" коммуналдық мемлекеттік мекемесі;</w:t>
      </w:r>
      <w:r>
        <w:br/>
      </w:r>
      <w:r>
        <w:rPr>
          <w:rFonts w:ascii="Times New Roman"/>
          <w:b w:val="false"/>
          <w:i w:val="false"/>
          <w:color w:val="000000"/>
          <w:sz w:val="28"/>
        </w:rPr>
        <w:t>
      41) Оңтүстік Қазақстан облысының білім, жастар саясаты және тілдерді дамыту басқармасының "№ 1 колледж" мемлекеттік коммуналдық қазыналық кәсіпорны;</w:t>
      </w:r>
      <w:r>
        <w:br/>
      </w:r>
      <w:r>
        <w:rPr>
          <w:rFonts w:ascii="Times New Roman"/>
          <w:b w:val="false"/>
          <w:i w:val="false"/>
          <w:color w:val="000000"/>
          <w:sz w:val="28"/>
        </w:rPr>
        <w:t>
      42) Оңтүстік Қазақстан облысының білім, жастар саясаты және тілдерді дамыту басқармасының "№ 2 колледж" мемлекеттік коммуналдық қазыналық кәсіпорны;</w:t>
      </w:r>
      <w:r>
        <w:br/>
      </w:r>
      <w:r>
        <w:rPr>
          <w:rFonts w:ascii="Times New Roman"/>
          <w:b w:val="false"/>
          <w:i w:val="false"/>
          <w:color w:val="000000"/>
          <w:sz w:val="28"/>
        </w:rPr>
        <w:t>
      43) Оңтүстік Қазақстан облысының білім, жастар саясаты және тілдерді дамыту басқармасының "№ 3 колледж" мемлекеттік коммуналдық қазыналық кәсіпорны;</w:t>
      </w:r>
      <w:r>
        <w:br/>
      </w:r>
      <w:r>
        <w:rPr>
          <w:rFonts w:ascii="Times New Roman"/>
          <w:b w:val="false"/>
          <w:i w:val="false"/>
          <w:color w:val="000000"/>
          <w:sz w:val="28"/>
        </w:rPr>
        <w:t>
      44) Оңтүстік Қазақстан облысының білім, жастар саясаты және тілдерді дамыту басқармасының "№ 4 колледж" мемлекеттік коммуналдық қазыналық кәсіпорны;</w:t>
      </w:r>
      <w:r>
        <w:br/>
      </w:r>
      <w:r>
        <w:rPr>
          <w:rFonts w:ascii="Times New Roman"/>
          <w:b w:val="false"/>
          <w:i w:val="false"/>
          <w:color w:val="000000"/>
          <w:sz w:val="28"/>
        </w:rPr>
        <w:t>
      45) Оңтүстік Қазақстан облысының білім, жастар саясаты және тілдерді дамыту басқармасының "№ 5 колледж" мемлекеттік коммуналдық қазыналық кәсіпорны;</w:t>
      </w:r>
      <w:r>
        <w:br/>
      </w:r>
      <w:r>
        <w:rPr>
          <w:rFonts w:ascii="Times New Roman"/>
          <w:b w:val="false"/>
          <w:i w:val="false"/>
          <w:color w:val="000000"/>
          <w:sz w:val="28"/>
        </w:rPr>
        <w:t>
      46) Оңтүстік Қазақстан облысының білім, жастар саясаты және тілдерді дамыту басқармасының "№ 6 колледж" мемлекеттік коммуналдық қазыналық кәсіпорны;</w:t>
      </w:r>
      <w:r>
        <w:br/>
      </w:r>
      <w:r>
        <w:rPr>
          <w:rFonts w:ascii="Times New Roman"/>
          <w:b w:val="false"/>
          <w:i w:val="false"/>
          <w:color w:val="000000"/>
          <w:sz w:val="28"/>
        </w:rPr>
        <w:t>
      47) Оңтүстік Қазақстан облысының білім, жастар саясаты және тілдерді дамыту басқармасының "№ 7 колледж" мемлекеттік коммуналдық қазыналық кәсіпорны;</w:t>
      </w:r>
      <w:r>
        <w:br/>
      </w:r>
      <w:r>
        <w:rPr>
          <w:rFonts w:ascii="Times New Roman"/>
          <w:b w:val="false"/>
          <w:i w:val="false"/>
          <w:color w:val="000000"/>
          <w:sz w:val="28"/>
        </w:rPr>
        <w:t>
      48) Оңтүстік Қазақстан облысының білім, жастар саясаты және тілдерді дамыту басқармасының "№ 8 колледж" мемлекеттік коммуналдық қазыналық кәсіпорны;</w:t>
      </w:r>
      <w:r>
        <w:br/>
      </w:r>
      <w:r>
        <w:rPr>
          <w:rFonts w:ascii="Times New Roman"/>
          <w:b w:val="false"/>
          <w:i w:val="false"/>
          <w:color w:val="000000"/>
          <w:sz w:val="28"/>
        </w:rPr>
        <w:t>
      49) Оңтүстік Қазақстан облысының білім, жастар саясаты және тілдерді дамыту басқармасының "№ 9 колледж" мемлекеттік коммуналдық қазыналық кәсіпорны;</w:t>
      </w:r>
      <w:r>
        <w:br/>
      </w:r>
      <w:r>
        <w:rPr>
          <w:rFonts w:ascii="Times New Roman"/>
          <w:b w:val="false"/>
          <w:i w:val="false"/>
          <w:color w:val="000000"/>
          <w:sz w:val="28"/>
        </w:rPr>
        <w:t>
      50) Оңтүстік Қазақстан облысының білім, жастар саясаты және тілдерді дамыту басқармасының "№ 10 колледж" мемлекеттік коммуналдық қазыналық кәсіпорны;</w:t>
      </w:r>
      <w:r>
        <w:br/>
      </w:r>
      <w:r>
        <w:rPr>
          <w:rFonts w:ascii="Times New Roman"/>
          <w:b w:val="false"/>
          <w:i w:val="false"/>
          <w:color w:val="000000"/>
          <w:sz w:val="28"/>
        </w:rPr>
        <w:t>
      51) Оңтүстік Қазақстан облысының білім, жастар саясаты және тілдерді дамыту басқармасының "№ 11 колледж" мемлекеттік коммуналдық қазыналық кәсіпорны;</w:t>
      </w:r>
      <w:r>
        <w:br/>
      </w:r>
      <w:r>
        <w:rPr>
          <w:rFonts w:ascii="Times New Roman"/>
          <w:b w:val="false"/>
          <w:i w:val="false"/>
          <w:color w:val="000000"/>
          <w:sz w:val="28"/>
        </w:rPr>
        <w:t>
      52) Оңтүстік Қазақстан облысының білім, жастар саясаты және тілдерді дамыту басқармасының "№ 12 колледж" мемлекеттік коммуналдық қазыналық кәсіпорны;</w:t>
      </w:r>
      <w:r>
        <w:br/>
      </w:r>
      <w:r>
        <w:rPr>
          <w:rFonts w:ascii="Times New Roman"/>
          <w:b w:val="false"/>
          <w:i w:val="false"/>
          <w:color w:val="000000"/>
          <w:sz w:val="28"/>
        </w:rPr>
        <w:t>
      53) Оңтүстік Қазақстан облысының білім, жастар саясаты және тілдерді дамыту басқармасының "№ 13 колледж" мемлекеттік коммуналдық қазыналық кәсіпорны;</w:t>
      </w:r>
      <w:r>
        <w:br/>
      </w:r>
      <w:r>
        <w:rPr>
          <w:rFonts w:ascii="Times New Roman"/>
          <w:b w:val="false"/>
          <w:i w:val="false"/>
          <w:color w:val="000000"/>
          <w:sz w:val="28"/>
        </w:rPr>
        <w:t>
      54) Оңтүстік Қазақстан облысының білім, жастар саясаты және тілдерді дамыту басқармасының "№ 14 колледж" мемлекеттік коммуналдық қазыналық кәсіпорны;</w:t>
      </w:r>
      <w:r>
        <w:br/>
      </w:r>
      <w:r>
        <w:rPr>
          <w:rFonts w:ascii="Times New Roman"/>
          <w:b w:val="false"/>
          <w:i w:val="false"/>
          <w:color w:val="000000"/>
          <w:sz w:val="28"/>
        </w:rPr>
        <w:t>
      55) Оңтүстік Қазақстан облысының білім, жастар саясаты және тілдерді дамыту басқармасының "№ 15 колледж" мемлекеттік коммуналдық қазыналық кәсіпорны;</w:t>
      </w:r>
      <w:r>
        <w:br/>
      </w:r>
      <w:r>
        <w:rPr>
          <w:rFonts w:ascii="Times New Roman"/>
          <w:b w:val="false"/>
          <w:i w:val="false"/>
          <w:color w:val="000000"/>
          <w:sz w:val="28"/>
        </w:rPr>
        <w:t>
      56) Оңтүстік Қазақстан облысының білім, жастар саясаты және тілдерді дамыту басқармасының "№ 16 колледж" мемлекеттік коммуналдық қазыналық кәсіпорны;</w:t>
      </w:r>
      <w:r>
        <w:br/>
      </w:r>
      <w:r>
        <w:rPr>
          <w:rFonts w:ascii="Times New Roman"/>
          <w:b w:val="false"/>
          <w:i w:val="false"/>
          <w:color w:val="000000"/>
          <w:sz w:val="28"/>
        </w:rPr>
        <w:t>
      57) Оңтүстік Қазақстан облысының білім, жастар саясаты және тілдерді дамыту басқармасының "№ 17 колледж" мемлекеттік коммуналдық қазыналық кәсіпорны;</w:t>
      </w:r>
      <w:r>
        <w:br/>
      </w:r>
      <w:r>
        <w:rPr>
          <w:rFonts w:ascii="Times New Roman"/>
          <w:b w:val="false"/>
          <w:i w:val="false"/>
          <w:color w:val="000000"/>
          <w:sz w:val="28"/>
        </w:rPr>
        <w:t>
      58) Оңтүстік Қазақстан облысының білім, жастар саясаты және тілдерді дамыту басқармасының "№1 8 колледж" мемлекеттік коммуналдық қазыналық кәсіпорны;</w:t>
      </w:r>
      <w:r>
        <w:br/>
      </w:r>
      <w:r>
        <w:rPr>
          <w:rFonts w:ascii="Times New Roman"/>
          <w:b w:val="false"/>
          <w:i w:val="false"/>
          <w:color w:val="000000"/>
          <w:sz w:val="28"/>
        </w:rPr>
        <w:t>
      59) Оңтүстік Қазақстан облысының білім, жастар саясаты және тілдерді дамыту басқармасының "№ 19 колледж" мемлекеттік коммуналдық қазыналық кәсіпорны;</w:t>
      </w:r>
      <w:r>
        <w:br/>
      </w:r>
      <w:r>
        <w:rPr>
          <w:rFonts w:ascii="Times New Roman"/>
          <w:b w:val="false"/>
          <w:i w:val="false"/>
          <w:color w:val="000000"/>
          <w:sz w:val="28"/>
        </w:rPr>
        <w:t>
      60) Оңтүстік Қазақстан облысының білім, жастар саясаты және тілдерді дамыту басқармасының "Дәуренбек Құрманбек атындағы № 20 колледж" мемлекеттік коммуналдық қазыналық кәсіпорны;</w:t>
      </w:r>
      <w:r>
        <w:br/>
      </w:r>
      <w:r>
        <w:rPr>
          <w:rFonts w:ascii="Times New Roman"/>
          <w:b w:val="false"/>
          <w:i w:val="false"/>
          <w:color w:val="000000"/>
          <w:sz w:val="28"/>
        </w:rPr>
        <w:t>
      61) Оңтүстік Қазақстан облысының білім, жастар саясаты және тілдерді дамыту басқармасының "№ 21 колледж" мемлекеттік коммуналдық қазыналық кәсіпорны;</w:t>
      </w:r>
      <w:r>
        <w:br/>
      </w:r>
      <w:r>
        <w:rPr>
          <w:rFonts w:ascii="Times New Roman"/>
          <w:b w:val="false"/>
          <w:i w:val="false"/>
          <w:color w:val="000000"/>
          <w:sz w:val="28"/>
        </w:rPr>
        <w:t>
      62) Оңтүстік Қазақстан облысының білім, жастар саясаты және тілдерді дамыту басқармасының "№ 23 колледж" мемлекеттік коммуналдық қазыналық кәсіпорны;</w:t>
      </w:r>
      <w:r>
        <w:br/>
      </w:r>
      <w:r>
        <w:rPr>
          <w:rFonts w:ascii="Times New Roman"/>
          <w:b w:val="false"/>
          <w:i w:val="false"/>
          <w:color w:val="000000"/>
          <w:sz w:val="28"/>
        </w:rPr>
        <w:t>
      63) Оңтүстік Қазақстан облысының білім, жастар саясаты және тілдерді дамыту басқармасының "№ 24 колледж" мемлекеттік коммуналдық қазыналық кәсіпорны;</w:t>
      </w:r>
      <w:r>
        <w:br/>
      </w:r>
      <w:r>
        <w:rPr>
          <w:rFonts w:ascii="Times New Roman"/>
          <w:b w:val="false"/>
          <w:i w:val="false"/>
          <w:color w:val="000000"/>
          <w:sz w:val="28"/>
        </w:rPr>
        <w:t>
      64) Оңтүстік Қазақстан облысының білім, жастар саясаты және тілдерді дамыту басқармасының "Д.Қонаев атындағы № 25 колледж" мемлекеттік коммуналдық қазыналық кәсіпорны;</w:t>
      </w:r>
      <w:r>
        <w:br/>
      </w:r>
      <w:r>
        <w:rPr>
          <w:rFonts w:ascii="Times New Roman"/>
          <w:b w:val="false"/>
          <w:i w:val="false"/>
          <w:color w:val="000000"/>
          <w:sz w:val="28"/>
        </w:rPr>
        <w:t>
      65) Оңтүстік Қазақстан облысының білім, жастар саясаты және тілдерді дамыту басқармасының "Экологиялық орталық" мемлекеттік коммуналдық қазыналық кәсіпорны;</w:t>
      </w:r>
      <w:r>
        <w:br/>
      </w:r>
      <w:r>
        <w:rPr>
          <w:rFonts w:ascii="Times New Roman"/>
          <w:b w:val="false"/>
          <w:i w:val="false"/>
          <w:color w:val="000000"/>
          <w:sz w:val="28"/>
        </w:rPr>
        <w:t>
      66) Оңтүстік Қазақстан облысының білім, жастар саясаты және тілдерді дамыту басқармасының "Балалар мен жеткіншектерге арналған аймақтық оқу-практикалық дене тәрбиесі орталығы" мемлекеттік коммуналдық қазыналық кәсіпорны;</w:t>
      </w:r>
      <w:r>
        <w:br/>
      </w:r>
      <w:r>
        <w:rPr>
          <w:rFonts w:ascii="Times New Roman"/>
          <w:b w:val="false"/>
          <w:i w:val="false"/>
          <w:color w:val="000000"/>
          <w:sz w:val="28"/>
        </w:rPr>
        <w:t>
      67) Оңтүстік Қазақстан облысының білім, жастар саясаты және тілдерді дамыту басқармасының "Облыстық мамандандырылған "Тау самалы" оқу-сауықтыру орталығы" мемлекеттік коммуналдық қазыналық кәсіпорны;</w:t>
      </w:r>
      <w:r>
        <w:br/>
      </w:r>
      <w:r>
        <w:rPr>
          <w:rFonts w:ascii="Times New Roman"/>
          <w:b w:val="false"/>
          <w:i w:val="false"/>
          <w:color w:val="000000"/>
          <w:sz w:val="28"/>
        </w:rPr>
        <w:t>
      68) Оңтүстік Қазақстан облысының білім, жастар саясаты және тілдерді дамыту басқармасының "Облыстық мектеп олимпиадаларын өткізу орталығы" мемлекеттік коммуналдық қазыналық кәсіпорны;</w:t>
      </w:r>
      <w:r>
        <w:br/>
      </w:r>
      <w:r>
        <w:rPr>
          <w:rFonts w:ascii="Times New Roman"/>
          <w:b w:val="false"/>
          <w:i w:val="false"/>
          <w:color w:val="000000"/>
          <w:sz w:val="28"/>
        </w:rPr>
        <w:t>
      69) Оңтүстік Қазақстан облысының білім, жастар саясаты және тілдерді дамыту басқармасының "Облыстық жас туристер станциясы" мемлекеттік коммуналдық қазыналық кәсіпорны;</w:t>
      </w:r>
      <w:r>
        <w:br/>
      </w:r>
      <w:r>
        <w:rPr>
          <w:rFonts w:ascii="Times New Roman"/>
          <w:b w:val="false"/>
          <w:i w:val="false"/>
          <w:color w:val="000000"/>
          <w:sz w:val="28"/>
        </w:rPr>
        <w:t>
      70) Оңтүстік Қазақстан облысының білім, жастар саясаты және тілдерді дамыту басқармасының "Ә.Қастеев атындағы Оңтүстік Қазақстан өнер және дизайн колледжі" мемлекеттік коммуналдық қазыналық кәсіпорны;</w:t>
      </w:r>
      <w:r>
        <w:br/>
      </w:r>
      <w:r>
        <w:rPr>
          <w:rFonts w:ascii="Times New Roman"/>
          <w:b w:val="false"/>
          <w:i w:val="false"/>
          <w:color w:val="000000"/>
          <w:sz w:val="28"/>
        </w:rPr>
        <w:t>
      71) Оңтүстік Қазақстан облысының білім, жастар саясаты және тілдерді дамыту басқармасының "Түркістан гуманитарлық-техникалық колледжі" мемлекеттік коммуналдық қазыналық кәсіпорны;</w:t>
      </w:r>
      <w:r>
        <w:br/>
      </w:r>
      <w:r>
        <w:rPr>
          <w:rFonts w:ascii="Times New Roman"/>
          <w:b w:val="false"/>
          <w:i w:val="false"/>
          <w:color w:val="000000"/>
          <w:sz w:val="28"/>
        </w:rPr>
        <w:t>
      72) Оңтүстік Қазақстан облысының білім, жастар саясаты және тілдерді дамыту басқармасының "Шымкент аграрлық колледжі" мемлекеттік коммуналдық қазыналық кәсіпорны;</w:t>
      </w:r>
      <w:r>
        <w:br/>
      </w:r>
      <w:r>
        <w:rPr>
          <w:rFonts w:ascii="Times New Roman"/>
          <w:b w:val="false"/>
          <w:i w:val="false"/>
          <w:color w:val="000000"/>
          <w:sz w:val="28"/>
        </w:rPr>
        <w:t>
      73) Оңтүстік Қазақстан облысының білім, жастар саясаты және тілдерді дамыту басқармасының "Қапланбек гуманитарлық-агроэкономикалық колледжі" мемлекеттік коммуналдық қазыналық кәсіпорны;</w:t>
      </w:r>
      <w:r>
        <w:br/>
      </w:r>
      <w:r>
        <w:rPr>
          <w:rFonts w:ascii="Times New Roman"/>
          <w:b w:val="false"/>
          <w:i w:val="false"/>
          <w:color w:val="000000"/>
          <w:sz w:val="28"/>
        </w:rPr>
        <w:t>
      74) Оңтүстік Қазақстан облысының білім, жастар саясаты және тілдерді дамыту басқармасының "Жаңа технологиялар колледжі" мемлекеттік коммуналдық қазыналық кәсіпорыны;</w:t>
      </w:r>
      <w:r>
        <w:br/>
      </w:r>
      <w:r>
        <w:rPr>
          <w:rFonts w:ascii="Times New Roman"/>
          <w:b w:val="false"/>
          <w:i w:val="false"/>
          <w:color w:val="000000"/>
          <w:sz w:val="28"/>
        </w:rPr>
        <w:t>
      75) Оңтүстік Қазақстан облысының білім, жастар саясаты және тілдерді дамыту басқармасының "Шымкент көлік, коммуникация және жаңа технологиялар колледжі" мемлекеттік коммуналдық қазыналық кәсіпорны;</w:t>
      </w:r>
      <w:r>
        <w:br/>
      </w:r>
      <w:r>
        <w:rPr>
          <w:rFonts w:ascii="Times New Roman"/>
          <w:b w:val="false"/>
          <w:i w:val="false"/>
          <w:color w:val="000000"/>
          <w:sz w:val="28"/>
        </w:rPr>
        <w:t>
      76) Оңтүстік Қазақстан облысының білім, жастар саясаты және тілдерді дамыту басқармасының "Ғани Мұратбаев атындағы Жетісай гуманитарлық техникалық колледжі" мемлекеттік коммуналдық қазыналық кәсіпорыны;</w:t>
      </w:r>
      <w:r>
        <w:br/>
      </w:r>
      <w:r>
        <w:rPr>
          <w:rFonts w:ascii="Times New Roman"/>
          <w:b w:val="false"/>
          <w:i w:val="false"/>
          <w:color w:val="000000"/>
          <w:sz w:val="28"/>
        </w:rPr>
        <w:t>
      77) Оңтүстік Қазақстан облысының білім, жастар саясаты және тілдерді дамыту басқармасының "Оңтүстік Қазақстан политехникалық колледжі" мемлекеттік коммуналдық қазыналық кәсіпорыны;</w:t>
      </w:r>
      <w:r>
        <w:br/>
      </w:r>
      <w:r>
        <w:rPr>
          <w:rFonts w:ascii="Times New Roman"/>
          <w:b w:val="false"/>
          <w:i w:val="false"/>
          <w:color w:val="000000"/>
          <w:sz w:val="28"/>
        </w:rPr>
        <w:t>
      78) Оңтүстік Қазақстан облысының білім, жастар саясаты және тілдерді дамыту басқармасының "Түлкібас агробизнес және саяхат колледжі" мемлекеттік коммуналдық қазыналық кәсіпорны;</w:t>
      </w:r>
      <w:r>
        <w:br/>
      </w:r>
      <w:r>
        <w:rPr>
          <w:rFonts w:ascii="Times New Roman"/>
          <w:b w:val="false"/>
          <w:i w:val="false"/>
          <w:color w:val="000000"/>
          <w:sz w:val="28"/>
        </w:rPr>
        <w:t>
      79) Оңтүстік Қазақстан облысының білім, жастар саясаты және тілдерді дамыту басқармасының "Мақтарал гуманитарлық-экономикалық және агробизнес колледжі" мемлекеттік коммуналдық қазыналық кәсіпорыны;</w:t>
      </w:r>
      <w:r>
        <w:br/>
      </w:r>
      <w:r>
        <w:rPr>
          <w:rFonts w:ascii="Times New Roman"/>
          <w:b w:val="false"/>
          <w:i w:val="false"/>
          <w:color w:val="000000"/>
          <w:sz w:val="28"/>
        </w:rPr>
        <w:t>
      80) Оңтүстік Қазақстан облысының білім, жастар саясаты және тілдерді дамыту басқармасының "Кентау көпсалалы колледжі" мемлекеттік коммуналдық қазыналық кәсіпорны;</w:t>
      </w:r>
      <w:r>
        <w:br/>
      </w:r>
      <w:r>
        <w:rPr>
          <w:rFonts w:ascii="Times New Roman"/>
          <w:b w:val="false"/>
          <w:i w:val="false"/>
          <w:color w:val="000000"/>
          <w:sz w:val="28"/>
        </w:rPr>
        <w:t>
      81) Оңтүстік Қазақстан облысының білім, жастар саясаты және тілдерді дамыту басқармасының "Оңтүстік Қазақстан саз колледжі"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