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b926" w14:textId="b46b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Бәйдібек аудандық мәслихатының 2013 жылғы 23 желтоқсандағы № 20/101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2016 жылғы 9 ақпандағы № 47/260 шешiмi. Оңтүстiк Қазақстан облысының Әдiлет департаментiнде 2016 жылғы 24 ақпанда № 3600 болып тiркелдi. Күші жойылды - Оңтүстік Қазақстан облысы Бәйдібек аудандық мәслихатының 2016 жылғы 24 мамырдағы № 4/25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Бәйдібек аудандық мәслихатының 24.05.2016 № 4/25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2013 жылғы 23 желтоқсандағы № 20/101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2484 тіркелген, 2014 жылғы 17 қаңтардағы "Алғабас"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айқындаудың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туберкулез ауруының жұқпалы түрi бар азаматтарға біржолғы 10 айлық есептік көрсеткiш, 12 айға ай сайын бөлініп төленсін;".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алғашқы ресми жарияланған күнінен кейін күнтiзбелiк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