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f392" w14:textId="e20f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Шардара аудандық мәслихатының 2016 жылғы 22 маусымдағы № 4-36-VI шешiмi. Оңтүстiк Қазақстан облысының Әдiлет департаментiнде 2016 жылғы 15 шілдеде № 3782 болып тiркелдi.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үшін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министрлігінің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2016 жылғы 23ақпандағы № 08-446 мәлімдемесіне сәйкес, Шардара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Шардара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қажеттілікті ескере отырып, 2016 жылы көтерме жәрдемақы және тұрғын үй сатып алу немесе салу үшін бюджеттік кредит берілсін.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И.Әділхан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Б.Муталиев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