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1ac891" w14:textId="d1ac89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 Шығыс Қазақстан облысы әкімдігінің 2015 жылғы 10 желтоқсандағы № 336 қаулысына өзгерістер және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2016 жылғы 18 тамыздағы № 258 қаулысы. Шығыс Қазақстан облысының Әділет департаментінде 2016 жылғы 22 қыркүйекте № 4675 болып тіркелді. Күші жойылды - Шығыс Қазақстан облысы әкімдігінің 2020 жылғы 16 наурыздағы № 83 қаулысымен</w:t>
      </w:r>
    </w:p>
    <w:p>
      <w:pPr>
        <w:spacing w:after="0"/>
        <w:ind w:left="0"/>
        <w:jc w:val="both"/>
      </w:pPr>
      <w:bookmarkStart w:name="z6"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16.03.2020 № 83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"Мемлекеттік көрсетілетін қызметтер тізілімін бекіту туралы" Қазақстан Республикасы Үкіметінің 2013 жылғы 18 қыркүйектегі № 983 </w:t>
      </w:r>
      <w:r>
        <w:rPr>
          <w:rFonts w:ascii="Times New Roman"/>
          <w:b w:val="false"/>
          <w:i w:val="false"/>
          <w:color w:val="000000"/>
          <w:sz w:val="28"/>
        </w:rPr>
        <w:t>қаулысына</w:t>
      </w:r>
      <w:r>
        <w:rPr>
          <w:rFonts w:ascii="Times New Roman"/>
          <w:b w:val="false"/>
          <w:i w:val="false"/>
          <w:color w:val="000000"/>
          <w:sz w:val="28"/>
        </w:rPr>
        <w:t xml:space="preserve">,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Қазақстан Республикасы Денсаулық сақтау және әлеуметтік даму министрінің 2016 жылғы 29 қаңтардағы </w:t>
      </w:r>
      <w:r>
        <w:rPr>
          <w:rFonts w:ascii="Times New Roman"/>
          <w:b w:val="false"/>
          <w:i w:val="false"/>
          <w:color w:val="000000"/>
          <w:sz w:val="28"/>
        </w:rPr>
        <w:t>№ 68</w:t>
      </w:r>
      <w:r>
        <w:rPr>
          <w:rFonts w:ascii="Times New Roman"/>
          <w:b w:val="false"/>
          <w:i w:val="false"/>
          <w:color w:val="000000"/>
          <w:sz w:val="28"/>
        </w:rPr>
        <w:t xml:space="preserve"> (Нормативтік құқықтық актілерді мемлекеттік тіркеу тізіліміне 13369 болып тіркелген),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Қазақстан Республикасы Денсаулық сақтау және әлеуметтік даму министрінің 2015 жылғы 25 қарашадағы </w:t>
      </w:r>
      <w:r>
        <w:rPr>
          <w:rFonts w:ascii="Times New Roman"/>
          <w:b w:val="false"/>
          <w:i w:val="false"/>
          <w:color w:val="000000"/>
          <w:sz w:val="28"/>
        </w:rPr>
        <w:t>№ 893</w:t>
      </w:r>
      <w:r>
        <w:rPr>
          <w:rFonts w:ascii="Times New Roman"/>
          <w:b w:val="false"/>
          <w:i w:val="false"/>
          <w:color w:val="000000"/>
          <w:sz w:val="28"/>
        </w:rPr>
        <w:t xml:space="preserve"> (Нормативтік құқықтық актілерді мемлекеттік тіркеу тізіліміне 11342 болып тіркелген) бұйрықтарына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"Әлеуметтік - еңбек саласындағы мемлекеттік көрсетілетін қызмет регламенттерін бекіту туралы" Шығыс Қазақстан облысы әкімдігінің 2015 жылғы 10 желтоқсандағы № 336 (Нормативтік құқықтық актілерді мемлекеттік тіркеу тізілімінде тіркелген нөмірі 4348, 2016 жылғы 22 ақпандағы № 20 (17260), 2016 жылғы 24 ақпандағы № 21 (17261), 2016 жылғы 26 ақпандағы № 22 (17262) "Дидар", 2016 жылғы 20 ақпандағы № 20 (19772), 2016 жылғы 23 ақпандағы № 21 (19773), 2016 жылғы 25 ақпандағы № 22 (19774), "Рудный Алтай" газеттерінде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өзгерістермен толықтыру енгізілсін: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2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"Жұмыссыз азаматтарға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3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4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5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6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7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8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9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осы қаулыға </w:t>
      </w:r>
      <w:r>
        <w:rPr>
          <w:rFonts w:ascii="Times New Roman"/>
          <w:b w:val="false"/>
          <w:i w:val="false"/>
          <w:color w:val="000000"/>
          <w:sz w:val="28"/>
        </w:rPr>
        <w:t>10 қосымшаға</w:t>
      </w:r>
      <w:r>
        <w:rPr>
          <w:rFonts w:ascii="Times New Roman"/>
          <w:b w:val="false"/>
          <w:i w:val="false"/>
          <w:color w:val="000000"/>
          <w:sz w:val="28"/>
        </w:rPr>
        <w:t xml:space="preserve"> сәйкес "Ақталған адамға куәлік беру" мемлекеттік көрсетілетін қызмет </w:t>
      </w:r>
      <w:r>
        <w:rPr>
          <w:rFonts w:ascii="Times New Roman"/>
          <w:b w:val="false"/>
          <w:i w:val="false"/>
          <w:color w:val="000000"/>
          <w:sz w:val="28"/>
        </w:rPr>
        <w:t>регламентімен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Шығыс Қазақстан облысының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10 желтоқсандағы </w:t>
            </w:r>
            <w:r>
              <w:br/>
            </w:r>
            <w:r>
              <w:rPr>
                <w:rFonts w:ascii="Times New Roman"/>
                <w:b w:val="false"/>
                <w:i w:val="false"/>
                <w:color w:val="000000"/>
                <w:sz w:val="20"/>
              </w:rPr>
              <w:t>№ 336 қаулысымен бекітілді</w:t>
            </w:r>
          </w:p>
        </w:tc>
      </w:tr>
    </w:tbl>
    <w:bookmarkStart w:name="z23" w:id="1"/>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 </w:t>
      </w:r>
      <w:r>
        <w:br/>
      </w:r>
      <w:r>
        <w:rPr>
          <w:rFonts w:ascii="Times New Roman"/>
          <w:b/>
          <w:i w:val="false"/>
          <w:color w:val="000000"/>
        </w:rPr>
        <w:t>1. Жалпы ережелер</w:t>
      </w:r>
    </w:p>
    <w:bookmarkEnd w:id="1"/>
    <w:bookmarkStart w:name="z24" w:id="2"/>
    <w:p>
      <w:pPr>
        <w:spacing w:after="0"/>
        <w:ind w:left="0"/>
        <w:jc w:val="both"/>
      </w:pPr>
      <w:r>
        <w:rPr>
          <w:rFonts w:ascii="Times New Roman"/>
          <w:b w:val="false"/>
          <w:i w:val="false"/>
          <w:color w:val="000000"/>
          <w:sz w:val="28"/>
        </w:rPr>
        <w:t xml:space="preserve">
      1. "Жұмыссыз азаматтарды тіркеу және есепке қою" мемлекеттік көрсетілетін қызметтің (бұдан әрі – мемлекеттік көрсетілетін қызмет) қызмет берушісі аудандардың және облыстық маңызы бар қалалардың жергілікті атқарушы органдары (халықты жұмыспен қамту орталықтары)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қызметті көрсету нәтижесін беру: </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үкіметтің" веб-порталы: www.egov.kz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қағаз немесе электрондық түрде жұмыссыз ретінде тіркеу және есепке қою туралы хабарлама (бұдан әрі – </w:t>
      </w:r>
      <w:r>
        <w:br/>
      </w:r>
      <w:r>
        <w:rPr>
          <w:rFonts w:ascii="Times New Roman"/>
          <w:b w:val="false"/>
          <w:i w:val="false"/>
          <w:color w:val="000000"/>
          <w:sz w:val="28"/>
        </w:rPr>
        <w:t xml:space="preserve">
      </w:t>
      </w:r>
      <w:r>
        <w:rPr>
          <w:rFonts w:ascii="Times New Roman"/>
          <w:b w:val="false"/>
          <w:i w:val="false"/>
          <w:color w:val="000000"/>
          <w:sz w:val="28"/>
        </w:rPr>
        <w:t>хабарлама).</w:t>
      </w:r>
      <w:r>
        <w:br/>
      </w:r>
      <w:r>
        <w:rPr>
          <w:rFonts w:ascii="Times New Roman"/>
          <w:b w:val="false"/>
          <w:i w:val="false"/>
          <w:color w:val="000000"/>
          <w:sz w:val="28"/>
        </w:rPr>
        <w:t xml:space="preserve">
      </w:t>
      </w:r>
      <w:r>
        <w:rPr>
          <w:rFonts w:ascii="Times New Roman"/>
          <w:b w:val="false"/>
          <w:i w:val="false"/>
          <w:color w:val="000000"/>
          <w:sz w:val="28"/>
        </w:rPr>
        <w:t>Порталда жұмыссыз ретінде тіркеу және есепке қою туралы хабарлама,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End w:id="2"/>
    <w:bookmarkStart w:name="z33" w:id="3"/>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3"/>
    <w:bookmarkStart w:name="z34" w:id="4"/>
    <w:p>
      <w:pPr>
        <w:spacing w:after="0"/>
        <w:ind w:left="0"/>
        <w:jc w:val="both"/>
      </w:pPr>
      <w:r>
        <w:rPr>
          <w:rFonts w:ascii="Times New Roman"/>
          <w:b w:val="false"/>
          <w:i w:val="false"/>
          <w:color w:val="000000"/>
          <w:sz w:val="28"/>
        </w:rPr>
        <w:t xml:space="preserve">
      4. Мемлекеттiк қызмет көрсету бойынша iс-қимылды бастауға көрсетілетін қызметті алушының Қазақстан Республикасы Денсаулық сақтау және әлеуметтік даму министрінің 2015 жылғы 28 сәуірдегі № 279 бұйрығымен бекітілген "Жұмыссыз азаматтарды тіркеу және есепке қою" мемлекеттік көрсетілетін қызмет стандартының (бұдан әрі - стандарт) (Нормативтік құқықтық актілерді мемлекеттік тіркеу тізілімінде № 11342 болып тіркелген)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процесiнiң құрамына кiретiн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іс-қимыл – құжаттарды қабылдау, егер Қазақстан Республикасының заңдарында өзгеше көзделмесе, "Еңбек нарығы" автоматтандырылған ақпараттық жүйесіне (бұдан әрі - "Еңбек нарығы" ААЖ) қамтылған, заңмен қорғалатын құпияны құрайтын мәліметтерді пайдалануға көрсетілетін қызметті алушының жазбаша келісімін алу. Көрсетілетін қызметті алушының дербес деректері нысанында "Еңбек нарығы" ААЖ-ге жауапты адамның ЭЦҚ-мен куәландырылған электрондық құжат нысанында толтырылады</w:t>
      </w:r>
      <w:r>
        <w:rPr>
          <w:rFonts w:ascii="Times New Roman"/>
          <w:b/>
          <w:i w:val="false"/>
          <w:color w:val="000000"/>
          <w:sz w:val="28"/>
        </w:rPr>
        <w:t>. Орындалу ұзақтығы – 10 минут;</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2 - іс-қимыл – көрсетілетін қызмет алушының еңбек ету қызметінің жоқтығын тексеру, жұмыссыз ретінде тіркеу туралы шешім қабылдау. </w:t>
      </w:r>
      <w:r>
        <w:rPr>
          <w:rFonts w:ascii="Times New Roman"/>
          <w:b w:val="false"/>
          <w:i w:val="false"/>
          <w:color w:val="000000"/>
          <w:sz w:val="28"/>
        </w:rPr>
        <w:t>Орындалу ұзақтығы – 2 жұмыс күні</w:t>
      </w:r>
      <w:r>
        <w:rPr>
          <w:rFonts w:ascii="Times New Roman"/>
          <w:b/>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 іс-қимыл – нәтижені қалыптастыру. Орындалу ұзақтығы – 2 жұмыс күні</w:t>
      </w:r>
      <w:r>
        <w:rPr>
          <w:rFonts w:ascii="Times New Roman"/>
          <w:b/>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 іс-қимыл – мемлекеттік </w:t>
      </w:r>
      <w:r>
        <w:rPr>
          <w:rFonts w:ascii="Times New Roman"/>
          <w:b/>
          <w:i w:val="false"/>
          <w:color w:val="000000"/>
          <w:sz w:val="28"/>
        </w:rPr>
        <w:t>көрсетілетін қызмет нәтижесін беру</w:t>
      </w:r>
      <w:r>
        <w:rPr>
          <w:rFonts w:ascii="Times New Roman"/>
          <w:b w:val="false"/>
          <w:i w:val="false"/>
          <w:color w:val="000000"/>
          <w:sz w:val="28"/>
        </w:rPr>
        <w:t>. Орындалу ұзақтығы - 1 жұмыс күні</w:t>
      </w:r>
      <w:r>
        <w:rPr>
          <w:rFonts w:ascii="Times New Roman"/>
          <w:b/>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өтініш жасағанда құжаттар топтамасын тіркеген сәттен бастап – 5 (бес) жұмыс күні.</w:t>
      </w:r>
      <w:r>
        <w:br/>
      </w:r>
      <w:r>
        <w:rPr>
          <w:rFonts w:ascii="Times New Roman"/>
          <w:b w:val="false"/>
          <w:i w:val="false"/>
          <w:color w:val="000000"/>
          <w:sz w:val="28"/>
        </w:rPr>
        <w:t xml:space="preserve">
      </w:t>
      </w:r>
      <w:r>
        <w:rPr>
          <w:rFonts w:ascii="Times New Roman"/>
          <w:b/>
          <w:i w:val="false"/>
          <w:color w:val="000000"/>
          <w:sz w:val="28"/>
        </w:rPr>
        <w:t xml:space="preserve">6. Осы Регламенттің </w:t>
      </w:r>
      <w:r>
        <w:rPr>
          <w:rFonts w:ascii="Times New Roman"/>
          <w:b w:val="false"/>
          <w:i w:val="false"/>
          <w:color w:val="000000"/>
          <w:sz w:val="28"/>
        </w:rPr>
        <w:t>5-тармағында</w:t>
      </w:r>
      <w:r>
        <w:rPr>
          <w:rFonts w:ascii="Times New Roman"/>
          <w:b/>
          <w:i w:val="false"/>
          <w:color w:val="000000"/>
          <w:sz w:val="28"/>
        </w:rPr>
        <w:t xml:space="preserve"> көрсетілген </w:t>
      </w:r>
      <w:r>
        <w:rPr>
          <w:rFonts w:ascii="Times New Roman"/>
          <w:b w:val="false"/>
          <w:i w:val="false"/>
          <w:color w:val="000000"/>
          <w:sz w:val="28"/>
        </w:rPr>
        <w:t xml:space="preserve">1-ші 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 xml:space="preserve">нәтижесi көрсетілетін қызметті алушының дербес деректерін "Еңбек нарығы" ААЖ-ға енгізу </w:t>
      </w:r>
      <w:r>
        <w:rPr>
          <w:rFonts w:ascii="Times New Roman"/>
          <w:b/>
          <w:i w:val="false"/>
          <w:color w:val="000000"/>
          <w:sz w:val="28"/>
        </w:rPr>
        <w:t>болып табылады, бұл 2-ші</w:t>
      </w:r>
      <w:r>
        <w:rPr>
          <w:rFonts w:ascii="Times New Roman"/>
          <w:b w:val="false"/>
          <w:i w:val="false"/>
          <w:color w:val="000000"/>
          <w:sz w:val="28"/>
        </w:rPr>
        <w:t xml:space="preserve"> іс-қимылды орындауды </w:t>
      </w:r>
      <w:r>
        <w:rPr>
          <w:rFonts w:ascii="Times New Roman"/>
          <w:b/>
          <w:i w:val="false"/>
          <w:color w:val="000000"/>
          <w:sz w:val="28"/>
        </w:rPr>
        <w:t>бастау үшін негіз болады.</w:t>
      </w:r>
      <w:r>
        <w:br/>
      </w:r>
      <w:r>
        <w:rPr>
          <w:rFonts w:ascii="Times New Roman"/>
          <w:b w:val="false"/>
          <w:i w:val="false"/>
          <w:color w:val="000000"/>
          <w:sz w:val="28"/>
        </w:rPr>
        <w:t xml:space="preserve">
      </w:t>
      </w:r>
      <w:r>
        <w:rPr>
          <w:rFonts w:ascii="Times New Roman"/>
          <w:b/>
          <w:i w:val="false"/>
          <w:color w:val="000000"/>
          <w:sz w:val="28"/>
        </w:rPr>
        <w:t>Осы Регламенттің 5-тармағында көрсетілген 2-ші іс-қимыл бойынша мемлекеттік қызмет көрсету нәтижесi көрсетілетін қызмет алушының еңбек ету қызметінің жоқтығын тексеру, жұмыссыз ретінде тіркеу туралы шешім қабылдау болып табылады, бұл 3-ші іс-қимылды орындауды бастау үшін негіз болады.</w:t>
      </w:r>
      <w:r>
        <w:br/>
      </w:r>
      <w:r>
        <w:rPr>
          <w:rFonts w:ascii="Times New Roman"/>
          <w:b w:val="false"/>
          <w:i w:val="false"/>
          <w:color w:val="000000"/>
          <w:sz w:val="28"/>
        </w:rPr>
        <w:t xml:space="preserve">
      </w:t>
      </w:r>
      <w:r>
        <w:rPr>
          <w:rFonts w:ascii="Times New Roman"/>
          <w:b/>
          <w:i w:val="false"/>
          <w:color w:val="000000"/>
          <w:sz w:val="28"/>
        </w:rPr>
        <w:t xml:space="preserve">Осы Регламенттің 5-тармағында көрсетілген </w:t>
      </w:r>
      <w:r>
        <w:rPr>
          <w:rFonts w:ascii="Times New Roman"/>
          <w:b w:val="false"/>
          <w:i w:val="false"/>
          <w:color w:val="000000"/>
          <w:sz w:val="28"/>
        </w:rPr>
        <w:t xml:space="preserve">3-ші 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 xml:space="preserve">нәтижесi мемлекеттік көрсетілетін қызмет </w:t>
      </w:r>
      <w:r>
        <w:rPr>
          <w:rFonts w:ascii="Times New Roman"/>
          <w:b/>
          <w:i w:val="false"/>
          <w:color w:val="000000"/>
          <w:sz w:val="28"/>
        </w:rPr>
        <w:t xml:space="preserve">нәтижесін қалыптастыру болып табылады, бұл 4-ші </w:t>
      </w:r>
      <w:r>
        <w:rPr>
          <w:rFonts w:ascii="Times New Roman"/>
          <w:b w:val="false"/>
          <w:i w:val="false"/>
          <w:color w:val="000000"/>
          <w:sz w:val="28"/>
        </w:rPr>
        <w:t xml:space="preserve">іс-қимылды орындауды </w:t>
      </w:r>
      <w:r>
        <w:rPr>
          <w:rFonts w:ascii="Times New Roman"/>
          <w:b/>
          <w:i w:val="false"/>
          <w:color w:val="000000"/>
          <w:sz w:val="28"/>
        </w:rPr>
        <w:t>бастау үшін негіз болады.</w:t>
      </w:r>
      <w:r>
        <w:br/>
      </w:r>
      <w:r>
        <w:rPr>
          <w:rFonts w:ascii="Times New Roman"/>
          <w:b w:val="false"/>
          <w:i w:val="false"/>
          <w:color w:val="000000"/>
          <w:sz w:val="28"/>
        </w:rPr>
        <w:t xml:space="preserve">
      </w:t>
      </w:r>
      <w:r>
        <w:rPr>
          <w:rFonts w:ascii="Times New Roman"/>
          <w:b/>
          <w:i w:val="false"/>
          <w:color w:val="000000"/>
          <w:sz w:val="28"/>
        </w:rPr>
        <w:t xml:space="preserve">Осы Регламенттің 5-тармағында көрсетілген </w:t>
      </w:r>
      <w:r>
        <w:rPr>
          <w:rFonts w:ascii="Times New Roman"/>
          <w:b w:val="false"/>
          <w:i w:val="false"/>
          <w:color w:val="000000"/>
          <w:sz w:val="28"/>
        </w:rPr>
        <w:t xml:space="preserve">4-ші 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 xml:space="preserve">нәтижесi </w:t>
      </w:r>
      <w:r>
        <w:rPr>
          <w:rFonts w:ascii="Times New Roman"/>
          <w:b/>
          <w:i w:val="false"/>
          <w:color w:val="000000"/>
          <w:sz w:val="28"/>
        </w:rPr>
        <w:t>мемлекеттік көрсетілетін қызмет нәтижесін беру болып табылады.</w:t>
      </w:r>
    </w:p>
    <w:bookmarkEnd w:id="4"/>
    <w:bookmarkStart w:name="z45" w:id="5"/>
    <w:p>
      <w:pPr>
        <w:spacing w:after="0"/>
        <w:ind w:left="0"/>
        <w:jc w:val="left"/>
      </w:pPr>
      <w:r>
        <w:rPr>
          <w:rFonts w:ascii="Times New Roman"/>
          <w:b/>
          <w:i w:val="false"/>
          <w:color w:val="000000"/>
        </w:rPr>
        <w:t xml:space="preserve"> 3. Мемлекеттiк көрсетілетін қызмет процесiнде мемлекеттік көрсетілетін қызметті берушінiң құрылымдық бөлiмшелерiнiң (қызметкерлерiнiң) өзара iс-қимыл тәртiбiн сипаттау</w:t>
      </w:r>
    </w:p>
    <w:bookmarkEnd w:id="5"/>
    <w:bookmarkStart w:name="z46" w:id="6"/>
    <w:p>
      <w:pPr>
        <w:spacing w:after="0"/>
        <w:ind w:left="0"/>
        <w:jc w:val="both"/>
      </w:pPr>
      <w:r>
        <w:rPr>
          <w:rFonts w:ascii="Times New Roman"/>
          <w:b w:val="false"/>
          <w:i w:val="false"/>
          <w:color w:val="000000"/>
          <w:sz w:val="28"/>
        </w:rPr>
        <w:t xml:space="preserve">
      7. Мемлекеттiк көрсетiлетiн қызмет процесiне қатысатын </w:t>
      </w:r>
      <w:r>
        <w:rPr>
          <w:rFonts w:ascii="Times New Roman"/>
          <w:b/>
          <w:i w:val="false"/>
          <w:color w:val="000000"/>
          <w:sz w:val="28"/>
        </w:rPr>
        <w:t>көрсетілетін қызметті берушін</w:t>
      </w:r>
      <w:r>
        <w:rPr>
          <w:rFonts w:ascii="Times New Roman"/>
          <w:b w:val="false"/>
          <w:i w:val="false"/>
          <w:color w:val="000000"/>
          <w:sz w:val="28"/>
        </w:rPr>
        <w:t>iң құрылымдық бөлiмшелерiнiң (қызметкерлерiнiң) тiзбесi:</w:t>
      </w:r>
      <w:r>
        <w:br/>
      </w:r>
      <w:r>
        <w:rPr>
          <w:rFonts w:ascii="Times New Roman"/>
          <w:b w:val="false"/>
          <w:i w:val="false"/>
          <w:color w:val="000000"/>
          <w:sz w:val="28"/>
        </w:rPr>
        <w:t xml:space="preserve">
      </w:t>
      </w:r>
      <w:r>
        <w:rPr>
          <w:rFonts w:ascii="Times New Roman"/>
          <w:b/>
          <w:i w:val="false"/>
          <w:color w:val="000000"/>
          <w:sz w:val="28"/>
        </w:rPr>
        <w:t>көрсетілетін қызметті беруші</w:t>
      </w:r>
      <w:r>
        <w:rPr>
          <w:rFonts w:ascii="Times New Roman"/>
          <w:b w:val="false"/>
          <w:i w:val="false"/>
          <w:color w:val="000000"/>
          <w:sz w:val="28"/>
        </w:rPr>
        <w:t>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 көрсету үшiн қажеттi iс-қимылдардың сипаттамасы:</w:t>
      </w:r>
      <w:r>
        <w:br/>
      </w:r>
      <w:r>
        <w:rPr>
          <w:rFonts w:ascii="Times New Roman"/>
          <w:b w:val="false"/>
          <w:i w:val="false"/>
          <w:color w:val="000000"/>
          <w:sz w:val="28"/>
        </w:rPr>
        <w:t xml:space="preserve">
      </w:t>
      </w:r>
      <w:r>
        <w:rPr>
          <w:rFonts w:ascii="Times New Roman"/>
          <w:b/>
          <w:i w:val="false"/>
          <w:color w:val="000000"/>
          <w:sz w:val="28"/>
        </w:rPr>
        <w:t xml:space="preserve">1-іс-қимыл – көрсетілетін қызметті берушінің маманы </w:t>
      </w:r>
      <w:r>
        <w:rPr>
          <w:rFonts w:ascii="Times New Roman"/>
          <w:b w:val="false"/>
          <w:i w:val="false"/>
          <w:color w:val="000000"/>
          <w:sz w:val="28"/>
        </w:rPr>
        <w:t xml:space="preserve">құжаттарды қабылдайды, </w:t>
      </w:r>
      <w:r>
        <w:rPr>
          <w:rFonts w:ascii="Times New Roman"/>
          <w:b/>
          <w:i w:val="false"/>
          <w:color w:val="000000"/>
          <w:sz w:val="28"/>
        </w:rPr>
        <w:t xml:space="preserve">мемлекеттік қызметтер көрсету кезінде, егер Қазақстан Республикасының заңдарында өзгеше көзделмесе, </w:t>
      </w:r>
      <w:r>
        <w:rPr>
          <w:rFonts w:ascii="Times New Roman"/>
          <w:b w:val="false"/>
          <w:i w:val="false"/>
          <w:color w:val="000000"/>
          <w:sz w:val="28"/>
        </w:rPr>
        <w:t>ақпараттық жүйелерде бар</w:t>
      </w:r>
      <w:r>
        <w:rPr>
          <w:rFonts w:ascii="Times New Roman"/>
          <w:b/>
          <w:i w:val="false"/>
          <w:color w:val="000000"/>
          <w:sz w:val="28"/>
        </w:rPr>
        <w:t>, заңмен қорғалатын құпияны құрайтын мәліметтерді пайдалануға көрсетілетін қызметті алушының жазбаша келісімін алады. К</w:t>
      </w:r>
      <w:r>
        <w:rPr>
          <w:rFonts w:ascii="Times New Roman"/>
          <w:b w:val="false"/>
          <w:i w:val="false"/>
          <w:color w:val="000000"/>
          <w:sz w:val="28"/>
        </w:rPr>
        <w:t>өрсетілетін қызметті алушының дербес деректері көрсетілетін қызметті берушінің маманының ЭЦҚ-мен куәландырылған электрондық құжат нысанында "Еңбек нарығы" ААЖ-ға енгізіледі</w:t>
      </w:r>
      <w:r>
        <w:rPr>
          <w:rFonts w:ascii="Times New Roman"/>
          <w:b/>
          <w:i w:val="false"/>
          <w:color w:val="000000"/>
          <w:sz w:val="28"/>
        </w:rPr>
        <w:t>. Орындалу ұзақтығы – 10 минут;</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2-іс-қимыл – көрсетілетін қызмет алушының еңбек ету қызметінің жоқтығын тексеру, жұмыссыз ретінде тіркеу туралы шешім қабылдау. </w:t>
      </w:r>
      <w:r>
        <w:rPr>
          <w:rFonts w:ascii="Times New Roman"/>
          <w:b w:val="false"/>
          <w:i w:val="false"/>
          <w:color w:val="000000"/>
          <w:sz w:val="28"/>
        </w:rPr>
        <w:t>Орындалу ұзақтығы – 2 жұмыс күні</w:t>
      </w:r>
      <w:r>
        <w:rPr>
          <w:rFonts w:ascii="Times New Roman"/>
          <w:b/>
          <w:i w:val="false"/>
          <w:color w:val="000000"/>
          <w:sz w:val="28"/>
        </w:rPr>
        <w:t>;</w:t>
      </w:r>
      <w:r>
        <w:br/>
      </w:r>
      <w:r>
        <w:rPr>
          <w:rFonts w:ascii="Times New Roman"/>
          <w:b w:val="false"/>
          <w:i w:val="false"/>
          <w:color w:val="000000"/>
          <w:sz w:val="28"/>
        </w:rPr>
        <w:t xml:space="preserve">
      </w:t>
      </w:r>
      <w:r>
        <w:rPr>
          <w:rFonts w:ascii="Times New Roman"/>
          <w:b/>
          <w:i w:val="false"/>
          <w:color w:val="000000"/>
          <w:sz w:val="28"/>
        </w:rPr>
        <w:t xml:space="preserve">3-іс-қимыл – көрсетілетін қызметті беруші маманының мемлекеттік қызмет көрсетудің нәтижесін қалыптастыруы. Орындалу ұзақтығы – </w:t>
      </w:r>
      <w:r>
        <w:rPr>
          <w:rFonts w:ascii="Times New Roman"/>
          <w:b w:val="false"/>
          <w:i w:val="false"/>
          <w:color w:val="000000"/>
          <w:sz w:val="28"/>
        </w:rPr>
        <w:t>2 жұмыс күні</w:t>
      </w:r>
      <w:r>
        <w:rPr>
          <w:rFonts w:ascii="Times New Roman"/>
          <w:b/>
          <w:i w:val="false"/>
          <w:color w:val="000000"/>
          <w:sz w:val="28"/>
        </w:rPr>
        <w:t>;</w:t>
      </w:r>
      <w:r>
        <w:br/>
      </w:r>
      <w:r>
        <w:rPr>
          <w:rFonts w:ascii="Times New Roman"/>
          <w:b w:val="false"/>
          <w:i w:val="false"/>
          <w:color w:val="000000"/>
          <w:sz w:val="28"/>
        </w:rPr>
        <w:t xml:space="preserve">
      </w:t>
      </w:r>
      <w:r>
        <w:rPr>
          <w:rFonts w:ascii="Times New Roman"/>
          <w:b/>
          <w:i w:val="false"/>
          <w:color w:val="000000"/>
          <w:sz w:val="28"/>
        </w:rPr>
        <w:t>4-іс-қимыл – көрсетілетін қызметті беруші</w:t>
      </w:r>
      <w:r>
        <w:rPr>
          <w:rFonts w:ascii="Times New Roman"/>
          <w:b w:val="false"/>
          <w:i w:val="false"/>
          <w:color w:val="000000"/>
          <w:sz w:val="28"/>
        </w:rPr>
        <w:t xml:space="preserve"> маманының мемлекеттік қызмет көрсету нәтижесін беруі</w:t>
      </w:r>
      <w:r>
        <w:rPr>
          <w:rFonts w:ascii="Times New Roman"/>
          <w:b/>
          <w:i w:val="false"/>
          <w:color w:val="000000"/>
          <w:sz w:val="28"/>
        </w:rPr>
        <w:t xml:space="preserve">. Орындалу ұзақтығы – </w:t>
      </w:r>
      <w:r>
        <w:rPr>
          <w:rFonts w:ascii="Times New Roman"/>
          <w:b w:val="false"/>
          <w:i w:val="false"/>
          <w:color w:val="000000"/>
          <w:sz w:val="28"/>
        </w:rPr>
        <w:t>1 жұмыс күні</w:t>
      </w:r>
      <w:r>
        <w:rPr>
          <w:rFonts w:ascii="Times New Roman"/>
          <w:b/>
          <w:i w:val="false"/>
          <w:color w:val="000000"/>
          <w:sz w:val="28"/>
        </w:rPr>
        <w:t>.</w:t>
      </w:r>
    </w:p>
    <w:bookmarkEnd w:id="6"/>
    <w:bookmarkStart w:name="z53" w:id="7"/>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көрсетілетін қызмет процесiнде ақпараттық жүйелердi пайдалану тәртiбiн сипаттау</w:t>
      </w:r>
    </w:p>
    <w:bookmarkEnd w:id="7"/>
    <w:bookmarkStart w:name="z54" w:id="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Көрсетілетін қызметті алушылар мемлекеттік көрсетілетін қызметті алу үшін </w:t>
      </w:r>
      <w:r>
        <w:rPr>
          <w:rFonts w:ascii="Times New Roman"/>
          <w:b w:val="false"/>
          <w:i w:val="false"/>
          <w:color w:val="000000"/>
          <w:sz w:val="28"/>
        </w:rPr>
        <w:t>Мемлекеттік корпорация</w:t>
      </w:r>
      <w:r>
        <w:rPr>
          <w:rFonts w:ascii="Times New Roman"/>
          <w:b/>
          <w:i w:val="false"/>
          <w:color w:val="000000"/>
          <w:sz w:val="28"/>
        </w:rPr>
        <w:t xml:space="preserve">ға немесе порталға жүгінуге, Стандарттың </w:t>
      </w:r>
      <w:r>
        <w:rPr>
          <w:rFonts w:ascii="Times New Roman"/>
          <w:b w:val="false"/>
          <w:i w:val="false"/>
          <w:color w:val="000000"/>
          <w:sz w:val="28"/>
        </w:rPr>
        <w:t>9-тармағына</w:t>
      </w:r>
      <w:r>
        <w:rPr>
          <w:rFonts w:ascii="Times New Roman"/>
          <w:b/>
          <w:i w:val="false"/>
          <w:color w:val="000000"/>
          <w:sz w:val="28"/>
        </w:rPr>
        <w:t xml:space="preserve"> сәйкес құжаттарды ұсынуға құқылы.</w:t>
      </w:r>
      <w:r>
        <w:br/>
      </w:r>
      <w:r>
        <w:rPr>
          <w:rFonts w:ascii="Times New Roman"/>
          <w:b w:val="false"/>
          <w:i w:val="false"/>
          <w:color w:val="000000"/>
          <w:sz w:val="28"/>
        </w:rPr>
        <w:t xml:space="preserve">
      </w:t>
      </w:r>
      <w:r>
        <w:rPr>
          <w:rFonts w:ascii="Times New Roman"/>
          <w:b/>
          <w:i w:val="false"/>
          <w:color w:val="000000"/>
          <w:sz w:val="28"/>
        </w:rPr>
        <w:t xml:space="preserve">10. </w:t>
      </w:r>
      <w:r>
        <w:rPr>
          <w:rFonts w:ascii="Times New Roman"/>
          <w:b w:val="false"/>
          <w:i w:val="false"/>
          <w:color w:val="000000"/>
          <w:sz w:val="28"/>
        </w:rPr>
        <w:t xml:space="preserve">Мемлекеттік корпорациямен </w:t>
      </w:r>
      <w:r>
        <w:rPr>
          <w:rFonts w:ascii="Times New Roman"/>
          <w:b/>
          <w:i w:val="false"/>
          <w:color w:val="000000"/>
          <w:sz w:val="28"/>
        </w:rPr>
        <w:t>өзара iс-қимылдың, оның iшiнде мемлекеттiк қызмет көрсету мәселелерi бойынша көрсетілетін қызметті берушiлердiң сұранымдарын қалыптастыру және жолдау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1-іс-қимыл</w:t>
      </w:r>
      <w:r>
        <w:rPr>
          <w:rFonts w:ascii="Times New Roman"/>
          <w:b/>
          <w:i w:val="false"/>
          <w:color w:val="000000"/>
          <w:sz w:val="28"/>
        </w:rPr>
        <w:t xml:space="preserve"> – көрсетілетін қызметті алушы қызмет алу үшін </w:t>
      </w:r>
      <w:r>
        <w:rPr>
          <w:rFonts w:ascii="Times New Roman"/>
          <w:b w:val="false"/>
          <w:i w:val="false"/>
          <w:color w:val="000000"/>
          <w:sz w:val="28"/>
        </w:rPr>
        <w:t>Мемлекеттік корпорация</w:t>
      </w:r>
      <w:r>
        <w:rPr>
          <w:rFonts w:ascii="Times New Roman"/>
          <w:b/>
          <w:i w:val="false"/>
          <w:color w:val="000000"/>
          <w:sz w:val="28"/>
        </w:rPr>
        <w:t>ға стандарттың 9-тармағында көрсетілген құжаттарды ұсынумен өтініш жасайды. Тійсті құжаттардың қабылданғаны туралы қ</w:t>
      </w:r>
      <w:r>
        <w:rPr>
          <w:rFonts w:ascii="Times New Roman"/>
          <w:b w:val="false"/>
          <w:i w:val="false"/>
          <w:color w:val="000000"/>
          <w:sz w:val="28"/>
        </w:rPr>
        <w:t xml:space="preserve">олхат (бұдан әрі - қолхат) беріледі. </w:t>
      </w:r>
      <w:r>
        <w:rPr>
          <w:rFonts w:ascii="Times New Roman"/>
          <w:b/>
          <w:i w:val="false"/>
          <w:color w:val="000000"/>
          <w:sz w:val="28"/>
        </w:rPr>
        <w:t xml:space="preserve">Орындалу ұзақтығы – 20 минут.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осы стандартты 9-тармағында көзделген тізбеге сәйкес құжаттардың толық топтамасын ұсынбаған жағдайда, қызметкер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2 - іс-қимыл</w:t>
      </w:r>
      <w:r>
        <w:rPr>
          <w:rFonts w:ascii="Times New Roman"/>
          <w:b/>
          <w:i w:val="false"/>
          <w:color w:val="000000"/>
          <w:sz w:val="28"/>
        </w:rPr>
        <w:t xml:space="preserve"> – </w:t>
      </w:r>
      <w:r>
        <w:rPr>
          <w:rFonts w:ascii="Times New Roman"/>
          <w:b w:val="false"/>
          <w:i w:val="false"/>
          <w:color w:val="000000"/>
          <w:sz w:val="28"/>
        </w:rPr>
        <w:t>Мемлекеттік корпорация</w:t>
      </w:r>
      <w:r>
        <w:rPr>
          <w:rFonts w:ascii="Times New Roman"/>
          <w:b/>
          <w:i w:val="false"/>
          <w:color w:val="000000"/>
          <w:sz w:val="28"/>
        </w:rPr>
        <w:t xml:space="preserve"> қызметкерінің </w:t>
      </w:r>
      <w:r>
        <w:rPr>
          <w:rFonts w:ascii="Times New Roman"/>
          <w:b w:val="false"/>
          <w:i w:val="false"/>
          <w:color w:val="000000"/>
          <w:sz w:val="28"/>
        </w:rPr>
        <w:t xml:space="preserve">"Еңбек нарығы" ААЖ-ға </w:t>
      </w:r>
      <w:r>
        <w:rPr>
          <w:rFonts w:ascii="Times New Roman"/>
          <w:b/>
          <w:i w:val="false"/>
          <w:color w:val="000000"/>
          <w:sz w:val="28"/>
        </w:rPr>
        <w:t xml:space="preserve">авторландыру процесі. </w:t>
      </w:r>
      <w:r>
        <w:rPr>
          <w:rFonts w:ascii="Times New Roman"/>
          <w:b w:val="false"/>
          <w:i w:val="false"/>
          <w:color w:val="000000"/>
          <w:sz w:val="28"/>
        </w:rPr>
        <w:t>Орындалу ұзақтығы – 1 жұмыс күні;</w:t>
      </w:r>
      <w:r>
        <w:br/>
      </w:r>
      <w:r>
        <w:rPr>
          <w:rFonts w:ascii="Times New Roman"/>
          <w:b w:val="false"/>
          <w:i w:val="false"/>
          <w:color w:val="000000"/>
          <w:sz w:val="28"/>
        </w:rPr>
        <w:t xml:space="preserve">
      </w:t>
      </w:r>
      <w:r>
        <w:rPr>
          <w:rFonts w:ascii="Times New Roman"/>
          <w:b/>
          <w:i w:val="false"/>
          <w:color w:val="000000"/>
          <w:sz w:val="28"/>
        </w:rPr>
        <w:t xml:space="preserve">3 - іс-қимыл – </w:t>
      </w:r>
      <w:r>
        <w:rPr>
          <w:rFonts w:ascii="Times New Roman"/>
          <w:b w:val="false"/>
          <w:i w:val="false"/>
          <w:color w:val="000000"/>
          <w:sz w:val="28"/>
        </w:rPr>
        <w:t>Мемлекеттік корпорация</w:t>
      </w:r>
      <w:r>
        <w:rPr>
          <w:rFonts w:ascii="Times New Roman"/>
          <w:b/>
          <w:i w:val="false"/>
          <w:color w:val="000000"/>
          <w:sz w:val="28"/>
        </w:rPr>
        <w:t xml:space="preserve"> қызметкері көрсетілетін қызмет берушіге көрсетілетін қызметті алушыны жұмыссыз ретінде тіркеу туралы сұранымды жолдауы.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4 - іс-қимыл </w:t>
      </w:r>
      <w:r>
        <w:rPr>
          <w:rFonts w:ascii="Times New Roman"/>
          <w:b/>
          <w:i w:val="false"/>
          <w:color w:val="000000"/>
          <w:sz w:val="28"/>
        </w:rPr>
        <w:t xml:space="preserve">– көрсетілетін қызмет берушіден жауапты алуы. Орындалу ұзақтығы – </w:t>
      </w:r>
      <w:r>
        <w:rPr>
          <w:rFonts w:ascii="Times New Roman"/>
          <w:b w:val="false"/>
          <w:i w:val="false"/>
          <w:color w:val="000000"/>
          <w:sz w:val="28"/>
        </w:rPr>
        <w:t>1 жұмыс күні;</w:t>
      </w:r>
      <w:r>
        <w:br/>
      </w:r>
      <w:r>
        <w:rPr>
          <w:rFonts w:ascii="Times New Roman"/>
          <w:b w:val="false"/>
          <w:i w:val="false"/>
          <w:color w:val="000000"/>
          <w:sz w:val="28"/>
        </w:rPr>
        <w:t xml:space="preserve">
      </w:t>
      </w:r>
      <w:r>
        <w:rPr>
          <w:rFonts w:ascii="Times New Roman"/>
          <w:b w:val="false"/>
          <w:i w:val="false"/>
          <w:color w:val="000000"/>
          <w:sz w:val="28"/>
        </w:rPr>
        <w:t>5 - іс-қимыл</w:t>
      </w:r>
      <w:r>
        <w:rPr>
          <w:rFonts w:ascii="Times New Roman"/>
          <w:b/>
          <w:i w:val="false"/>
          <w:color w:val="000000"/>
          <w:sz w:val="28"/>
        </w:rPr>
        <w:t xml:space="preserve"> – </w:t>
      </w:r>
      <w:r>
        <w:rPr>
          <w:rFonts w:ascii="Times New Roman"/>
          <w:b w:val="false"/>
          <w:i w:val="false"/>
          <w:color w:val="000000"/>
          <w:sz w:val="28"/>
        </w:rPr>
        <w:t>Мемлекеттік корпорация</w:t>
      </w:r>
      <w:r>
        <w:rPr>
          <w:rFonts w:ascii="Times New Roman"/>
          <w:b/>
          <w:i w:val="false"/>
          <w:color w:val="000000"/>
          <w:sz w:val="28"/>
        </w:rPr>
        <w:t xml:space="preserve"> қызметкерінің мемлекеттік көрсетілетін қызмет нәтижесін қалыптастыруы. </w:t>
      </w:r>
      <w:r>
        <w:rPr>
          <w:rFonts w:ascii="Times New Roman"/>
          <w:b w:val="false"/>
          <w:i w:val="false"/>
          <w:color w:val="000000"/>
          <w:sz w:val="28"/>
        </w:rPr>
        <w:t>Орындалу ұзақтығы – 1 жұмыс күні;</w:t>
      </w:r>
      <w:r>
        <w:br/>
      </w:r>
      <w:r>
        <w:rPr>
          <w:rFonts w:ascii="Times New Roman"/>
          <w:b w:val="false"/>
          <w:i w:val="false"/>
          <w:color w:val="000000"/>
          <w:sz w:val="28"/>
        </w:rPr>
        <w:t xml:space="preserve">
      </w:t>
      </w:r>
      <w:r>
        <w:rPr>
          <w:rFonts w:ascii="Times New Roman"/>
          <w:b/>
          <w:i w:val="false"/>
          <w:color w:val="000000"/>
          <w:sz w:val="28"/>
        </w:rPr>
        <w:t xml:space="preserve">6 - </w:t>
      </w:r>
      <w:r>
        <w:rPr>
          <w:rFonts w:ascii="Times New Roman"/>
          <w:b w:val="false"/>
          <w:i w:val="false"/>
          <w:color w:val="000000"/>
          <w:sz w:val="28"/>
        </w:rPr>
        <w:t>іс-қимыл</w:t>
      </w:r>
      <w:r>
        <w:rPr>
          <w:rFonts w:ascii="Times New Roman"/>
          <w:b/>
          <w:i w:val="false"/>
          <w:color w:val="000000"/>
          <w:sz w:val="28"/>
        </w:rPr>
        <w:t xml:space="preserve"> – </w:t>
      </w:r>
      <w:r>
        <w:rPr>
          <w:rFonts w:ascii="Times New Roman"/>
          <w:b w:val="false"/>
          <w:i w:val="false"/>
          <w:color w:val="000000"/>
          <w:sz w:val="28"/>
        </w:rPr>
        <w:t xml:space="preserve">Мемлекеттік корпорация қызметкерінің </w:t>
      </w:r>
      <w:r>
        <w:rPr>
          <w:rFonts w:ascii="Times New Roman"/>
          <w:b/>
          <w:i w:val="false"/>
          <w:color w:val="000000"/>
          <w:sz w:val="28"/>
        </w:rPr>
        <w:t>мемлекеттік көрсетілетін қызмет нәтижесін</w:t>
      </w:r>
      <w:r>
        <w:rPr>
          <w:rFonts w:ascii="Times New Roman"/>
          <w:b w:val="false"/>
          <w:i w:val="false"/>
          <w:color w:val="000000"/>
          <w:sz w:val="28"/>
        </w:rPr>
        <w:t xml:space="preserve"> көрсетілетін қызметті алушыға беруі.</w:t>
      </w:r>
      <w:r>
        <w:rPr>
          <w:rFonts w:ascii="Times New Roman"/>
          <w:b/>
          <w:i w:val="false"/>
          <w:color w:val="000000"/>
          <w:sz w:val="28"/>
        </w:rPr>
        <w:t xml:space="preserve"> Орындалу ұзақтығы – </w:t>
      </w:r>
      <w:r>
        <w:rPr>
          <w:rFonts w:ascii="Times New Roman"/>
          <w:b w:val="false"/>
          <w:i w:val="false"/>
          <w:color w:val="000000"/>
          <w:sz w:val="28"/>
        </w:rPr>
        <w:t>1 (бір)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Мемлекеттік корпорацияға өтініш бергенде құжаттар топтамасын тіркеген сәттен бастап – 5 (бес)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құжаттарды қабылдау уақыты мемлекеттік қызметті көрсету мерзіміне кірмейді.</w:t>
      </w:r>
      <w:r>
        <w:br/>
      </w:r>
      <w:r>
        <w:rPr>
          <w:rFonts w:ascii="Times New Roman"/>
          <w:b w:val="false"/>
          <w:i w:val="false"/>
          <w:color w:val="000000"/>
          <w:sz w:val="28"/>
        </w:rPr>
        <w:t xml:space="preserve">
      </w:t>
      </w:r>
      <w:r>
        <w:rPr>
          <w:rFonts w:ascii="Times New Roman"/>
          <w:b/>
          <w:i w:val="false"/>
          <w:color w:val="000000"/>
          <w:sz w:val="28"/>
        </w:rPr>
        <w:t xml:space="preserve">11. Порталмен өзара iс-қимылдың, оның iшiнде мемлекеттiк қызмет көрсету мәселелерi бойынша көрсетілетін қызметті берушiлердiң сұранымдарын қалыптастыру және жолдау реттiлiгi мен мерзiмдерi: </w:t>
      </w:r>
      <w:r>
        <w:br/>
      </w:r>
      <w:r>
        <w:rPr>
          <w:rFonts w:ascii="Times New Roman"/>
          <w:b w:val="false"/>
          <w:i w:val="false"/>
          <w:color w:val="000000"/>
          <w:sz w:val="28"/>
        </w:rPr>
        <w:t xml:space="preserve">
      </w:t>
      </w:r>
      <w:r>
        <w:rPr>
          <w:rFonts w:ascii="Times New Roman"/>
          <w:b/>
          <w:i w:val="false"/>
          <w:color w:val="000000"/>
          <w:sz w:val="28"/>
        </w:rPr>
        <w:t xml:space="preserve">1 - іс-қимыл – көрсетілетін қызметті алушы ЖСН және парольдің көмегімен </w:t>
      </w:r>
      <w:r>
        <w:rPr>
          <w:rFonts w:ascii="Times New Roman"/>
          <w:b/>
          <w:i w:val="false"/>
          <w:color w:val="000000"/>
          <w:sz w:val="28"/>
        </w:rPr>
        <w:t>авторландыруды жүзеге асырады. Орындалу ұзақтығы – 3 минут;</w:t>
      </w:r>
      <w:r>
        <w:br/>
      </w:r>
      <w:r>
        <w:rPr>
          <w:rFonts w:ascii="Times New Roman"/>
          <w:b w:val="false"/>
          <w:i w:val="false"/>
          <w:color w:val="000000"/>
          <w:sz w:val="28"/>
        </w:rPr>
        <w:t xml:space="preserve">
      </w:t>
      </w:r>
      <w:r>
        <w:rPr>
          <w:rFonts w:ascii="Times New Roman"/>
          <w:b/>
          <w:i w:val="false"/>
          <w:color w:val="000000"/>
          <w:sz w:val="28"/>
        </w:rPr>
        <w:t>2 - іс-қимыл – көрсетілетін қызметті алушының осы Регламентте көрсетілген мемлекеттік қызметті таңдауы, жұмыссыз ретінде тіркеу нысанын экранға шығару және толтыру. Орындалу ұзақтығы - 3 минут;</w:t>
      </w:r>
      <w:r>
        <w:br/>
      </w:r>
      <w:r>
        <w:rPr>
          <w:rFonts w:ascii="Times New Roman"/>
          <w:b w:val="false"/>
          <w:i w:val="false"/>
          <w:color w:val="000000"/>
          <w:sz w:val="28"/>
        </w:rPr>
        <w:t xml:space="preserve">
      </w:t>
      </w:r>
      <w:r>
        <w:rPr>
          <w:rFonts w:ascii="Times New Roman"/>
          <w:b/>
          <w:i w:val="false"/>
          <w:color w:val="000000"/>
          <w:sz w:val="28"/>
        </w:rPr>
        <w:t>3 - іс-қимыл – көрсетілетін қызметті алушының ЭЦҚ арқылы электрондық мемлекеттік қызмет көрсетуге толтырылған нысанға қол қою. Орындалу ұзақтығы – 3 минут;</w:t>
      </w:r>
      <w:r>
        <w:br/>
      </w:r>
      <w:r>
        <w:rPr>
          <w:rFonts w:ascii="Times New Roman"/>
          <w:b w:val="false"/>
          <w:i w:val="false"/>
          <w:color w:val="000000"/>
          <w:sz w:val="28"/>
        </w:rPr>
        <w:t xml:space="preserve">
      </w:t>
      </w:r>
      <w:r>
        <w:rPr>
          <w:rFonts w:ascii="Times New Roman"/>
          <w:b/>
          <w:i w:val="false"/>
          <w:color w:val="000000"/>
          <w:sz w:val="28"/>
        </w:rPr>
        <w:t xml:space="preserve">4 - іс-қимыл – </w:t>
      </w:r>
      <w:r>
        <w:rPr>
          <w:rFonts w:ascii="Times New Roman"/>
          <w:b w:val="false"/>
          <w:i w:val="false"/>
          <w:color w:val="000000"/>
          <w:sz w:val="28"/>
        </w:rPr>
        <w:t>көрсетілетін қызметті алушының "жеке кабинетінде" мемлекеттік қызмет көрсету үшін сұранымның қабылданғаны туралы мәртебе көрінеді.</w:t>
      </w:r>
      <w:r>
        <w:rPr>
          <w:rFonts w:ascii="Times New Roman"/>
          <w:b/>
          <w:i w:val="false"/>
          <w:color w:val="000000"/>
          <w:sz w:val="28"/>
        </w:rPr>
        <w:t xml:space="preserve"> Орындалу ұзақтығы – 6 минут;</w:t>
      </w:r>
      <w:r>
        <w:br/>
      </w:r>
      <w:r>
        <w:rPr>
          <w:rFonts w:ascii="Times New Roman"/>
          <w:b w:val="false"/>
          <w:i w:val="false"/>
          <w:color w:val="000000"/>
          <w:sz w:val="28"/>
        </w:rPr>
        <w:t xml:space="preserve">
      </w:t>
      </w:r>
      <w:r>
        <w:rPr>
          <w:rFonts w:ascii="Times New Roman"/>
          <w:b/>
          <w:i w:val="false"/>
          <w:color w:val="000000"/>
          <w:sz w:val="28"/>
        </w:rPr>
        <w:t xml:space="preserve">5 - іс-қимыл – портал көрсетілетін қызметті берушіге көрсетілетін қызмет алушыны жұмыссыз ретінде тіркеу туралы сұрауды жолдауы және жауап алуы. Орындалу ұзақтығы – </w:t>
      </w:r>
      <w:r>
        <w:rPr>
          <w:rFonts w:ascii="Times New Roman"/>
          <w:b w:val="false"/>
          <w:i w:val="false"/>
          <w:color w:val="000000"/>
          <w:sz w:val="28"/>
        </w:rPr>
        <w:t>3 жұмыс күні;</w:t>
      </w:r>
      <w:r>
        <w:br/>
      </w:r>
      <w:r>
        <w:rPr>
          <w:rFonts w:ascii="Times New Roman"/>
          <w:b w:val="false"/>
          <w:i w:val="false"/>
          <w:color w:val="000000"/>
          <w:sz w:val="28"/>
        </w:rPr>
        <w:t xml:space="preserve">
      </w:t>
      </w:r>
      <w:r>
        <w:rPr>
          <w:rFonts w:ascii="Times New Roman"/>
          <w:b/>
          <w:i w:val="false"/>
          <w:color w:val="000000"/>
          <w:sz w:val="28"/>
        </w:rPr>
        <w:t xml:space="preserve">6 - іс-қимыл – мемлекетік көрсетілетін қызметтің нәтижесін </w:t>
      </w:r>
      <w:r>
        <w:rPr>
          <w:rFonts w:ascii="Times New Roman"/>
          <w:b w:val="false"/>
          <w:i w:val="false"/>
          <w:color w:val="000000"/>
          <w:sz w:val="28"/>
        </w:rPr>
        <w:t xml:space="preserve">көрсетілетін қызметті алушының </w:t>
      </w:r>
      <w:r>
        <w:rPr>
          <w:rFonts w:ascii="Times New Roman"/>
          <w:b/>
          <w:i w:val="false"/>
          <w:color w:val="000000"/>
          <w:sz w:val="28"/>
        </w:rPr>
        <w:t>порталдағы "жеке кабинетіне" жіберу. Орындалу</w:t>
      </w:r>
      <w:r>
        <w:rPr>
          <w:rFonts w:ascii="Times New Roman"/>
          <w:b w:val="false"/>
          <w:i w:val="false"/>
          <w:color w:val="000000"/>
          <w:sz w:val="28"/>
        </w:rPr>
        <w:t xml:space="preserve"> </w:t>
      </w:r>
      <w:r>
        <w:rPr>
          <w:rFonts w:ascii="Times New Roman"/>
          <w:b/>
          <w:i w:val="false"/>
          <w:color w:val="000000"/>
          <w:sz w:val="28"/>
        </w:rPr>
        <w:t xml:space="preserve">ұзақтығы – </w:t>
      </w:r>
      <w:r>
        <w:rPr>
          <w:rFonts w:ascii="Times New Roman"/>
          <w:b w:val="false"/>
          <w:i w:val="false"/>
          <w:color w:val="000000"/>
          <w:sz w:val="28"/>
        </w:rPr>
        <w:t>2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құжаттардың топтамасын порталға тапсырған сәттен бастап – 5 (бес) жұмыс күні.</w:t>
      </w:r>
      <w:r>
        <w:br/>
      </w:r>
      <w:r>
        <w:rPr>
          <w:rFonts w:ascii="Times New Roman"/>
          <w:b w:val="false"/>
          <w:i w:val="false"/>
          <w:color w:val="000000"/>
          <w:sz w:val="28"/>
        </w:rPr>
        <w:t xml:space="preserve">
      </w:t>
      </w:r>
      <w:r>
        <w:rPr>
          <w:rFonts w:ascii="Times New Roman"/>
          <w:b w:val="false"/>
          <w:i w:val="false"/>
          <w:color w:val="000000"/>
          <w:sz w:val="28"/>
        </w:rPr>
        <w:t xml:space="preserve">12. Көрсетілетін қызмет беруші мен көрсетілетін қызмет алушының портал арқылы мемлекеттік қызмет көрсету кезіндегі жүгіну тәртібі мен іс-қимылдарының реттілігі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іс-қимылының диаграммасында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bookmarkEnd w:id="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тіркеу </w:t>
            </w:r>
            <w:r>
              <w:br/>
            </w:r>
            <w:r>
              <w:rPr>
                <w:rFonts w:ascii="Times New Roman"/>
                <w:b w:val="false"/>
                <w:i w:val="false"/>
                <w:color w:val="000000"/>
                <w:sz w:val="20"/>
              </w:rPr>
              <w:t xml:space="preserve">және есепке қою"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76" w:id="9"/>
    <w:p>
      <w:pPr>
        <w:spacing w:after="0"/>
        <w:ind w:left="0"/>
        <w:jc w:val="left"/>
      </w:pPr>
      <w:r>
        <w:rPr>
          <w:rFonts w:ascii="Times New Roman"/>
          <w:b/>
          <w:i w:val="false"/>
          <w:color w:val="000000"/>
        </w:rPr>
        <w:t xml:space="preserve"> Портал арқылы мемлекеттік қызмет көрсету кезіндегі функционалдық іс-қимыл диаграммасы</w:t>
      </w:r>
    </w:p>
    <w:bookmarkEnd w:id="9"/>
    <w:bookmarkStart w:name="z77"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5372100" cy="1176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372100" cy="1176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11"/>
    <w:p>
      <w:pPr>
        <w:spacing w:after="0"/>
        <w:ind w:left="0"/>
        <w:jc w:val="left"/>
      </w:pPr>
      <w:r>
        <w:rPr>
          <w:rFonts w:ascii="Times New Roman"/>
          <w:b/>
          <w:i w:val="false"/>
          <w:color w:val="000000"/>
        </w:rPr>
        <w:t xml:space="preserve"> Диаграммалардағы шартты белгілер</w:t>
      </w:r>
    </w:p>
    <w:bookmarkEnd w:id="11"/>
    <w:bookmarkStart w:name="z79"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68072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072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тіркеу </w:t>
            </w:r>
            <w:r>
              <w:br/>
            </w:r>
            <w:r>
              <w:rPr>
                <w:rFonts w:ascii="Times New Roman"/>
                <w:b w:val="false"/>
                <w:i w:val="false"/>
                <w:color w:val="000000"/>
                <w:sz w:val="20"/>
              </w:rPr>
              <w:t xml:space="preserve">және есепке қою"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81" w:id="13"/>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13"/>
    <w:bookmarkStart w:name="z82"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7216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216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тіркеу </w:t>
            </w:r>
            <w:r>
              <w:br/>
            </w:r>
            <w:r>
              <w:rPr>
                <w:rFonts w:ascii="Times New Roman"/>
                <w:b w:val="false"/>
                <w:i w:val="false"/>
                <w:color w:val="000000"/>
                <w:sz w:val="20"/>
              </w:rPr>
              <w:t xml:space="preserve">және есепке қою"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84" w:id="15"/>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15"/>
    <w:bookmarkStart w:name="z85"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61214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214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 тіркеу </w:t>
            </w:r>
            <w:r>
              <w:br/>
            </w:r>
            <w:r>
              <w:rPr>
                <w:rFonts w:ascii="Times New Roman"/>
                <w:b w:val="false"/>
                <w:i w:val="false"/>
                <w:color w:val="000000"/>
                <w:sz w:val="20"/>
              </w:rPr>
              <w:t xml:space="preserve">және есепке қою"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 қосымша</w:t>
            </w:r>
          </w:p>
        </w:tc>
      </w:tr>
    </w:tbl>
    <w:bookmarkStart w:name="z87" w:id="17"/>
    <w:p>
      <w:pPr>
        <w:spacing w:after="0"/>
        <w:ind w:left="0"/>
        <w:jc w:val="left"/>
      </w:pPr>
      <w:r>
        <w:rPr>
          <w:rFonts w:ascii="Times New Roman"/>
          <w:b/>
          <w:i w:val="false"/>
          <w:color w:val="000000"/>
        </w:rPr>
        <w:t xml:space="preserve"> Портал арқылы мемлекеттік қызмет көрсету кезіндегі бизнес-процестердің анықтамалығы</w:t>
      </w:r>
    </w:p>
    <w:bookmarkEnd w:id="17"/>
    <w:bookmarkStart w:name="z88"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5981700" cy="127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81700" cy="1278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19"/>
    <w:p>
      <w:pPr>
        <w:spacing w:after="0"/>
        <w:ind w:left="0"/>
        <w:jc w:val="left"/>
      </w:pPr>
      <w:r>
        <w:rPr>
          <w:rFonts w:ascii="Times New Roman"/>
          <w:b/>
          <w:i w:val="false"/>
          <w:color w:val="000000"/>
        </w:rPr>
        <w:t xml:space="preserve"> Шартты белгілер:</w:t>
      </w:r>
    </w:p>
    <w:bookmarkEnd w:id="19"/>
    <w:bookmarkStart w:name="z90"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10 желтоқсандағы </w:t>
            </w:r>
            <w:r>
              <w:br/>
            </w:r>
            <w:r>
              <w:rPr>
                <w:rFonts w:ascii="Times New Roman"/>
                <w:b w:val="false"/>
                <w:i w:val="false"/>
                <w:color w:val="000000"/>
                <w:sz w:val="20"/>
              </w:rPr>
              <w:t>№ 336 қаулысымен бекітілді</w:t>
            </w:r>
          </w:p>
        </w:tc>
      </w:tr>
    </w:tbl>
    <w:bookmarkStart w:name="z93" w:id="21"/>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r>
        <w:br/>
      </w:r>
      <w:r>
        <w:rPr>
          <w:rFonts w:ascii="Times New Roman"/>
          <w:b/>
          <w:i w:val="false"/>
          <w:color w:val="000000"/>
        </w:rPr>
        <w:t>1. Жалпы ережелер</w:t>
      </w:r>
    </w:p>
    <w:bookmarkEnd w:id="21"/>
    <w:bookmarkStart w:name="z94" w:id="22"/>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қызметінің (бұдан әрі - мемлекеттік көрсетілетін қызмет)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 көрсету нәтижесін беру: </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берушінің: </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шешімі;</w:t>
      </w:r>
      <w:r>
        <w:br/>
      </w:r>
      <w:r>
        <w:rPr>
          <w:rFonts w:ascii="Times New Roman"/>
          <w:b w:val="false"/>
          <w:i w:val="false"/>
          <w:color w:val="000000"/>
          <w:sz w:val="28"/>
        </w:rPr>
        <w:t xml:space="preserve">
      </w:t>
      </w:r>
      <w:r>
        <w:rPr>
          <w:rFonts w:ascii="Times New Roman"/>
          <w:b w:val="false"/>
          <w:i w:val="false"/>
          <w:color w:val="000000"/>
          <w:sz w:val="28"/>
        </w:rPr>
        <w:t xml:space="preserve">2) куәлікті немесе оның телнұсқасын беру;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xml:space="preserve">
      </w:t>
      </w:r>
      <w:r>
        <w:rPr>
          <w:rFonts w:ascii="Times New Roman"/>
          <w:b w:val="false"/>
          <w:i w:val="false"/>
          <w:color w:val="000000"/>
          <w:sz w:val="28"/>
        </w:rPr>
        <w:t>2) куәлікті немесе оның телнұсқасын беру;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дербес шотына аудару арқылы өтемақы төлеу;</w:t>
      </w:r>
      <w:r>
        <w:br/>
      </w:r>
      <w:r>
        <w:rPr>
          <w:rFonts w:ascii="Times New Roman"/>
          <w:b w:val="false"/>
          <w:i w:val="false"/>
          <w:color w:val="000000"/>
          <w:sz w:val="28"/>
        </w:rPr>
        <w:t xml:space="preserve">
      </w:t>
      </w:r>
      <w:r>
        <w:rPr>
          <w:rFonts w:ascii="Times New Roman"/>
          <w:b w:val="false"/>
          <w:i w:val="false"/>
          <w:color w:val="000000"/>
          <w:sz w:val="28"/>
        </w:rPr>
        <w:t>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22"/>
    <w:bookmarkStart w:name="z108" w:id="23"/>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(қызметкерлерінің) iс - қимыл тәртiбiн сипаттау</w:t>
      </w:r>
    </w:p>
    <w:bookmarkEnd w:id="23"/>
    <w:bookmarkStart w:name="z109" w:id="24"/>
    <w:p>
      <w:pPr>
        <w:spacing w:after="0"/>
        <w:ind w:left="0"/>
        <w:jc w:val="both"/>
      </w:pPr>
      <w:r>
        <w:rPr>
          <w:rFonts w:ascii="Times New Roman"/>
          <w:b w:val="false"/>
          <w:i w:val="false"/>
          <w:color w:val="000000"/>
          <w:sz w:val="28"/>
        </w:rPr>
        <w:t xml:space="preserve">
      4. Мемлекеттiк қызмет көрсету бойынша рәсімді бастауға көрсетілетін қызметті алушының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 ұсынуы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процесiнiң құрамына кiретiн рәсімдердің (iс-қимылдардың)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Семей ядролық сынақ полигонындағы ядролық сынақтардың салдарынан зардап шеккен азаматтарды тіркеу немесе тіркеуден бас тарту туралы шешім қабылдау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мемлекеттік қызмет көрсету кезінде, егер Қазақстан Республикасының заңында өзгеше көзделмесе стандарттың 9-тармағында көрсетілген құжаттарды қабылдайды, тіркейді, ақпараттық жүйелерде (бұдан әрі - АЖ) қамтылған, заңмен қорғалатын құпияны құрайтын мәліметтерді пайдалануға жазбаша келісім алады және тіркеу күні және көрсетілетін қызметті алушының мемлекеттік қызметті алу күні; құжаттарды қабылдаған жауапты адамның тегі, аты-жөні көрсетілетін талон (бұдан әрі - талон).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- 5 жұмыс күні; </w:t>
      </w:r>
      <w:r>
        <w:br/>
      </w:r>
      <w:r>
        <w:rPr>
          <w:rFonts w:ascii="Times New Roman"/>
          <w:b w:val="false"/>
          <w:i w:val="false"/>
          <w:color w:val="000000"/>
          <w:sz w:val="28"/>
        </w:rPr>
        <w:t xml:space="preserve">
      </w:t>
      </w:r>
      <w:r>
        <w:rPr>
          <w:rFonts w:ascii="Times New Roman"/>
          <w:b w:val="false"/>
          <w:i w:val="false"/>
          <w:color w:val="000000"/>
          <w:sz w:val="28"/>
        </w:rPr>
        <w:t>3-іс-қимыл – арнайы комиссия іс макетін тіркейді.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4-іс-қимыл – арнайы комиссия біржолғы мемлекеттік ақшалай өтемақы төлемінің болмауы фактісін тексереді. Орындалу ұзақтығы - 10 жұмыс күні;</w:t>
      </w:r>
      <w:r>
        <w:br/>
      </w:r>
      <w:r>
        <w:rPr>
          <w:rFonts w:ascii="Times New Roman"/>
          <w:b w:val="false"/>
          <w:i w:val="false"/>
          <w:color w:val="000000"/>
          <w:sz w:val="28"/>
        </w:rPr>
        <w:t xml:space="preserve">
      </w:t>
      </w:r>
      <w:r>
        <w:rPr>
          <w:rFonts w:ascii="Times New Roman"/>
          <w:b w:val="false"/>
          <w:i w:val="false"/>
          <w:color w:val="000000"/>
          <w:sz w:val="28"/>
        </w:rPr>
        <w:t>5-іс-қимыл – арнайы комиссия мемлекеттік көрсетілетін қызмет ұсыну туралы шешім қабылдайды.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маманы мемлекеттік көрсетілетін қызметті көрсетілетін қызметті алушыға ұсыну туралы хабарлама дайындайды және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маманы көрсетілетін қызметті алушының іс макетін Мемлекеттік корпорация ға жібереді.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көрсетілетін қызметті алушы жүгінген кезде көрсетілетін қызметті беруші құжаттардың топтамасын тіркеген сәттен бастап - өтінішті тіркеген күннен бастап 20 (жиырма) жұмыс күні. </w:t>
      </w:r>
      <w:r>
        <w:br/>
      </w:r>
      <w:r>
        <w:rPr>
          <w:rFonts w:ascii="Times New Roman"/>
          <w:b w:val="false"/>
          <w:i w:val="false"/>
          <w:color w:val="000000"/>
          <w:sz w:val="28"/>
        </w:rPr>
        <w:t xml:space="preserve">
      </w:t>
      </w:r>
      <w:r>
        <w:rPr>
          <w:rFonts w:ascii="Times New Roman"/>
          <w:b w:val="false"/>
          <w:i w:val="false"/>
          <w:color w:val="000000"/>
          <w:sz w:val="28"/>
        </w:rPr>
        <w:t>2) Алғашқы рет жүгінген көрсетілетін қызметті алушыларға куәлік беру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стандарттың 9-тармағында көрсетілген құжаттарды қабылдайды, тіркейді және АЖ-да қамтылған заңмен қорғалатын құпияны құрайтын мәліметтерді пайдалануға көрсетілетін қызметті алушының жазбаша келісімін алады, талон береді.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маманы көрсетілетін қызметті алушының іс макеттерін қалыптастырады.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3-іс-қимыл – арнайы комиссия мемлекеттік көрсетілетін қызмет көрсету туралы шешім қабылдайды және куәлік береді.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маманы мемлекеттік көрсетілетін қызмет нәтижесін көрсетілетін қызметті алушыға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мерзімі көрсетілетін қызметті алушылардың көрсетілетін қызметті берушіге құжаттар топтамасын тіркеген сәттен бастап Семей ядролық сынақ полигонындағы ядролық сынақтардың салдарынан зардап шеккен азаматтарды тіркеу туралы шешім қабылданғаннан кейін 5 (бес) жұмыс күні. </w:t>
      </w:r>
      <w:r>
        <w:br/>
      </w:r>
      <w:r>
        <w:rPr>
          <w:rFonts w:ascii="Times New Roman"/>
          <w:b w:val="false"/>
          <w:i w:val="false"/>
          <w:color w:val="000000"/>
          <w:sz w:val="28"/>
        </w:rPr>
        <w:t xml:space="preserve">
      </w:t>
      </w:r>
      <w:r>
        <w:rPr>
          <w:rFonts w:ascii="Times New Roman"/>
          <w:b w:val="false"/>
          <w:i w:val="false"/>
          <w:color w:val="000000"/>
          <w:sz w:val="28"/>
        </w:rPr>
        <w:t>3) Куәліктің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стандарттың 9-тармағында көрсетілген құжаттарды қабылдайды, тіркейді және АЖ-да қамтылған заңмен қорғалатын құпияны құрайтын мәліметтерді пайдалануға көрсетілетін қызметті алушының жазбаша келісімін алады, талон береді.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маманы көрсетілетін қызметті алушының іс макеттерін қалыптастырады.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3-іс-қимыл – арнайы комиссия мемлекеттік көрсетілетін қызмет көрсету туралы шешім қабылдайды және куәліктің телнұсқасын береді.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маманы мемлекеттік көрсетілетін қызмет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мерзімі көрсетілетін қызметті алушылардың көрсетілетін қызметті берушіге құжаттар топтамасын тіркеген сәттен бастап - 5 (бес)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алушылардың дербес шоттарына аудару арқылы біржолғы мемлекеттік ақшалай өтемақы төлеу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іс макеттерін Мемлекеттік корпорацияға жібереді.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 өтемақыны ақша бойынша операцияларды есепке алу үшін қолма-қол ақшаны бақылау шоттарына аударады. Орындалу ұзақтығы - облыстардың, Астана және Алматы қалаларының бөлінісінде өтемақы төлеу кестесіне сәйкес.</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1) тармақшасында көрсетілген 1-ші іс-қимыл бойынша мемлекеттiк қызмет көрсету нәтижесi көрсетілетін қызметті алушының құжаттарын тіркеу және көрсетілетін қызметті алушыға талон беру болып табылады, ол 2-ші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2-ші іс-қимыл бойынша мемлекеттiк қызмет көрсету нәтижесi көрсетілетін қызметті алушының іс макетін қалыптастыру және арнайы комиссияның қарауына жолдау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3-ші іс-қимыл бойынша мемлекеттiк қызмет көрсету нәтижесi көрсетілетін қызметті алушының іс макеттерін тіркеу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4-ші іс-қимыл бойынша мемлекеттiк қызмет көрсету нәтижесi біржолғы мемлекеттік ақшалай өтемақы төлеу фактісін тексеру болып табылады, ол 5-ші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5-ші іс-қимыл бойынша мемлекеттiк қызмет көрсету нәтижесi мемлекеттік қызмет көрсету туралы шешімге қол қою болып табылады, ол 6-шы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6-шы іс-қимыл бойынша мемлекеттiк қызмет көрсету нәтижесi көрсетілетін қызмет алушыға хабарлама беру болып табылады, ол 7-ші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1) тармақшасында көрсетілген 7-ші іс-қимыл бойынша мемлекеттiк қызмет көрсету нәтижесi көрсетілетін қызмет алушылардың іс макеттерін Мемлекеттік корпорацияға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1-ші іс-қимыл бойынша мемлекеттiк қызмет көрсету нәтижесi көрсетілетін қызметті алушының құжаттарын тіркеу және көрсетілетін қызметті алушыға талон беру болып табылады, ол 2-ші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2-ші іс-қимыл бойынша мемлекеттiк қызмет көрсету нәтижесi көрсетілетін қызметті алушылардың іс макеттерін қалыптастыру және арнайы комиссияның қарауына жолдау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3-ші іс-қимыл бойынша мемлекеттiк қызмет көрсету нәтижесi көрсетілетін қызметті алушыға куәлік беру туралы шешім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4-ші іс-қимыл бойынша мемлекеттiк қызмет көрсету нәтижесi көрсетілетін қызметті алушыға куәлік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1-ші іс-қимыл бойынша мемлекеттiк қызмет көрсету нәтижесi көрсетілетін қызметті алушының құжаттарын тіркеу және көрсетілетін қызметті алушыға талон беру болып табылады, ол 2-ші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2-ші іс-қимыл бойынша мемлекеттiк қызмет көрсету нәтижесi көрсетілетін қызметті алушының іс макеттерін қалыптастыру және арнайы комиссияның қарауына жолдау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3-ші іс-қимыл бойынша мемлекеттiк қызмет көрсету нәтижесi көрсетілетін қызметті алушыға куәліктің телнұсқасын беру туралы шешім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3) тармақшасында көрсетілген 4-ші іс-қимыл бойынша мемлекеттiк қызмет көрсету нәтижесi көрсетілетін қызметті алушыға куәліктің телнұсқасын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4) тармақшасында көрсетілген 1-ші іс-қимыл бойынша мемлекеттiк қызмет көрсету нәтижесi қызметті алушының іс макеттерін төлемге беру болып табылады, ол 2-ші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4) тармақшасында көрсетілген 2-ші іс-қимылдың нәтижесi өтемақыны есеп шоттарға аудару болып табылады.</w:t>
      </w:r>
    </w:p>
    <w:bookmarkEnd w:id="24"/>
    <w:bookmarkStart w:name="z154" w:id="25"/>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5"/>
    <w:bookmarkStart w:name="z155" w:id="26"/>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2) арнайы комиссия;</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рәсімдердің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Семей ядролық сынақ полигонындағы ядролық сынақтардың салдарынан зардап шеккен азаматтарды тіркеу туралы шешім қабылдау кезінде:</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құжаттармен көрсетілетін қызметті берушіге жүгінеді. Мемлекеттік қызмет көрсету кезінде, егер өзгесі Қазақстан Республикасының заңдарында көзделмесе, АЖ қамтылған заңмен қорғалатын құпияны құрайтын мәліметтерді пайдалануға көрсетілетін қызметті алушының жазбаша келісімін алу. Талон береді және көрсетілетін қызметті алушылардың іс макеттерін қалыптастыру үшін көрсетілетін қызметті берушінің маманына жолдайды. Орындалу ұзақтығы - жүгінген күні сол жерде күтудің рұқсат етілген ең ұзақ уақыты кезектегі адамдардың санына байланысты бір көрсетілетін қызметті алушыға қызмет көрсетуге 30 минут есебінен;</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- 5 жұмыс күні; </w:t>
      </w:r>
      <w:r>
        <w:br/>
      </w:r>
      <w:r>
        <w:rPr>
          <w:rFonts w:ascii="Times New Roman"/>
          <w:b w:val="false"/>
          <w:i w:val="false"/>
          <w:color w:val="000000"/>
          <w:sz w:val="28"/>
        </w:rPr>
        <w:t xml:space="preserve">
      </w:t>
      </w:r>
      <w:r>
        <w:rPr>
          <w:rFonts w:ascii="Times New Roman"/>
          <w:b w:val="false"/>
          <w:i w:val="false"/>
          <w:color w:val="000000"/>
          <w:sz w:val="28"/>
        </w:rPr>
        <w:t>3-іс-қимыл – арнайы комиссия көрсетілетін қызметті алушының іс макетін біржолғы мемлекеттік ақшалай өтемақы алуға азаматтарды тіркеу журналында тіркейді.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4-іс-қимыл – арнайы комиссия "Қазақстан Халық Банкi" акционерлік қоғамының, "Қазпошта" акционерлік қоғамының тізімдері бойынша біржолғы мемлекеттік ақшалай өтемақы төлемінің болмауы фактісін тексереді. Орындалу ұзақтығы - 10 жұмыс күні;</w:t>
      </w:r>
      <w:r>
        <w:br/>
      </w:r>
      <w:r>
        <w:rPr>
          <w:rFonts w:ascii="Times New Roman"/>
          <w:b w:val="false"/>
          <w:i w:val="false"/>
          <w:color w:val="000000"/>
          <w:sz w:val="28"/>
        </w:rPr>
        <w:t xml:space="preserve">
      </w:t>
      </w:r>
      <w:r>
        <w:rPr>
          <w:rFonts w:ascii="Times New Roman"/>
          <w:b w:val="false"/>
          <w:i w:val="false"/>
          <w:color w:val="000000"/>
          <w:sz w:val="28"/>
        </w:rPr>
        <w:t>5-іс-қимыл – арнайы комиссия Семей ядролық сынақ полигонындағы ядролық сынақтардың салдарынан зардап шеккен азаматтарды тіркеу туралы шешім қабылдайды.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маманы мемлекеттік көрсетілетін қызмет ұсыну туралы хабарлама дайындайды.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маманы тіркелген көрсетілетін қызметті алушылардың іс макетін Мемлекеттік корпорацияға жібереді.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2) Алғашқы рет жүгінген көрсетілетін қызметті алушыларға куәлік беру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стандарттың 9-тармағында белгіленген тізбеге сәйкес құжаттармен көрсетілетін қызметті берушіге жүгінеді. Мемлекеттік қызмет көрсету кезінде, егер өзгесі Қазақстан Республикасының заңдарында көзделмесе, АЖ қамтылған заңмен қорғалатын құпияны құрайтын мәліметтерді пайдалануға көрсетілетін қызметті алушының жазбаша келісімін алу. Көрсетілетін қызметті алушыға талон береді және көрсетілетін қызметті алушылардың іс макетін қалыптастыру үшін көрсетілетін қызметті берушінің маманына жолдайды. Орындалу ұзақтығы – жүгінген күні сол жерде күтудің рұқсат етілген ең ұзақ уақыты кезектегі адамдардың санына байланысты бір көрсетілетін қызметті алушыға қызмет көрсетуге 30 минут есебінен;</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берушінің маманы көрсетілетін қызметті алушының құжаттарын арнайы комиссияның қарауына дайындайды және оларды арнайы комиссияға береді. Орындалу ұзақтығы - 1 жұмыс күні; </w:t>
      </w:r>
      <w:r>
        <w:br/>
      </w:r>
      <w:r>
        <w:rPr>
          <w:rFonts w:ascii="Times New Roman"/>
          <w:b w:val="false"/>
          <w:i w:val="false"/>
          <w:color w:val="000000"/>
          <w:sz w:val="28"/>
        </w:rPr>
        <w:t xml:space="preserve">
      </w:t>
      </w:r>
      <w:r>
        <w:rPr>
          <w:rFonts w:ascii="Times New Roman"/>
          <w:b w:val="false"/>
          <w:i w:val="false"/>
          <w:color w:val="000000"/>
          <w:sz w:val="28"/>
        </w:rPr>
        <w:t>3-іс-қимыл – арнайы комиссия ұсынылған құжаттарды қарайды, куәлік жазып береді, куәліктер беру есебінің журналында тіркеледі.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маманы көрсетілетін қызметті алушыға куәлікті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 Куәліктің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стандарттың 9-тармағында белгіленген тізбеге сәйкес құжаттармен көрсетілетін қызметті берушіге жүгінеді. Мемлекеттік қызмет көрсету кезінде, егер өзгесі Қазақстан Республикасының заңдарында көзделмесе, АЖ қамтылған заңмен қорғалатын құпияны құрайтын мәліметтерді пайдалануға көрсетілетін қызметті алушының жазбаша келісімін алу. Көрсетілетін қызметті алушыға талон береді және көрсетілетін қызметті алушылардың іс макетін қалыптастыру үшін көрсетілетін қызметті берушінің маманына жолдайды. Орындалу ұзақтығы – жүгінген күні сол жерде күтудің рұқсат етілген ең ұзақ уақыты кезектегі адамдардың санына байланысты бір көрсетілетін қызметті алушыға қызмет көрсетуге 30 минут есебінен;</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маманы құжаттарды арнайы комиссияның қарауына дайындайды және оларды арнайы комиссияға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3-іс-қимыл – арнайы комиссия ұсынылған құжаттарды қарайды, куәліктің телнұсқасын жазып береді, куәліктер беру есебінің журналында тіркеледі.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маманы көрсетілетін қызметті алушыға куәліктің телнұсқасын береді. Орындалу ұзақтығы - 1 жұмыс күні.</w:t>
      </w:r>
    </w:p>
    <w:bookmarkEnd w:id="26"/>
    <w:bookmarkStart w:name="z178" w:id="2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
    <w:bookmarkStart w:name="z179" w:id="28"/>
    <w:p>
      <w:pPr>
        <w:spacing w:after="0"/>
        <w:ind w:left="0"/>
        <w:jc w:val="both"/>
      </w:pPr>
      <w:r>
        <w:rPr>
          <w:rFonts w:ascii="Times New Roman"/>
          <w:b w:val="false"/>
          <w:i w:val="false"/>
          <w:color w:val="000000"/>
          <w:sz w:val="28"/>
        </w:rPr>
        <w:t xml:space="preserve">
      9. Көрсетілетін қызметті алушылар мемлекеттік көрсетілетін қызметті алу үшін Мемлекеттік корпорацияға жүгінуге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ұсынуға құқылы.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мен өзара iс-қимылдың, оның iшiнде мемлекеттiк қызметтердi көрсету мәселелерi бойынша көрсетілетін қызмет берушiлердiң сұранымдарын қалыптастыру және жолдау рәсiмiнің (іс-қимылының)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1) Семей ядролық сынақ полигонындағы ядролық сынақтардың салдарынан зардап шеккен азаматтарды тіркеу немесе тіркеуден бас тарту туралы шешім қабылдау кезінде:</w:t>
      </w:r>
      <w:r>
        <w:br/>
      </w:r>
      <w:r>
        <w:rPr>
          <w:rFonts w:ascii="Times New Roman"/>
          <w:b w:val="false"/>
          <w:i w:val="false"/>
          <w:color w:val="000000"/>
          <w:sz w:val="28"/>
        </w:rPr>
        <w:t xml:space="preserve">
      </w:t>
      </w:r>
      <w:r>
        <w:rPr>
          <w:rFonts w:ascii="Times New Roman"/>
          <w:b w:val="false"/>
          <w:i w:val="false"/>
          <w:color w:val="000000"/>
          <w:sz w:val="28"/>
        </w:rPr>
        <w:t>1-іс-қимыл – Мемлекеттік корпорация қызметкері жүгіну күні стандарттың 9-тармағына сәйкес құжаттарды қабылдайды. Мемлекеттік корпорация қызметкері мемлекеттік қызметтер көрсету кезінде, егер Қазақстан Республикасының заңдарында өзгеше көзделмесе, АЖ-да қамтылған, заңмен қорғалатын құпияны құрайтын мәліметтерді пайдалануға көрсетілетін қызметті алушының жазбаша келісімін алады. "Жеке тұлғалардың мемлекеттік дерекқоры" ақпараттық жүйесінде (бұдан әрі - ЖТ МДҚ АЖ) сұраным жасайды, құжаттарды тіркейді, тиісті құжаттардың қабылдағаны туралы қолхат (бұдан әрі - қолхат) береді. Көрсетілетін қызметті алушының сұранымын өңдеу ұзақтығы жүгінген күні кезектегі адамдардың санына байланысты бір көрсетілетін қызметті алушыға қызмет көрсетуге 15 минут есебінен;</w:t>
      </w:r>
      <w:r>
        <w:br/>
      </w:r>
      <w:r>
        <w:rPr>
          <w:rFonts w:ascii="Times New Roman"/>
          <w:b w:val="false"/>
          <w:i w:val="false"/>
          <w:color w:val="000000"/>
          <w:sz w:val="28"/>
        </w:rPr>
        <w:t xml:space="preserve">
      </w:t>
      </w:r>
      <w:r>
        <w:rPr>
          <w:rFonts w:ascii="Times New Roman"/>
          <w:b w:val="false"/>
          <w:i w:val="false"/>
          <w:color w:val="000000"/>
          <w:sz w:val="28"/>
        </w:rPr>
        <w:t xml:space="preserve">1-шарт – көрсетілетін қызметті алушы құжаттар топтамасын толық ұсынбаған жағдайда Мемлекеттік корпорация қызметкері стандарттың 9-тармағына сәйкес құжаттарды қабылдаудан бас тарту туралы стандарттағы </w:t>
      </w:r>
      <w:r>
        <w:rPr>
          <w:rFonts w:ascii="Times New Roman"/>
          <w:b w:val="false"/>
          <w:i w:val="false"/>
          <w:color w:val="000000"/>
          <w:sz w:val="28"/>
        </w:rPr>
        <w:t>3 қосымшаға</w:t>
      </w:r>
      <w:r>
        <w:rPr>
          <w:rFonts w:ascii="Times New Roman"/>
          <w:b w:val="false"/>
          <w:i w:val="false"/>
          <w:color w:val="000000"/>
          <w:sz w:val="28"/>
        </w:rPr>
        <w:t xml:space="preserve"> сәйкес қолхат береді; </w:t>
      </w:r>
      <w:r>
        <w:br/>
      </w:r>
      <w:r>
        <w:rPr>
          <w:rFonts w:ascii="Times New Roman"/>
          <w:b w:val="false"/>
          <w:i w:val="false"/>
          <w:color w:val="000000"/>
          <w:sz w:val="28"/>
        </w:rPr>
        <w:t xml:space="preserve">
      </w:t>
      </w:r>
      <w:r>
        <w:rPr>
          <w:rFonts w:ascii="Times New Roman"/>
          <w:b w:val="false"/>
          <w:i w:val="false"/>
          <w:color w:val="000000"/>
          <w:sz w:val="28"/>
        </w:rPr>
        <w:t xml:space="preserve">2-іс-қимыл – Мемлекеттік корпорация қызметкері көрсетілетін қызметті алушыдан қабылданған құжаттарды көрсетілетін қызметті берушінің маманына жолдайды. Өңдеу ұзақтығы - 1 жұмыс күні; </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- 4 жұмыс күні; </w:t>
      </w:r>
      <w:r>
        <w:br/>
      </w:r>
      <w:r>
        <w:rPr>
          <w:rFonts w:ascii="Times New Roman"/>
          <w:b w:val="false"/>
          <w:i w:val="false"/>
          <w:color w:val="000000"/>
          <w:sz w:val="28"/>
        </w:rPr>
        <w:t xml:space="preserve">
      </w:t>
      </w:r>
      <w:r>
        <w:rPr>
          <w:rFonts w:ascii="Times New Roman"/>
          <w:b w:val="false"/>
          <w:i w:val="false"/>
          <w:color w:val="000000"/>
          <w:sz w:val="28"/>
        </w:rPr>
        <w:t xml:space="preserve">4-іс-қимыл – арнайы комиссия іс макетін біржолғы мемлекеттік ақшалай өтемақы алуға азаматтарды тіркеу журналында тіркейді. Орындалу ұзақтығы - 1 жұмыс күні; </w:t>
      </w:r>
      <w:r>
        <w:br/>
      </w:r>
      <w:r>
        <w:rPr>
          <w:rFonts w:ascii="Times New Roman"/>
          <w:b w:val="false"/>
          <w:i w:val="false"/>
          <w:color w:val="000000"/>
          <w:sz w:val="28"/>
        </w:rPr>
        <w:t xml:space="preserve">
      </w:t>
      </w:r>
      <w:r>
        <w:rPr>
          <w:rFonts w:ascii="Times New Roman"/>
          <w:b w:val="false"/>
          <w:i w:val="false"/>
          <w:color w:val="000000"/>
          <w:sz w:val="28"/>
        </w:rPr>
        <w:t>5-іс-қимыл – арнайы комиссия "Қазақстан Халық Банкi" акционерлік қоғамының, "Қазпошта" акционерлік қоғамының тізімдері бойынша біржолғы мемлекеттік ақшалай өтемақы төлемінің болмауы фактісін тексереді. Орындалу ұзақтығы - 8 жұмыс күні;</w:t>
      </w:r>
      <w:r>
        <w:br/>
      </w:r>
      <w:r>
        <w:rPr>
          <w:rFonts w:ascii="Times New Roman"/>
          <w:b w:val="false"/>
          <w:i w:val="false"/>
          <w:color w:val="000000"/>
          <w:sz w:val="28"/>
        </w:rPr>
        <w:t xml:space="preserve">
      </w:t>
      </w:r>
      <w:r>
        <w:rPr>
          <w:rFonts w:ascii="Times New Roman"/>
          <w:b w:val="false"/>
          <w:i w:val="false"/>
          <w:color w:val="000000"/>
          <w:sz w:val="28"/>
        </w:rPr>
        <w:t>6-іс-қимыл – арнайы комиссия Семей ядролық сынақ полигонындағы ядролық сынақтардың салдарынан зардап шеккен азаматтарды тіркеу туралы шешім қабылдайды.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маманы көрсетілетін қызмет алушыға мемлекеттік көрсетілетін қызмет ұсыну туралы хабарламаны дайындайды және Мемлекеттік корпорацияға жолдайды және тіркелген азаматтардың іс макеттерін жолдайды. Орындалу ұзақтығы - 4 жұмыс күні;</w:t>
      </w:r>
      <w:r>
        <w:br/>
      </w:r>
      <w:r>
        <w:rPr>
          <w:rFonts w:ascii="Times New Roman"/>
          <w:b w:val="false"/>
          <w:i w:val="false"/>
          <w:color w:val="000000"/>
          <w:sz w:val="28"/>
        </w:rPr>
        <w:t xml:space="preserve">
      </w:t>
      </w:r>
      <w:r>
        <w:rPr>
          <w:rFonts w:ascii="Times New Roman"/>
          <w:b w:val="false"/>
          <w:i w:val="false"/>
          <w:color w:val="000000"/>
          <w:sz w:val="28"/>
        </w:rPr>
        <w:t>8-іс-қимыл – Мемлекеттік корпорация қызметкері көрсетілетін қызметті алушыға мемлекеттік көрсетілетін қызмет ұсыну туралы хабарламаны береді. Орындалу ұзақтығы - Мемлекеттік корпорация 1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Семей ядролық сынақ полигонындағы ядролық сынақтардың салдарынан зардап шеккен азаматтарды Мемлекеттік корпорация да тіркеу немесе тіркеуден бас тарту туралы шешім қабылдау бойынша өтінішті тіркеу күнінен бастап 20 (жиырма)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2) Алғашқы рет жүгінген көрсетілетін қызметті алушыларға куәлік беру кезінде:</w:t>
      </w:r>
      <w:r>
        <w:br/>
      </w:r>
      <w:r>
        <w:rPr>
          <w:rFonts w:ascii="Times New Roman"/>
          <w:b w:val="false"/>
          <w:i w:val="false"/>
          <w:color w:val="000000"/>
          <w:sz w:val="28"/>
        </w:rPr>
        <w:t xml:space="preserve">
      </w:t>
      </w:r>
      <w:r>
        <w:rPr>
          <w:rFonts w:ascii="Times New Roman"/>
          <w:b w:val="false"/>
          <w:i w:val="false"/>
          <w:color w:val="000000"/>
          <w:sz w:val="28"/>
        </w:rPr>
        <w:t xml:space="preserve">1-іс-қимыл – Мемлекеттік корпорация қызметкері жүгіну күні мемлекеттік қызмет көрсету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қабылдайды. Мемлекеттік корпорация қызметкері мемлекеттік қызметтер көрсету кезінде, егер Қазақстан Республикасының заңдарында өзгеше көзделмесе, АЖ қамтылған, заңмен қорғалатын құпияны құрайтын мәліметтерді пайдалануға көрсетілетін қызметті алушының жазбаша келісімін алады. ЖТ МДҚ АЖ сұраным жасайды, құжаттарды тіркейді және құжаттарды қабылдау немесе құжаттарды қабылдаудан бас тарту туралы қолхат береді. Көрсетілетін қызметті алушының сұранымын өңдеу ұзақтығы жүгінген күні кезектегі адамдардың санына байланысты бір көрсетілетін қызметті алушыға қызмет көрсетуге 15 минут есебінен;</w:t>
      </w:r>
      <w:r>
        <w:br/>
      </w:r>
      <w:r>
        <w:rPr>
          <w:rFonts w:ascii="Times New Roman"/>
          <w:b w:val="false"/>
          <w:i w:val="false"/>
          <w:color w:val="000000"/>
          <w:sz w:val="28"/>
        </w:rPr>
        <w:t xml:space="preserve">
      </w:t>
      </w:r>
      <w:r>
        <w:rPr>
          <w:rFonts w:ascii="Times New Roman"/>
          <w:b w:val="false"/>
          <w:i w:val="false"/>
          <w:color w:val="000000"/>
          <w:sz w:val="28"/>
        </w:rPr>
        <w:t xml:space="preserve">1-шарт – көрсетілетін қызметті алушы құжаттар топтамасын толық ұсынбаған жағдайда Мемлекеттік корпорация қызметкері стандарттың 9-тармағына сәйкес құжаттарды қабылдаудан бас тарту туралы стандарттағы </w:t>
      </w:r>
      <w:r>
        <w:rPr>
          <w:rFonts w:ascii="Times New Roman"/>
          <w:b w:val="false"/>
          <w:i w:val="false"/>
          <w:color w:val="000000"/>
          <w:sz w:val="28"/>
        </w:rPr>
        <w:t>3 қосымшаға</w:t>
      </w:r>
      <w:r>
        <w:rPr>
          <w:rFonts w:ascii="Times New Roman"/>
          <w:b w:val="false"/>
          <w:i w:val="false"/>
          <w:color w:val="000000"/>
          <w:sz w:val="28"/>
        </w:rPr>
        <w:t xml:space="preserve"> сәйкес қолхат береді; </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 қызметкері көрсетілетін қызметті алушыдан қабылданған өтінішті және құжаттарды көрсетілетін қызметті берушіге жолдайды.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4-іс-қимыл – арнайы комиссия ұсынылған құжаттарды қарайды, куәлік дайындайды, куәліктер беру есебінің журналында тіркейді.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куәлікті Мемлекеттік корпорацияға жібереді.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Мемлекеттік корпорация қызметкері көрсетілетін қызметті алушыға куәлікті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мерзімі алғашқы рет жүгінген көрсетілетін қызметті алушыларға куәлік беру кезінде Мемлекеттік корпорацияға құжаттар топтамасын тапсырған сәттен бастап Семей ядролық сынақ полигонындағы ядролық сынақтардың салдарынан зардап шеккен азаматтарды тіркеу туралы шешім қабылданғаннан кейін 5 (бес) жұмыс күні.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3) Куәліктің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1-іс-қимыл – Мемлекеттік корпорация қызметкері жүгіну күні мемлекеттік қызмет көрсету үшін стандарттың 9-тармағына сәйкес құжаттарды қабылдайды. Мемлекеттік корпорация қызметкері мемлекеттік қызметтер көрсету кезінде, егер Қазақстан Республикасының заңдарында өзгеше көзделмесе, АЖ қамтылған, заңмен қорғалатын құпияны құрайтын мәліметтерді пайдалануға көрсетілетін қызметті алушының жазбаша келісімін алады. ЖТ МДҚ АЖ сұраным жасайды, құжаттарды тіркейді және қолхат береді. Көрсетілетін қызметті алушының сұранымын өңдеу ұзақтығы жүгінген күні кезектегі адамдардың санына байланысты бір көрсетілетін қызметті алушыға қызмет көрсетуге 15 минуттың есебінен;</w:t>
      </w:r>
      <w:r>
        <w:br/>
      </w:r>
      <w:r>
        <w:rPr>
          <w:rFonts w:ascii="Times New Roman"/>
          <w:b w:val="false"/>
          <w:i w:val="false"/>
          <w:color w:val="000000"/>
          <w:sz w:val="28"/>
        </w:rPr>
        <w:t xml:space="preserve">
      </w:t>
      </w:r>
      <w:r>
        <w:rPr>
          <w:rFonts w:ascii="Times New Roman"/>
          <w:b w:val="false"/>
          <w:i w:val="false"/>
          <w:color w:val="000000"/>
          <w:sz w:val="28"/>
        </w:rPr>
        <w:t xml:space="preserve">1-шарт – көрсетілетін қызметті алушы құжаттар топтамасын толық ұсынбаған жағдайда Мемлекеттік корпорация қызметкері стандарттың 9-тармағына сәйкес құжаттарды қабылдаудан бас тарту туралы стандарттағы 3 қосымшаға сәйкес қолхат береді; </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 қызметкері көрсетілетін қызметті алушыдан қабылданған өтініштер мен құжаттарды көрсетілетін қызметті берушіге жолдайды.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4-іс-қимыл – арнайы комиссия ұсынылған құжаттарды қарайды, куәліктің телнұсқасын дайындайды, куәліктер беру есебінің журналында тіркейді.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Мемлекеттік корпорация ға куәліктің телнұсқасын жібереді.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Мемлекеттік корпорация қызметкері көрсетілетін қызметті алушыға куәліктің телнұсқасын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мерзімі алғашқы рет жүгінген көрсетілетін қызметті алушыларға куәлік беру кезінде Мемлекеттік корпорацияға құжаттар топтамасын тапсырған сәттен бастап Семей ядролық сынақ полигонындағы ядролық сынақтардың салдарынан зардап шеккен азаматтарды тіркеу туралы шешім қабылданғаннан кейін 5 (бес) жұмыс күні.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алушылардың дербес шоттарына аудару арқылы өтемақы төлеу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арнайы комиссияның зардап шеккен деп тану туралы шешімін және көрсетілетін қызметті алушының іс макеттерін Мемлекеттік корпорацияға жібереді.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 келіп түскен істер макеттерін тіркейді, өтемақы тағайындау жөніндігі шешім дайындайды және өтемақыны көрсетілетін қызметті алушының жеке шоттарына аударады. Орындалу ұзақтығы - облыстардың, Астана және Алматы қалаларының бөлінісінде өтемақы төлеу кестесіне сәйкес.</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арнайы комиссияның шешімін және көрсетілетін қызметті алушының іс макеттерін Мемлекеттік корпорацияға жібереді.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 істер макеттерін тіркейді, өтемақы тағайындау жөніндігі шешім дайындайды және өтемақыны көрсетілетін қызметті алушылардың есеп шоттарына аударады. Орындалу ұзақтығы - облыстардың, Астана және Алматы қалаларының бөлінісінде өтемақы төлеу кестесіне сәйкес.</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225" w:id="29"/>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бойынша көрсетілетін қызметті беруші арқылы мемлекеттік қызмет көрсету бизнес-процестерінің анықтамалығы</w:t>
      </w:r>
    </w:p>
    <w:bookmarkEnd w:id="29"/>
    <w:bookmarkStart w:name="z226" w:id="30"/>
    <w:p>
      <w:pPr>
        <w:spacing w:after="0"/>
        <w:ind w:left="0"/>
        <w:jc w:val="left"/>
      </w:pPr>
    </w:p>
    <w:bookmarkEnd w:id="30"/>
    <w:p>
      <w:pPr>
        <w:spacing w:after="0"/>
        <w:ind w:left="0"/>
        <w:jc w:val="both"/>
      </w:pPr>
      <w:r>
        <w:drawing>
          <wp:inline distT="0" distB="0" distL="0" distR="0">
            <wp:extent cx="5638800" cy="1264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38800" cy="1264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228" w:id="31"/>
    <w:p>
      <w:pPr>
        <w:spacing w:after="0"/>
        <w:ind w:left="0"/>
        <w:jc w:val="left"/>
      </w:pPr>
      <w:r>
        <w:rPr>
          <w:rFonts w:ascii="Times New Roman"/>
          <w:b/>
          <w:i w:val="false"/>
          <w:color w:val="000000"/>
        </w:rPr>
        <w:t xml:space="preserve"> Көрсетілетін қызметті беруші арқылы куәлік беру бойынша мемлекеттік қызмет көрсету кезіндегі бизнес процесстер анықтамалығы</w:t>
      </w:r>
    </w:p>
    <w:bookmarkEnd w:id="31"/>
    <w:bookmarkStart w:name="z229" w:id="32"/>
    <w:p>
      <w:pPr>
        <w:spacing w:after="0"/>
        <w:ind w:left="0"/>
        <w:jc w:val="left"/>
      </w:pPr>
    </w:p>
    <w:bookmarkEnd w:id="32"/>
    <w:p>
      <w:pPr>
        <w:spacing w:after="0"/>
        <w:ind w:left="0"/>
        <w:jc w:val="both"/>
      </w:pPr>
      <w:r>
        <w:drawing>
          <wp:inline distT="0" distB="0" distL="0" distR="0">
            <wp:extent cx="5638800" cy="1188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638800" cy="1188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 қосымша</w:t>
            </w:r>
          </w:p>
        </w:tc>
      </w:tr>
    </w:tbl>
    <w:bookmarkStart w:name="z231" w:id="33"/>
    <w:p>
      <w:pPr>
        <w:spacing w:after="0"/>
        <w:ind w:left="0"/>
        <w:jc w:val="left"/>
      </w:pPr>
      <w:r>
        <w:rPr>
          <w:rFonts w:ascii="Times New Roman"/>
          <w:b/>
          <w:i w:val="false"/>
          <w:color w:val="000000"/>
        </w:rPr>
        <w:t xml:space="preserve"> Көрсетілетін қызметті беруші арқылы куәліктің телнұсқасын беру бойынша мемлекеттік қызмет көрсету кезіндегі бизнес процесстер анықтамалығы</w:t>
      </w:r>
    </w:p>
    <w:bookmarkEnd w:id="33"/>
    <w:bookmarkStart w:name="z232" w:id="34"/>
    <w:p>
      <w:pPr>
        <w:spacing w:after="0"/>
        <w:ind w:left="0"/>
        <w:jc w:val="left"/>
      </w:pPr>
    </w:p>
    <w:bookmarkEnd w:id="34"/>
    <w:p>
      <w:pPr>
        <w:spacing w:after="0"/>
        <w:ind w:left="0"/>
        <w:jc w:val="both"/>
      </w:pPr>
      <w:r>
        <w:drawing>
          <wp:inline distT="0" distB="0" distL="0" distR="0">
            <wp:extent cx="5588000" cy="1196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588000" cy="1196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 қосымша</w:t>
            </w:r>
          </w:p>
        </w:tc>
      </w:tr>
    </w:tbl>
    <w:bookmarkStart w:name="z234" w:id="35"/>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бойынша Мемлекеттік корпорация арқылы мемлекеттiк қызмет көрсету кезіндегі бизнес процесстер анықтамалығы</w:t>
      </w:r>
    </w:p>
    <w:bookmarkEnd w:id="35"/>
    <w:bookmarkStart w:name="z235" w:id="36"/>
    <w:p>
      <w:pPr>
        <w:spacing w:after="0"/>
        <w:ind w:left="0"/>
        <w:jc w:val="left"/>
      </w:pPr>
    </w:p>
    <w:bookmarkEnd w:id="36"/>
    <w:p>
      <w:pPr>
        <w:spacing w:after="0"/>
        <w:ind w:left="0"/>
        <w:jc w:val="both"/>
      </w:pPr>
      <w:r>
        <w:drawing>
          <wp:inline distT="0" distB="0" distL="0" distR="0">
            <wp:extent cx="6032500" cy="130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32500" cy="1306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5 қосымша</w:t>
            </w:r>
          </w:p>
        </w:tc>
      </w:tr>
    </w:tbl>
    <w:bookmarkStart w:name="z237" w:id="37"/>
    <w:p>
      <w:pPr>
        <w:spacing w:after="0"/>
        <w:ind w:left="0"/>
        <w:jc w:val="left"/>
      </w:pPr>
      <w:r>
        <w:rPr>
          <w:rFonts w:ascii="Times New Roman"/>
          <w:b/>
          <w:i w:val="false"/>
          <w:color w:val="000000"/>
        </w:rPr>
        <w:t xml:space="preserve"> Куәлік беру бойынша Мемлекеттік корпорация арқылы мемлекеттiк қызмет көрсету кезіндегі бизнес процесстер анықтамалығы</w:t>
      </w:r>
    </w:p>
    <w:bookmarkEnd w:id="37"/>
    <w:bookmarkStart w:name="z238" w:id="38"/>
    <w:p>
      <w:pPr>
        <w:spacing w:after="0"/>
        <w:ind w:left="0"/>
        <w:jc w:val="left"/>
      </w:pPr>
    </w:p>
    <w:bookmarkEnd w:id="38"/>
    <w:p>
      <w:pPr>
        <w:spacing w:after="0"/>
        <w:ind w:left="0"/>
        <w:jc w:val="both"/>
      </w:pPr>
      <w:r>
        <w:drawing>
          <wp:inline distT="0" distB="0" distL="0" distR="0">
            <wp:extent cx="5791200" cy="1268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91200" cy="1268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6 қосымша</w:t>
            </w:r>
          </w:p>
        </w:tc>
      </w:tr>
    </w:tbl>
    <w:bookmarkStart w:name="z240" w:id="39"/>
    <w:p>
      <w:pPr>
        <w:spacing w:after="0"/>
        <w:ind w:left="0"/>
        <w:jc w:val="left"/>
      </w:pPr>
      <w:r>
        <w:rPr>
          <w:rFonts w:ascii="Times New Roman"/>
          <w:b/>
          <w:i w:val="false"/>
          <w:color w:val="000000"/>
        </w:rPr>
        <w:t xml:space="preserve"> Куәліктің телнұсқасын беру бойынша Мемлекеттік корпорация арқылы мемлекеттiк қызмет көрсету кезіндегі бизнес процесстер анықтамалығы</w:t>
      </w:r>
    </w:p>
    <w:bookmarkEnd w:id="39"/>
    <w:bookmarkStart w:name="z241" w:id="40"/>
    <w:p>
      <w:pPr>
        <w:spacing w:after="0"/>
        <w:ind w:left="0"/>
        <w:jc w:val="left"/>
      </w:pPr>
    </w:p>
    <w:bookmarkEnd w:id="40"/>
    <w:p>
      <w:pPr>
        <w:spacing w:after="0"/>
        <w:ind w:left="0"/>
        <w:jc w:val="both"/>
      </w:pPr>
      <w:r>
        <w:drawing>
          <wp:inline distT="0" distB="0" distL="0" distR="0">
            <wp:extent cx="5892800" cy="1216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92800" cy="1216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7 қосымша</w:t>
            </w:r>
          </w:p>
        </w:tc>
      </w:tr>
    </w:tbl>
    <w:bookmarkStart w:name="z243" w:id="41"/>
    <w:p>
      <w:pPr>
        <w:spacing w:after="0"/>
        <w:ind w:left="0"/>
        <w:jc w:val="left"/>
      </w:pPr>
      <w:r>
        <w:rPr>
          <w:rFonts w:ascii="Times New Roman"/>
          <w:b/>
          <w:i w:val="false"/>
          <w:color w:val="000000"/>
        </w:rPr>
        <w:t xml:space="preserve"> Мемлекеттік корпорация арқылы көрсетілетін қызметті алушылардың дербес шоттарына аудару арқылы өтемақы төлеу бойынша мемлекеттік қызмет көрсету кезіндегі бизнес процесстер анықтамалығы</w:t>
      </w:r>
    </w:p>
    <w:bookmarkEnd w:id="41"/>
    <w:bookmarkStart w:name="z244" w:id="42"/>
    <w:p>
      <w:pPr>
        <w:spacing w:after="0"/>
        <w:ind w:left="0"/>
        <w:jc w:val="left"/>
      </w:pPr>
    </w:p>
    <w:bookmarkEnd w:id="42"/>
    <w:p>
      <w:pPr>
        <w:spacing w:after="0"/>
        <w:ind w:left="0"/>
        <w:jc w:val="both"/>
      </w:pPr>
      <w:r>
        <w:drawing>
          <wp:inline distT="0" distB="0" distL="0" distR="0">
            <wp:extent cx="35814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581400" cy="1113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8 қосымша</w:t>
            </w:r>
          </w:p>
        </w:tc>
      </w:tr>
    </w:tbl>
    <w:bookmarkStart w:name="z246" w:id="43"/>
    <w:p>
      <w:pPr>
        <w:spacing w:after="0"/>
        <w:ind w:left="0"/>
        <w:jc w:val="left"/>
      </w:pPr>
      <w:r>
        <w:rPr>
          <w:rFonts w:ascii="Times New Roman"/>
          <w:b/>
          <w:i w:val="false"/>
          <w:color w:val="000000"/>
        </w:rPr>
        <w:t xml:space="preserve"> Мемлекеттік корпорация арқылы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бойынша мемлекеттік қызмет көрсету кезіндегі бизнес процесстер анықтамалығы</w:t>
      </w:r>
    </w:p>
    <w:bookmarkEnd w:id="43"/>
    <w:bookmarkStart w:name="z247" w:id="44"/>
    <w:p>
      <w:pPr>
        <w:spacing w:after="0"/>
        <w:ind w:left="0"/>
        <w:jc w:val="left"/>
      </w:pPr>
    </w:p>
    <w:bookmarkEnd w:id="44"/>
    <w:p>
      <w:pPr>
        <w:spacing w:after="0"/>
        <w:ind w:left="0"/>
        <w:jc w:val="both"/>
      </w:pPr>
      <w:r>
        <w:drawing>
          <wp:inline distT="0" distB="0" distL="0" distR="0">
            <wp:extent cx="32766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276600" cy="10756900"/>
                    </a:xfrm>
                    <a:prstGeom prst="rect">
                      <a:avLst/>
                    </a:prstGeom>
                  </pic:spPr>
                </pic:pic>
              </a:graphicData>
            </a:graphic>
          </wp:inline>
        </w:drawing>
      </w:r>
    </w:p>
    <w:p>
      <w:pPr>
        <w:spacing w:after="0"/>
        <w:ind w:left="0"/>
        <w:jc w:val="left"/>
      </w:pPr>
      <w:r>
        <w:br/>
      </w:r>
    </w:p>
    <w:bookmarkStart w:name="z248" w:id="45"/>
    <w:p>
      <w:pPr>
        <w:spacing w:after="0"/>
        <w:ind w:left="0"/>
        <w:jc w:val="left"/>
      </w:pPr>
      <w:r>
        <w:rPr>
          <w:rFonts w:ascii="Times New Roman"/>
          <w:b/>
          <w:i w:val="false"/>
          <w:color w:val="000000"/>
        </w:rPr>
        <w:t xml:space="preserve"> Шартты белгілер:</w:t>
      </w:r>
    </w:p>
    <w:bookmarkEnd w:id="45"/>
    <w:bookmarkStart w:name="z249" w:id="46"/>
    <w:p>
      <w:pPr>
        <w:spacing w:after="0"/>
        <w:ind w:left="0"/>
        <w:jc w:val="left"/>
      </w:pPr>
    </w:p>
    <w:bookmarkEnd w:id="46"/>
    <w:p>
      <w:pPr>
        <w:spacing w:after="0"/>
        <w:ind w:left="0"/>
        <w:jc w:val="both"/>
      </w:pPr>
      <w:r>
        <w:drawing>
          <wp:inline distT="0" distB="0" distL="0" distR="0">
            <wp:extent cx="77978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97800" cy="402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10 желтоқсандағы </w:t>
            </w:r>
            <w:r>
              <w:br/>
            </w:r>
            <w:r>
              <w:rPr>
                <w:rFonts w:ascii="Times New Roman"/>
                <w:b w:val="false"/>
                <w:i w:val="false"/>
                <w:color w:val="000000"/>
                <w:sz w:val="20"/>
              </w:rPr>
              <w:t>№ 336 қаулысымен бекітілді</w:t>
            </w:r>
          </w:p>
        </w:tc>
      </w:tr>
    </w:tbl>
    <w:bookmarkStart w:name="z252" w:id="47"/>
    <w:p>
      <w:pPr>
        <w:spacing w:after="0"/>
        <w:ind w:left="0"/>
        <w:jc w:val="left"/>
      </w:pPr>
      <w:r>
        <w:rPr>
          <w:rFonts w:ascii="Times New Roman"/>
          <w:b/>
          <w:i w:val="false"/>
          <w:color w:val="000000"/>
        </w:rPr>
        <w:t xml:space="preserve"> "Жұмыссыз азаматтарға анықтама беру" мемлекеттік көрсетілетін қызмет регламенті </w:t>
      </w:r>
      <w:r>
        <w:br/>
      </w:r>
      <w:r>
        <w:rPr>
          <w:rFonts w:ascii="Times New Roman"/>
          <w:b/>
          <w:i w:val="false"/>
          <w:color w:val="000000"/>
        </w:rPr>
        <w:t>1. Жалпы ережелер</w:t>
      </w:r>
    </w:p>
    <w:bookmarkEnd w:id="47"/>
    <w:bookmarkStart w:name="z253" w:id="48"/>
    <w:p>
      <w:pPr>
        <w:spacing w:after="0"/>
        <w:ind w:left="0"/>
        <w:jc w:val="both"/>
      </w:pPr>
      <w:r>
        <w:rPr>
          <w:rFonts w:ascii="Times New Roman"/>
          <w:b w:val="false"/>
          <w:i w:val="false"/>
          <w:color w:val="000000"/>
          <w:sz w:val="28"/>
        </w:rPr>
        <w:t xml:space="preserve">
      1. "Жұмыссыз азаматтарға анықтама беру" мемлекеттік көрсетілетін қызметінің (бұдан әрі – мемлекеттік көрсетілетін қызмет) қызмет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Қазақстан Республикасы Денсаулық сақтау және әлеуметтік даму министрінің 2015 жылғы 28 сәуірдегі № 279 бұйрығымен бекітілген "Жұмыссыз азаматтарға анықтама беру" мемлекеттік көрсетілетін қызмет стандартының (Нормативтік құқықтық актілерді мемлекеттік тіркеу тізілімінде № 11342 болып тіркелген)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жұмыссыз ретінде тіркеу туралы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электрондық және (немесе) қағаз түрінде.</w:t>
      </w:r>
    </w:p>
    <w:bookmarkEnd w:id="48"/>
    <w:bookmarkStart w:name="z261" w:id="49"/>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49"/>
    <w:bookmarkStart w:name="z262" w:id="50"/>
    <w:p>
      <w:pPr>
        <w:spacing w:after="0"/>
        <w:ind w:left="0"/>
        <w:jc w:val="both"/>
      </w:pPr>
      <w:r>
        <w:rPr>
          <w:rFonts w:ascii="Times New Roman"/>
          <w:b w:val="false"/>
          <w:i w:val="false"/>
          <w:color w:val="000000"/>
          <w:sz w:val="28"/>
        </w:rPr>
        <w:t xml:space="preserve">
      4. Мемлекеттiк қызмет көрсету бойынша iс-қимылды бастауға көрсетілетін қызметті алушының өтінішінің болуы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процесiнiң құрамына кiретiн iс-қимылдардың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іс-қимыл – құжаттарды қабылдау, Қазақстан Республикасының заңдарында өзгеше көзделмесе, мемлекеттік қызмет көрсету кезінде "Еңбек нарығы" автоматтандырылған ақпарат жүйесінде (әрі қарай – "Еңбек нарығы" ААЖ) қамтылған, заңмен қорғалатын құпияны құрайтын мәліметтерді пайдалануға көрсетілетін қызметті алушының жазбаша келісімін алу.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 xml:space="preserve">2 - іс-қимыл – </w:t>
      </w:r>
      <w:r>
        <w:rPr>
          <w:rFonts w:ascii="Times New Roman"/>
          <w:b/>
          <w:i w:val="false"/>
          <w:color w:val="000000"/>
          <w:sz w:val="28"/>
        </w:rPr>
        <w:t>көрсетілетін қызметті беруші</w:t>
      </w:r>
      <w:r>
        <w:rPr>
          <w:rFonts w:ascii="Times New Roman"/>
          <w:b w:val="false"/>
          <w:i w:val="false"/>
          <w:color w:val="000000"/>
          <w:sz w:val="28"/>
        </w:rPr>
        <w:t xml:space="preserve"> қызметкерінің </w:t>
      </w:r>
      <w:r>
        <w:rPr>
          <w:rFonts w:ascii="Times New Roman"/>
          <w:b/>
          <w:i w:val="false"/>
          <w:color w:val="000000"/>
          <w:sz w:val="28"/>
        </w:rPr>
        <w:t>"Еңбек нарығы" ААЖ-да</w:t>
      </w:r>
      <w:r>
        <w:rPr>
          <w:rFonts w:ascii="Times New Roman"/>
          <w:b w:val="false"/>
          <w:i w:val="false"/>
          <w:color w:val="000000"/>
          <w:sz w:val="28"/>
        </w:rPr>
        <w:t xml:space="preserve"> авторландыруы.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 xml:space="preserve">3 - іс-қимыл – </w:t>
      </w:r>
      <w:r>
        <w:rPr>
          <w:rFonts w:ascii="Times New Roman"/>
          <w:b/>
          <w:i w:val="false"/>
          <w:color w:val="000000"/>
          <w:sz w:val="28"/>
        </w:rPr>
        <w:t xml:space="preserve">көрсетілетін қызметті беруші маманының </w:t>
      </w:r>
      <w:r>
        <w:rPr>
          <w:rFonts w:ascii="Times New Roman"/>
          <w:b w:val="false"/>
          <w:i w:val="false"/>
          <w:color w:val="000000"/>
          <w:sz w:val="28"/>
        </w:rPr>
        <w:t>көрсетілетін қызметті алушының жұмыссыз ретінде тіркелгенін тексеруі.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4 - іс-қимыл – тіркелген жұмыссыздың сәйкестендіру деректерінің сәйкестігін тексеру.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5 - іс-қимыл – сұранымды өңдеу.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6 - іс-қимыл – нәтижені қалыптастыру.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 xml:space="preserve">7 - іс-қимыл – </w:t>
      </w:r>
      <w:r>
        <w:rPr>
          <w:rFonts w:ascii="Times New Roman"/>
          <w:b/>
          <w:i w:val="false"/>
          <w:color w:val="000000"/>
          <w:sz w:val="28"/>
        </w:rPr>
        <w:t>мемлекеттік көрсетілетін қызмет нәтижесін беру</w:t>
      </w:r>
      <w:r>
        <w:rPr>
          <w:rFonts w:ascii="Times New Roman"/>
          <w:b w:val="false"/>
          <w:i w:val="false"/>
          <w:color w:val="000000"/>
          <w:sz w:val="28"/>
        </w:rPr>
        <w:t>.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алушының көрсетілетін қызметті берушіге құжаттар топтамасын тапсырған сәттен бастап – 10 минут, Мемлекеттік корпорацияға және порталға жүгінген кезде – 15 минут;</w:t>
      </w:r>
      <w:r>
        <w:br/>
      </w:r>
      <w:r>
        <w:rPr>
          <w:rFonts w:ascii="Times New Roman"/>
          <w:b w:val="false"/>
          <w:i w:val="false"/>
          <w:color w:val="000000"/>
          <w:sz w:val="28"/>
        </w:rPr>
        <w:t xml:space="preserve">
      </w:t>
      </w:r>
      <w:r>
        <w:rPr>
          <w:rFonts w:ascii="Times New Roman"/>
          <w:b/>
          <w:i w:val="false"/>
          <w:color w:val="000000"/>
          <w:sz w:val="28"/>
        </w:rPr>
        <w:t xml:space="preserve">6. Осы Регламенттің </w:t>
      </w:r>
      <w:r>
        <w:rPr>
          <w:rFonts w:ascii="Times New Roman"/>
          <w:b w:val="false"/>
          <w:i w:val="false"/>
          <w:color w:val="000000"/>
          <w:sz w:val="28"/>
        </w:rPr>
        <w:t>5-тармағында</w:t>
      </w:r>
      <w:r>
        <w:rPr>
          <w:rFonts w:ascii="Times New Roman"/>
          <w:b/>
          <w:i w:val="false"/>
          <w:color w:val="000000"/>
          <w:sz w:val="28"/>
        </w:rPr>
        <w:t xml:space="preserve"> көрсетілген </w:t>
      </w:r>
      <w:r>
        <w:rPr>
          <w:rFonts w:ascii="Times New Roman"/>
          <w:b w:val="false"/>
          <w:i w:val="false"/>
          <w:color w:val="000000"/>
          <w:sz w:val="28"/>
        </w:rPr>
        <w:t xml:space="preserve">1-іс-қимыл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 xml:space="preserve">нәтижесi құжаттарды қабылдау, </w:t>
      </w:r>
      <w:r>
        <w:rPr>
          <w:rFonts w:ascii="Times New Roman"/>
          <w:b/>
          <w:i w:val="false"/>
          <w:color w:val="000000"/>
          <w:sz w:val="28"/>
        </w:rPr>
        <w:t>мемлекеттік</w:t>
      </w:r>
      <w:r>
        <w:rPr>
          <w:rFonts w:ascii="Times New Roman"/>
          <w:b w:val="false"/>
          <w:i w:val="false"/>
          <w:color w:val="000000"/>
          <w:sz w:val="28"/>
        </w:rPr>
        <w:t xml:space="preserve"> көрсетілетін </w:t>
      </w:r>
      <w:r>
        <w:rPr>
          <w:rFonts w:ascii="Times New Roman"/>
          <w:b/>
          <w:i w:val="false"/>
          <w:color w:val="000000"/>
          <w:sz w:val="28"/>
        </w:rPr>
        <w:t xml:space="preserve">қызметті алушының </w:t>
      </w:r>
      <w:r>
        <w:rPr>
          <w:rFonts w:ascii="Times New Roman"/>
          <w:b w:val="false"/>
          <w:i w:val="false"/>
          <w:color w:val="000000"/>
          <w:sz w:val="28"/>
        </w:rPr>
        <w:t xml:space="preserve">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w:t>
      </w:r>
      <w:r>
        <w:rPr>
          <w:rFonts w:ascii="Times New Roman"/>
          <w:b/>
          <w:i w:val="false"/>
          <w:color w:val="000000"/>
          <w:sz w:val="28"/>
        </w:rPr>
        <w:t xml:space="preserve">жазбаша келісімін алу болып табылады, ол 2-ші </w:t>
      </w:r>
      <w:r>
        <w:rPr>
          <w:rFonts w:ascii="Times New Roman"/>
          <w:b w:val="false"/>
          <w:i w:val="false"/>
          <w:color w:val="000000"/>
          <w:sz w:val="28"/>
        </w:rPr>
        <w:t xml:space="preserve">іс-қимылды орындауды </w:t>
      </w:r>
      <w:r>
        <w:rPr>
          <w:rFonts w:ascii="Times New Roman"/>
          <w:b/>
          <w:i w:val="false"/>
          <w:color w:val="000000"/>
          <w:sz w:val="28"/>
        </w:rPr>
        <w:t>бастау</w:t>
      </w:r>
      <w:r>
        <w:rPr>
          <w:rFonts w:ascii="Times New Roman"/>
          <w:b w:val="false"/>
          <w:i w:val="false"/>
          <w:color w:val="000000"/>
          <w:sz w:val="28"/>
        </w:rPr>
        <w:t xml:space="preserve"> </w:t>
      </w:r>
      <w:r>
        <w:rPr>
          <w:rFonts w:ascii="Times New Roman"/>
          <w:b/>
          <w:i w:val="false"/>
          <w:color w:val="000000"/>
          <w:sz w:val="28"/>
        </w:rPr>
        <w:t>үшін негіз болады.</w:t>
      </w:r>
      <w:r>
        <w:br/>
      </w:r>
      <w:r>
        <w:rPr>
          <w:rFonts w:ascii="Times New Roman"/>
          <w:b w:val="false"/>
          <w:i w:val="false"/>
          <w:color w:val="000000"/>
          <w:sz w:val="28"/>
        </w:rPr>
        <w:t xml:space="preserve">
      </w:t>
      </w:r>
      <w:r>
        <w:rPr>
          <w:rFonts w:ascii="Times New Roman"/>
          <w:b/>
          <w:i w:val="false"/>
          <w:color w:val="000000"/>
          <w:sz w:val="28"/>
        </w:rPr>
        <w:t xml:space="preserve">Осы Регламенттің 5-тармағында көрсетілген </w:t>
      </w:r>
      <w:r>
        <w:rPr>
          <w:rFonts w:ascii="Times New Roman"/>
          <w:b w:val="false"/>
          <w:i w:val="false"/>
          <w:color w:val="000000"/>
          <w:sz w:val="28"/>
        </w:rPr>
        <w:t xml:space="preserve">2-ші 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 xml:space="preserve">нәтижесi </w:t>
      </w:r>
      <w:r>
        <w:rPr>
          <w:rFonts w:ascii="Times New Roman"/>
          <w:b/>
          <w:i w:val="false"/>
          <w:color w:val="000000"/>
          <w:sz w:val="28"/>
        </w:rPr>
        <w:t xml:space="preserve">"Еңбек нарығы" ААЖ-да авторландыру болып табылады, ол 3-ші </w:t>
      </w:r>
      <w:r>
        <w:rPr>
          <w:rFonts w:ascii="Times New Roman"/>
          <w:b w:val="false"/>
          <w:i w:val="false"/>
          <w:color w:val="000000"/>
          <w:sz w:val="28"/>
        </w:rPr>
        <w:t xml:space="preserve">іс-қимылды орындауды </w:t>
      </w:r>
      <w:r>
        <w:rPr>
          <w:rFonts w:ascii="Times New Roman"/>
          <w:b/>
          <w:i w:val="false"/>
          <w:color w:val="000000"/>
          <w:sz w:val="28"/>
        </w:rPr>
        <w:t>бастау үшін негіз болады.</w:t>
      </w:r>
      <w:r>
        <w:br/>
      </w:r>
      <w:r>
        <w:rPr>
          <w:rFonts w:ascii="Times New Roman"/>
          <w:b w:val="false"/>
          <w:i w:val="false"/>
          <w:color w:val="000000"/>
          <w:sz w:val="28"/>
        </w:rPr>
        <w:t xml:space="preserve">
      </w:t>
      </w:r>
      <w:r>
        <w:rPr>
          <w:rFonts w:ascii="Times New Roman"/>
          <w:b/>
          <w:i w:val="false"/>
          <w:color w:val="000000"/>
          <w:sz w:val="28"/>
        </w:rPr>
        <w:t xml:space="preserve">Осы Регламенттің 5-тармағында көрсетілген </w:t>
      </w:r>
      <w:r>
        <w:rPr>
          <w:rFonts w:ascii="Times New Roman"/>
          <w:b w:val="false"/>
          <w:i w:val="false"/>
          <w:color w:val="000000"/>
          <w:sz w:val="28"/>
        </w:rPr>
        <w:t xml:space="preserve">3-ші 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 xml:space="preserve">нәтижесi </w:t>
      </w:r>
      <w:r>
        <w:rPr>
          <w:rFonts w:ascii="Times New Roman"/>
          <w:b/>
          <w:i w:val="false"/>
          <w:color w:val="000000"/>
          <w:sz w:val="28"/>
        </w:rPr>
        <w:t xml:space="preserve">сұраным нысанын толтыру және жіберу болып табылады, ол 4-ші </w:t>
      </w:r>
      <w:r>
        <w:rPr>
          <w:rFonts w:ascii="Times New Roman"/>
          <w:b w:val="false"/>
          <w:i w:val="false"/>
          <w:color w:val="000000"/>
          <w:sz w:val="28"/>
        </w:rPr>
        <w:t xml:space="preserve">іс-қимылды орындауды </w:t>
      </w:r>
      <w:r>
        <w:rPr>
          <w:rFonts w:ascii="Times New Roman"/>
          <w:b/>
          <w:i w:val="false"/>
          <w:color w:val="000000"/>
          <w:sz w:val="28"/>
        </w:rPr>
        <w:t>бастау үшін негіз болады.</w:t>
      </w:r>
      <w:r>
        <w:br/>
      </w:r>
      <w:r>
        <w:rPr>
          <w:rFonts w:ascii="Times New Roman"/>
          <w:b w:val="false"/>
          <w:i w:val="false"/>
          <w:color w:val="000000"/>
          <w:sz w:val="28"/>
        </w:rPr>
        <w:t xml:space="preserve">
      </w:t>
      </w:r>
      <w:r>
        <w:rPr>
          <w:rFonts w:ascii="Times New Roman"/>
          <w:b/>
          <w:i w:val="false"/>
          <w:color w:val="000000"/>
          <w:sz w:val="28"/>
        </w:rPr>
        <w:t xml:space="preserve">Осы Регламенттің 5-тармағында көрсетілген </w:t>
      </w:r>
      <w:r>
        <w:rPr>
          <w:rFonts w:ascii="Times New Roman"/>
          <w:b w:val="false"/>
          <w:i w:val="false"/>
          <w:color w:val="000000"/>
          <w:sz w:val="28"/>
        </w:rPr>
        <w:t xml:space="preserve">4-ші 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 xml:space="preserve">нәтижесi </w:t>
      </w:r>
      <w:r>
        <w:rPr>
          <w:rFonts w:ascii="Times New Roman"/>
          <w:b/>
          <w:i w:val="false"/>
          <w:color w:val="000000"/>
          <w:sz w:val="28"/>
        </w:rPr>
        <w:t xml:space="preserve">көрсетілетін қызметті берушінің "Еңбек нарығы" ААЖ-да сәйкестендіру деректерін тексеруді аяқтау болып табылады, ол 5-ші </w:t>
      </w:r>
      <w:r>
        <w:rPr>
          <w:rFonts w:ascii="Times New Roman"/>
          <w:b w:val="false"/>
          <w:i w:val="false"/>
          <w:color w:val="000000"/>
          <w:sz w:val="28"/>
        </w:rPr>
        <w:t xml:space="preserve">іс-қимылды орындауды </w:t>
      </w:r>
      <w:r>
        <w:rPr>
          <w:rFonts w:ascii="Times New Roman"/>
          <w:b/>
          <w:i w:val="false"/>
          <w:color w:val="000000"/>
          <w:sz w:val="28"/>
        </w:rPr>
        <w:t>бастау үшін негіз болады.</w:t>
      </w:r>
      <w:r>
        <w:br/>
      </w:r>
      <w:r>
        <w:rPr>
          <w:rFonts w:ascii="Times New Roman"/>
          <w:b w:val="false"/>
          <w:i w:val="false"/>
          <w:color w:val="000000"/>
          <w:sz w:val="28"/>
        </w:rPr>
        <w:t xml:space="preserve">
      </w:t>
      </w:r>
      <w:r>
        <w:rPr>
          <w:rFonts w:ascii="Times New Roman"/>
          <w:b/>
          <w:i w:val="false"/>
          <w:color w:val="000000"/>
          <w:sz w:val="28"/>
        </w:rPr>
        <w:t xml:space="preserve">Осы Регламенттің 5-тармағында көрсетілген </w:t>
      </w:r>
      <w:r>
        <w:rPr>
          <w:rFonts w:ascii="Times New Roman"/>
          <w:b w:val="false"/>
          <w:i w:val="false"/>
          <w:color w:val="000000"/>
          <w:sz w:val="28"/>
        </w:rPr>
        <w:t xml:space="preserve">5-ші 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 xml:space="preserve">нәтижесi </w:t>
      </w:r>
      <w:r>
        <w:rPr>
          <w:rFonts w:ascii="Times New Roman"/>
          <w:b/>
          <w:i w:val="false"/>
          <w:color w:val="000000"/>
          <w:sz w:val="28"/>
        </w:rPr>
        <w:t>анықтаманы өңдеу болып табылады,</w:t>
      </w:r>
      <w:r>
        <w:rPr>
          <w:rFonts w:ascii="Times New Roman"/>
          <w:b w:val="false"/>
          <w:i w:val="false"/>
          <w:color w:val="000000"/>
          <w:sz w:val="28"/>
        </w:rPr>
        <w:t xml:space="preserve"> </w:t>
      </w:r>
      <w:r>
        <w:rPr>
          <w:rFonts w:ascii="Times New Roman"/>
          <w:b/>
          <w:i w:val="false"/>
          <w:color w:val="000000"/>
          <w:sz w:val="28"/>
        </w:rPr>
        <w:t xml:space="preserve">ол 6-шы </w:t>
      </w:r>
      <w:r>
        <w:rPr>
          <w:rFonts w:ascii="Times New Roman"/>
          <w:b w:val="false"/>
          <w:i w:val="false"/>
          <w:color w:val="000000"/>
          <w:sz w:val="28"/>
        </w:rPr>
        <w:t xml:space="preserve">іс-қимылды орындауды </w:t>
      </w:r>
      <w:r>
        <w:rPr>
          <w:rFonts w:ascii="Times New Roman"/>
          <w:b/>
          <w:i w:val="false"/>
          <w:color w:val="000000"/>
          <w:sz w:val="28"/>
        </w:rPr>
        <w:t>бастау үшін негіз болады.</w:t>
      </w:r>
      <w:r>
        <w:br/>
      </w:r>
      <w:r>
        <w:rPr>
          <w:rFonts w:ascii="Times New Roman"/>
          <w:b w:val="false"/>
          <w:i w:val="false"/>
          <w:color w:val="000000"/>
          <w:sz w:val="28"/>
        </w:rPr>
        <w:t xml:space="preserve">
      </w:t>
      </w:r>
      <w:r>
        <w:rPr>
          <w:rFonts w:ascii="Times New Roman"/>
          <w:b/>
          <w:i w:val="false"/>
          <w:color w:val="000000"/>
          <w:sz w:val="28"/>
        </w:rPr>
        <w:t xml:space="preserve">Осы Регламенттің 5-тармағында көрсетілген </w:t>
      </w:r>
      <w:r>
        <w:rPr>
          <w:rFonts w:ascii="Times New Roman"/>
          <w:b w:val="false"/>
          <w:i w:val="false"/>
          <w:color w:val="000000"/>
          <w:sz w:val="28"/>
        </w:rPr>
        <w:t xml:space="preserve">6-шы 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нәтижесiнде анықтама қалыптасады</w:t>
      </w:r>
      <w:r>
        <w:rPr>
          <w:rFonts w:ascii="Times New Roman"/>
          <w:b/>
          <w:i w:val="false"/>
          <w:color w:val="000000"/>
          <w:sz w:val="28"/>
        </w:rPr>
        <w:t>, ол 7-ші</w:t>
      </w:r>
      <w:r>
        <w:rPr>
          <w:rFonts w:ascii="Times New Roman"/>
          <w:b w:val="false"/>
          <w:i w:val="false"/>
          <w:color w:val="000000"/>
          <w:sz w:val="28"/>
        </w:rPr>
        <w:t xml:space="preserve"> іс-қимылды орындауды </w:t>
      </w:r>
      <w:r>
        <w:rPr>
          <w:rFonts w:ascii="Times New Roman"/>
          <w:b/>
          <w:i w:val="false"/>
          <w:color w:val="000000"/>
          <w:sz w:val="28"/>
        </w:rPr>
        <w:t>бастау үшін негіз болады.</w:t>
      </w:r>
      <w:r>
        <w:br/>
      </w:r>
      <w:r>
        <w:rPr>
          <w:rFonts w:ascii="Times New Roman"/>
          <w:b w:val="false"/>
          <w:i w:val="false"/>
          <w:color w:val="000000"/>
          <w:sz w:val="28"/>
        </w:rPr>
        <w:t xml:space="preserve">
      </w:t>
      </w:r>
      <w:r>
        <w:rPr>
          <w:rFonts w:ascii="Times New Roman"/>
          <w:b/>
          <w:i w:val="false"/>
          <w:color w:val="000000"/>
          <w:sz w:val="28"/>
        </w:rPr>
        <w:t xml:space="preserve">Осы Регламенттің 5-тармағында көрсетілген </w:t>
      </w:r>
      <w:r>
        <w:rPr>
          <w:rFonts w:ascii="Times New Roman"/>
          <w:b w:val="false"/>
          <w:i w:val="false"/>
          <w:color w:val="000000"/>
          <w:sz w:val="28"/>
        </w:rPr>
        <w:t xml:space="preserve">7-ші іс-қимыл бойынша </w:t>
      </w:r>
      <w:r>
        <w:rPr>
          <w:rFonts w:ascii="Times New Roman"/>
          <w:b/>
          <w:i w:val="false"/>
          <w:color w:val="000000"/>
          <w:sz w:val="28"/>
        </w:rPr>
        <w:t xml:space="preserve">мемлекеттік қызмет көрсету </w:t>
      </w:r>
      <w:r>
        <w:rPr>
          <w:rFonts w:ascii="Times New Roman"/>
          <w:b w:val="false"/>
          <w:i w:val="false"/>
          <w:color w:val="000000"/>
          <w:sz w:val="28"/>
        </w:rPr>
        <w:t>нәтижесi мемлекеттік көрсетілетін қызмет нәтижесін беру болып табылады.</w:t>
      </w:r>
    </w:p>
    <w:bookmarkEnd w:id="50"/>
    <w:bookmarkStart w:name="z279" w:id="51"/>
    <w:p>
      <w:pPr>
        <w:spacing w:after="0"/>
        <w:ind w:left="0"/>
        <w:jc w:val="left"/>
      </w:pPr>
      <w:r>
        <w:rPr>
          <w:rFonts w:ascii="Times New Roman"/>
          <w:b/>
          <w:i w:val="false"/>
          <w:color w:val="000000"/>
        </w:rPr>
        <w:t xml:space="preserve"> 3. Мемлекеттiк көрсетілетін қызмет процесiнде мемлекеттік көрсетілетін қызметті берушінiң құрылымдық бөлiмшелерiнiң (қызметкерлерiнiң) өзара iс-қимыл тәртiбiн сипаттау</w:t>
      </w:r>
    </w:p>
    <w:bookmarkEnd w:id="51"/>
    <w:bookmarkStart w:name="z280" w:id="52"/>
    <w:p>
      <w:pPr>
        <w:spacing w:after="0"/>
        <w:ind w:left="0"/>
        <w:jc w:val="both"/>
      </w:pPr>
      <w:r>
        <w:rPr>
          <w:rFonts w:ascii="Times New Roman"/>
          <w:b w:val="false"/>
          <w:i w:val="false"/>
          <w:color w:val="000000"/>
          <w:sz w:val="28"/>
        </w:rPr>
        <w:t xml:space="preserve">
      7. Мемлекеттiк көрсетiлетiн қызмет процесiне қатысатын </w:t>
      </w:r>
      <w:r>
        <w:rPr>
          <w:rFonts w:ascii="Times New Roman"/>
          <w:b/>
          <w:i w:val="false"/>
          <w:color w:val="000000"/>
          <w:sz w:val="28"/>
        </w:rPr>
        <w:t xml:space="preserve">көрсетілетін қызметті </w:t>
      </w:r>
      <w:r>
        <w:rPr>
          <w:rFonts w:ascii="Times New Roman"/>
          <w:b/>
          <w:i w:val="false"/>
          <w:color w:val="000000"/>
          <w:sz w:val="28"/>
        </w:rPr>
        <w:t>беруші</w:t>
      </w:r>
      <w:r>
        <w:rPr>
          <w:rFonts w:ascii="Times New Roman"/>
          <w:b w:val="false"/>
          <w:i w:val="false"/>
          <w:color w:val="000000"/>
          <w:sz w:val="28"/>
        </w:rPr>
        <w:t>нiң құрылымдық бөлiмшелерiнiң тiзбесi:</w:t>
      </w:r>
      <w:r>
        <w:br/>
      </w:r>
      <w:r>
        <w:rPr>
          <w:rFonts w:ascii="Times New Roman"/>
          <w:b w:val="false"/>
          <w:i w:val="false"/>
          <w:color w:val="000000"/>
          <w:sz w:val="28"/>
        </w:rPr>
        <w:t xml:space="preserve">
      </w:t>
      </w:r>
      <w:r>
        <w:rPr>
          <w:rFonts w:ascii="Times New Roman"/>
          <w:b/>
          <w:i w:val="false"/>
          <w:color w:val="000000"/>
          <w:sz w:val="28"/>
        </w:rPr>
        <w:t>көрсетілетін қызметті беруші</w:t>
      </w:r>
      <w:r>
        <w:rPr>
          <w:rFonts w:ascii="Times New Roman"/>
          <w:b w:val="false"/>
          <w:i w:val="false"/>
          <w:color w:val="000000"/>
          <w:sz w:val="28"/>
        </w:rPr>
        <w:t>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көрсетілетін қызмет үшiн қажеттi iс-қимылдардың сипаттамасы:</w:t>
      </w:r>
      <w:r>
        <w:br/>
      </w:r>
      <w:r>
        <w:rPr>
          <w:rFonts w:ascii="Times New Roman"/>
          <w:b w:val="false"/>
          <w:i w:val="false"/>
          <w:color w:val="000000"/>
          <w:sz w:val="28"/>
        </w:rPr>
        <w:t xml:space="preserve">
      </w:t>
      </w:r>
      <w:r>
        <w:rPr>
          <w:rFonts w:ascii="Times New Roman"/>
          <w:b/>
          <w:i w:val="false"/>
          <w:color w:val="000000"/>
          <w:sz w:val="28"/>
        </w:rPr>
        <w:t xml:space="preserve">1 - іс-қимыл – көрсетілетін қызметті алушы мемлекеттік көрсетілетін қызметті алу үшін көрсетілетін қызметті берушіге құжаттарын ұсынумен және </w:t>
      </w:r>
      <w:r>
        <w:rPr>
          <w:rFonts w:ascii="Times New Roman"/>
          <w:b w:val="false"/>
          <w:i w:val="false"/>
          <w:color w:val="000000"/>
          <w:sz w:val="28"/>
        </w:rPr>
        <w:t xml:space="preserve">Қазақстан Республикасының заңдарында өзгеше көзделмесе, мемлекеттік қызмет көрсету кезінде "Еңбек нарығы" ААЖ-да қамтылған, заңмен қорғалатын құпияны құрайтын мәліметтерді пайдалануға </w:t>
      </w:r>
      <w:r>
        <w:rPr>
          <w:rFonts w:ascii="Times New Roman"/>
          <w:b/>
          <w:i w:val="false"/>
          <w:color w:val="000000"/>
          <w:sz w:val="28"/>
        </w:rPr>
        <w:t>жазбаша келісімімен жүгінеді. Орындалу ұзақтығы – 2 минут;</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2 - іс-қимыл – көрсетілетін қызметті беруші қызметкерінің логин және парольдің көмегімен "Еңбек нарығы" ААЖ-ға кіруі. Орындалу ұзақтығы</w:t>
      </w:r>
      <w:r>
        <w:rPr>
          <w:rFonts w:ascii="Times New Roman"/>
          <w:b w:val="false"/>
          <w:i w:val="false"/>
          <w:color w:val="000000"/>
          <w:sz w:val="28"/>
        </w:rPr>
        <w:t xml:space="preserve"> </w:t>
      </w:r>
      <w:r>
        <w:rPr>
          <w:rFonts w:ascii="Times New Roman"/>
          <w:b/>
          <w:i w:val="false"/>
          <w:color w:val="000000"/>
          <w:sz w:val="28"/>
        </w:rPr>
        <w:t>– 1 минут;</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3 - іс-қимыл – көрсетілетін қызметті беруші маманының көрсетілетін қызметті алушының жұмыссыз ретінде тіркеуінің бар болуын тексеру. Орындалу ұзақтығы - 1 минут;</w:t>
      </w:r>
      <w:r>
        <w:br/>
      </w:r>
      <w:r>
        <w:rPr>
          <w:rFonts w:ascii="Times New Roman"/>
          <w:b w:val="false"/>
          <w:i w:val="false"/>
          <w:color w:val="000000"/>
          <w:sz w:val="28"/>
        </w:rPr>
        <w:t xml:space="preserve">
      </w:t>
      </w:r>
      <w:r>
        <w:rPr>
          <w:rFonts w:ascii="Times New Roman"/>
          <w:b/>
          <w:i w:val="false"/>
          <w:color w:val="000000"/>
          <w:sz w:val="28"/>
        </w:rPr>
        <w:t>4 - іс-қимыл – тіркелген жұмыссыздың сәйкестендіру деректерінің сәйкестігін тексеру. Орындалу ұзақтығы - 2 минут;</w:t>
      </w:r>
      <w:r>
        <w:br/>
      </w:r>
      <w:r>
        <w:rPr>
          <w:rFonts w:ascii="Times New Roman"/>
          <w:b w:val="false"/>
          <w:i w:val="false"/>
          <w:color w:val="000000"/>
          <w:sz w:val="28"/>
        </w:rPr>
        <w:t xml:space="preserve">
      </w:t>
      </w:r>
      <w:r>
        <w:rPr>
          <w:rFonts w:ascii="Times New Roman"/>
          <w:b/>
          <w:i w:val="false"/>
          <w:color w:val="000000"/>
          <w:sz w:val="28"/>
        </w:rPr>
        <w:t>5 - іс-қимыл – мемлекеттік көрсетілетін қызметті көрсетілетін қызметті берушінің қызметкері өңдейді. Орындалу ұзақтығы – 2 минут;</w:t>
      </w:r>
      <w:r>
        <w:br/>
      </w:r>
      <w:r>
        <w:rPr>
          <w:rFonts w:ascii="Times New Roman"/>
          <w:b w:val="false"/>
          <w:i w:val="false"/>
          <w:color w:val="000000"/>
          <w:sz w:val="28"/>
        </w:rPr>
        <w:t xml:space="preserve">
      </w:t>
      </w:r>
      <w:r>
        <w:rPr>
          <w:rFonts w:ascii="Times New Roman"/>
          <w:b/>
          <w:i w:val="false"/>
          <w:color w:val="000000"/>
          <w:sz w:val="28"/>
        </w:rPr>
        <w:t>6 - іс-қимыл – көрсетілетін қызметті беруші қызметкерінің мемлекеттік қызмет көрсетудің нәтижесін қалыптастыруы. Орындалу ұзақтығы - 1 минут;</w:t>
      </w:r>
      <w:r>
        <w:br/>
      </w:r>
      <w:r>
        <w:rPr>
          <w:rFonts w:ascii="Times New Roman"/>
          <w:b w:val="false"/>
          <w:i w:val="false"/>
          <w:color w:val="000000"/>
          <w:sz w:val="28"/>
        </w:rPr>
        <w:t xml:space="preserve">
      </w:t>
      </w:r>
      <w:r>
        <w:rPr>
          <w:rFonts w:ascii="Times New Roman"/>
          <w:b/>
          <w:i w:val="false"/>
          <w:color w:val="000000"/>
          <w:sz w:val="28"/>
        </w:rPr>
        <w:t>7 - іс-қимыл – көрсетілетін қызмет беруші</w:t>
      </w:r>
      <w:r>
        <w:rPr>
          <w:rFonts w:ascii="Times New Roman"/>
          <w:b w:val="false"/>
          <w:i w:val="false"/>
          <w:color w:val="000000"/>
          <w:sz w:val="28"/>
        </w:rPr>
        <w:t xml:space="preserve"> қызметкерінің </w:t>
      </w:r>
      <w:r>
        <w:rPr>
          <w:rFonts w:ascii="Times New Roman"/>
          <w:b/>
          <w:i w:val="false"/>
          <w:color w:val="000000"/>
          <w:sz w:val="28"/>
        </w:rPr>
        <w:t>көрсетілетін</w:t>
      </w:r>
      <w:r>
        <w:rPr>
          <w:rFonts w:ascii="Times New Roman"/>
          <w:b w:val="false"/>
          <w:i w:val="false"/>
          <w:color w:val="000000"/>
          <w:sz w:val="28"/>
        </w:rPr>
        <w:t xml:space="preserve"> қызметті алушыға мемлекеттік көрсетілетін қызмет нәтижесін беруі</w:t>
      </w:r>
      <w:r>
        <w:rPr>
          <w:rFonts w:ascii="Times New Roman"/>
          <w:b/>
          <w:i w:val="false"/>
          <w:color w:val="000000"/>
          <w:sz w:val="28"/>
        </w:rPr>
        <w:t>. Орындалу ұзақтығы - 1 минут.</w:t>
      </w:r>
    </w:p>
    <w:bookmarkEnd w:id="52"/>
    <w:bookmarkStart w:name="z290" w:id="53"/>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көрсетілетін қызмет процесiнде ақпараттық жүйелердi пайдалану тәртiбiн сипаттау</w:t>
      </w:r>
    </w:p>
    <w:bookmarkEnd w:id="53"/>
    <w:bookmarkStart w:name="z291" w:id="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Көрсетілетін қызметті алушы мемлекеттік көрсетілетін қызметті алу үшін </w:t>
      </w:r>
      <w:r>
        <w:rPr>
          <w:rFonts w:ascii="Times New Roman"/>
          <w:b w:val="false"/>
          <w:i w:val="false"/>
          <w:color w:val="000000"/>
          <w:sz w:val="28"/>
        </w:rPr>
        <w:t xml:space="preserve">Мемлекеттік корпорацияға </w:t>
      </w:r>
      <w:r>
        <w:rPr>
          <w:rFonts w:ascii="Times New Roman"/>
          <w:b/>
          <w:i w:val="false"/>
          <w:color w:val="000000"/>
          <w:sz w:val="28"/>
        </w:rPr>
        <w:t xml:space="preserve">және (немесе) порталға жүгінуге құқылы, Стандарттың </w:t>
      </w:r>
      <w:r>
        <w:rPr>
          <w:rFonts w:ascii="Times New Roman"/>
          <w:b w:val="false"/>
          <w:i w:val="false"/>
          <w:color w:val="000000"/>
          <w:sz w:val="28"/>
        </w:rPr>
        <w:t>9-тармағына</w:t>
      </w:r>
      <w:r>
        <w:rPr>
          <w:rFonts w:ascii="Times New Roman"/>
          <w:b/>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осы мемлекеттік көрсетілетін қызмет стандартының 9-тармағында көзделген тізбеге сәйкес құжаттардың толық топтамасын ұсынбаған жағдайда, Мемлекеттік корпорация қызметкері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корпорациямен өзара iс-қимылдың, оның iшiнде мемлекеттiк қызмет көрсету мәселелерi бойынша көрсетілетін қызметті берушiлердiң сұранымдарын қалыптастыру және жолдау iс-қимылының реттiлiгi мен мерзiмдерi: </w:t>
      </w:r>
      <w:r>
        <w:br/>
      </w:r>
      <w:r>
        <w:rPr>
          <w:rFonts w:ascii="Times New Roman"/>
          <w:b w:val="false"/>
          <w:i w:val="false"/>
          <w:color w:val="000000"/>
          <w:sz w:val="28"/>
        </w:rPr>
        <w:t xml:space="preserve">
      </w:t>
      </w:r>
      <w:r>
        <w:rPr>
          <w:rFonts w:ascii="Times New Roman"/>
          <w:b w:val="false"/>
          <w:i w:val="false"/>
          <w:color w:val="000000"/>
          <w:sz w:val="28"/>
        </w:rPr>
        <w:t>1 - іс-қимыл</w:t>
      </w:r>
      <w:r>
        <w:rPr>
          <w:rFonts w:ascii="Times New Roman"/>
          <w:b/>
          <w:i w:val="false"/>
          <w:color w:val="000000"/>
          <w:sz w:val="28"/>
        </w:rPr>
        <w:t xml:space="preserve"> – көрсетілетін қызметті алушы мемлекеттік көрсетілетін қызметті алу үшін </w:t>
      </w:r>
      <w:r>
        <w:rPr>
          <w:rFonts w:ascii="Times New Roman"/>
          <w:b w:val="false"/>
          <w:i w:val="false"/>
          <w:color w:val="000000"/>
          <w:sz w:val="28"/>
        </w:rPr>
        <w:t xml:space="preserve">Мемлекеттік корпорацияға </w:t>
      </w:r>
      <w:r>
        <w:rPr>
          <w:rFonts w:ascii="Times New Roman"/>
          <w:b/>
          <w:i w:val="false"/>
          <w:color w:val="000000"/>
          <w:sz w:val="28"/>
        </w:rPr>
        <w:t xml:space="preserve">Стандарттың 9-тармағында көрсетілген құжаттарды ұсынумен өтініш жасайды. Құжаттарды қабылдау және </w:t>
      </w:r>
      <w:r>
        <w:rPr>
          <w:rFonts w:ascii="Times New Roman"/>
          <w:b w:val="false"/>
          <w:i w:val="false"/>
          <w:color w:val="000000"/>
          <w:sz w:val="28"/>
        </w:rPr>
        <w:t xml:space="preserve">Қазақстан Республикасының заңдарында өзгеше көзделмесе, мемлекеттік қызмет көрсету кезінде ақпараттық жүйесіндегі "Еңбек нарығы" ААЖ-да қамтылған, заңмен қорғалатын құпияны құрайтын мәліметтерді пайдалануға көрсетілетін қызметті алушының </w:t>
      </w:r>
      <w:r>
        <w:rPr>
          <w:rFonts w:ascii="Times New Roman"/>
          <w:b/>
          <w:i w:val="false"/>
          <w:color w:val="000000"/>
          <w:sz w:val="28"/>
        </w:rPr>
        <w:t>жазбаша келісімін алу. Орындалу ұзақтығы</w:t>
      </w:r>
      <w:r>
        <w:rPr>
          <w:rFonts w:ascii="Times New Roman"/>
          <w:b w:val="false"/>
          <w:i w:val="false"/>
          <w:color w:val="000000"/>
          <w:sz w:val="28"/>
        </w:rPr>
        <w:t xml:space="preserve"> </w:t>
      </w:r>
      <w:r>
        <w:rPr>
          <w:rFonts w:ascii="Times New Roman"/>
          <w:b/>
          <w:i w:val="false"/>
          <w:color w:val="000000"/>
          <w:sz w:val="28"/>
        </w:rPr>
        <w:t>– 1 минут.</w:t>
      </w:r>
      <w:r>
        <w:br/>
      </w:r>
      <w:r>
        <w:rPr>
          <w:rFonts w:ascii="Times New Roman"/>
          <w:b w:val="false"/>
          <w:i w:val="false"/>
          <w:color w:val="000000"/>
          <w:sz w:val="28"/>
        </w:rPr>
        <w:t xml:space="preserve">
      </w:t>
      </w:r>
      <w:r>
        <w:rPr>
          <w:rFonts w:ascii="Times New Roman"/>
          <w:b w:val="false"/>
          <w:i w:val="false"/>
          <w:color w:val="000000"/>
          <w:sz w:val="28"/>
        </w:rPr>
        <w:t>2 - іс-қимыл</w:t>
      </w:r>
      <w:r>
        <w:rPr>
          <w:rFonts w:ascii="Times New Roman"/>
          <w:b/>
          <w:i w:val="false"/>
          <w:color w:val="000000"/>
          <w:sz w:val="28"/>
        </w:rPr>
        <w:t xml:space="preserve"> - </w:t>
      </w:r>
      <w:r>
        <w:rPr>
          <w:rFonts w:ascii="Times New Roman"/>
          <w:b w:val="false"/>
          <w:i w:val="false"/>
          <w:color w:val="000000"/>
          <w:sz w:val="28"/>
        </w:rPr>
        <w:t>Мемлекеттік корпорация</w:t>
      </w:r>
      <w:r>
        <w:rPr>
          <w:rFonts w:ascii="Times New Roman"/>
          <w:b/>
          <w:i w:val="false"/>
          <w:color w:val="000000"/>
          <w:sz w:val="28"/>
        </w:rPr>
        <w:t xml:space="preserve"> қызметкерінің "Еңбек нарығы" ААЖ –да </w:t>
      </w:r>
      <w:r>
        <w:rPr>
          <w:rFonts w:ascii="Times New Roman"/>
          <w:b w:val="false"/>
          <w:i w:val="false"/>
          <w:color w:val="000000"/>
          <w:sz w:val="28"/>
        </w:rPr>
        <w:t>авторландыру процессі. Орындалу ұзақтығы -1 минут;</w:t>
      </w:r>
      <w:r>
        <w:br/>
      </w:r>
      <w:r>
        <w:rPr>
          <w:rFonts w:ascii="Times New Roman"/>
          <w:b w:val="false"/>
          <w:i w:val="false"/>
          <w:color w:val="000000"/>
          <w:sz w:val="28"/>
        </w:rPr>
        <w:t xml:space="preserve">
      </w:t>
      </w:r>
      <w:r>
        <w:rPr>
          <w:rFonts w:ascii="Times New Roman"/>
          <w:b w:val="false"/>
          <w:i w:val="false"/>
          <w:color w:val="000000"/>
          <w:sz w:val="28"/>
        </w:rPr>
        <w:t>3 - іс-қимыл – Мемлекеттік корпорация</w:t>
      </w:r>
      <w:r>
        <w:rPr>
          <w:rFonts w:ascii="Times New Roman"/>
          <w:b/>
          <w:i w:val="false"/>
          <w:color w:val="000000"/>
          <w:sz w:val="28"/>
        </w:rPr>
        <w:t xml:space="preserve"> қызметкерінің мемлекеттік қызметті өңдеуі. Орындалу ұзақтығы – 9 минут;</w:t>
      </w:r>
      <w:r>
        <w:br/>
      </w:r>
      <w:r>
        <w:rPr>
          <w:rFonts w:ascii="Times New Roman"/>
          <w:b w:val="false"/>
          <w:i w:val="false"/>
          <w:color w:val="000000"/>
          <w:sz w:val="28"/>
        </w:rPr>
        <w:t xml:space="preserve">
      </w:t>
      </w:r>
      <w:r>
        <w:rPr>
          <w:rFonts w:ascii="Times New Roman"/>
          <w:b w:val="false"/>
          <w:i w:val="false"/>
          <w:color w:val="000000"/>
          <w:sz w:val="28"/>
        </w:rPr>
        <w:t>4 - іс-қимыл</w:t>
      </w:r>
      <w:r>
        <w:rPr>
          <w:rFonts w:ascii="Times New Roman"/>
          <w:b/>
          <w:i w:val="false"/>
          <w:color w:val="000000"/>
          <w:sz w:val="28"/>
        </w:rPr>
        <w:t xml:space="preserve"> –</w:t>
      </w:r>
      <w:r>
        <w:rPr>
          <w:rFonts w:ascii="Times New Roman"/>
          <w:b w:val="false"/>
          <w:i w:val="false"/>
          <w:color w:val="000000"/>
          <w:sz w:val="28"/>
        </w:rPr>
        <w:t xml:space="preserve"> Мемлекеттік корпорация</w:t>
      </w:r>
      <w:r>
        <w:rPr>
          <w:rFonts w:ascii="Times New Roman"/>
          <w:b/>
          <w:i w:val="false"/>
          <w:color w:val="000000"/>
          <w:sz w:val="28"/>
        </w:rPr>
        <w:t xml:space="preserve"> қызметкерінің көрсетілетін мемлекеттік қызметтің нәтижесін қалыптастыруы. </w:t>
      </w:r>
      <w:r>
        <w:rPr>
          <w:rFonts w:ascii="Times New Roman"/>
          <w:b w:val="false"/>
          <w:i w:val="false"/>
          <w:color w:val="000000"/>
          <w:sz w:val="28"/>
        </w:rPr>
        <w:t>Орындалу ұзақтығы - 3 минут</w:t>
      </w:r>
      <w:r>
        <w:rPr>
          <w:rFonts w:ascii="Times New Roman"/>
          <w:b/>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 іс-қимыл</w:t>
      </w:r>
      <w:r>
        <w:rPr>
          <w:rFonts w:ascii="Times New Roman"/>
          <w:b/>
          <w:i w:val="false"/>
          <w:color w:val="000000"/>
          <w:sz w:val="28"/>
        </w:rPr>
        <w:t xml:space="preserve"> – </w:t>
      </w:r>
      <w:r>
        <w:rPr>
          <w:rFonts w:ascii="Times New Roman"/>
          <w:b w:val="false"/>
          <w:i w:val="false"/>
          <w:color w:val="000000"/>
          <w:sz w:val="28"/>
        </w:rPr>
        <w:t>Мемлекеттік корпорация</w:t>
      </w:r>
      <w:r>
        <w:rPr>
          <w:rFonts w:ascii="Times New Roman"/>
          <w:b/>
          <w:i w:val="false"/>
          <w:color w:val="000000"/>
          <w:sz w:val="28"/>
        </w:rPr>
        <w:t xml:space="preserve"> қызметкерінің </w:t>
      </w:r>
      <w:r>
        <w:rPr>
          <w:rFonts w:ascii="Times New Roman"/>
          <w:b w:val="false"/>
          <w:i w:val="false"/>
          <w:color w:val="000000"/>
          <w:sz w:val="28"/>
        </w:rPr>
        <w:t>мемлекеттік қызмет көрсету нәтижесін көрсетілетін қызметті алушыға беру.</w:t>
      </w:r>
      <w:r>
        <w:rPr>
          <w:rFonts w:ascii="Times New Roman"/>
          <w:b/>
          <w:i w:val="false"/>
          <w:color w:val="000000"/>
          <w:sz w:val="28"/>
        </w:rPr>
        <w:t xml:space="preserve">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құжаттар топтамасын Мемлекеттік корпорацияға тапсырған сәттен бастап – 15 минут.</w:t>
      </w:r>
      <w:r>
        <w:br/>
      </w:r>
      <w:r>
        <w:rPr>
          <w:rFonts w:ascii="Times New Roman"/>
          <w:b w:val="false"/>
          <w:i w:val="false"/>
          <w:color w:val="000000"/>
          <w:sz w:val="28"/>
        </w:rPr>
        <w:t xml:space="preserve">
      </w:t>
      </w:r>
      <w:r>
        <w:rPr>
          <w:rFonts w:ascii="Times New Roman"/>
          <w:b/>
          <w:i w:val="false"/>
          <w:color w:val="000000"/>
          <w:sz w:val="28"/>
        </w:rPr>
        <w:t xml:space="preserve">11. Порталмен өзара iс-қимылдың, оның iшiнде мемлекеттiк қызмет көрсету </w:t>
      </w:r>
      <w:r>
        <w:rPr>
          <w:rFonts w:ascii="Times New Roman"/>
          <w:b/>
          <w:i w:val="false"/>
          <w:color w:val="000000"/>
          <w:sz w:val="28"/>
        </w:rPr>
        <w:t>мәселелерi бойынша көрсетілетін қызметті берушiлердiң сұранымдарын қалыптастыру және жолдау реттiлiгi мен мерзiмдерi:</w:t>
      </w:r>
      <w:r>
        <w:br/>
      </w:r>
      <w:r>
        <w:rPr>
          <w:rFonts w:ascii="Times New Roman"/>
          <w:b w:val="false"/>
          <w:i w:val="false"/>
          <w:color w:val="000000"/>
          <w:sz w:val="28"/>
        </w:rPr>
        <w:t xml:space="preserve">
      </w:t>
      </w:r>
      <w:r>
        <w:rPr>
          <w:rFonts w:ascii="Times New Roman"/>
          <w:b/>
          <w:i w:val="false"/>
          <w:color w:val="000000"/>
          <w:sz w:val="28"/>
        </w:rPr>
        <w:t>1 - іс-қимыл – көрсетілетін қызметті алушы ЖСН және парольдің көмегімен порталда авторландыруды жүзеге асырады. Орындалу ұзақтығы</w:t>
      </w:r>
      <w:r>
        <w:rPr>
          <w:rFonts w:ascii="Times New Roman"/>
          <w:b w:val="false"/>
          <w:i w:val="false"/>
          <w:color w:val="000000"/>
          <w:sz w:val="28"/>
        </w:rPr>
        <w:t xml:space="preserve"> </w:t>
      </w:r>
      <w:r>
        <w:rPr>
          <w:rFonts w:ascii="Times New Roman"/>
          <w:b/>
          <w:i w:val="false"/>
          <w:color w:val="000000"/>
          <w:sz w:val="28"/>
        </w:rPr>
        <w:t>- 1 минут;</w:t>
      </w:r>
      <w:r>
        <w:br/>
      </w:r>
      <w:r>
        <w:rPr>
          <w:rFonts w:ascii="Times New Roman"/>
          <w:b w:val="false"/>
          <w:i w:val="false"/>
          <w:color w:val="000000"/>
          <w:sz w:val="28"/>
        </w:rPr>
        <w:t xml:space="preserve">
      </w:t>
      </w:r>
      <w:r>
        <w:rPr>
          <w:rFonts w:ascii="Times New Roman"/>
          <w:b/>
          <w:i w:val="false"/>
          <w:color w:val="000000"/>
          <w:sz w:val="28"/>
        </w:rPr>
        <w:t>2 - іс-қимыл – көрсетілетін қызметті алушының осы Регламентте көрсетілген мемлекеттік қызметті таңдауы,</w:t>
      </w:r>
      <w:r>
        <w:rPr>
          <w:rFonts w:ascii="Times New Roman"/>
          <w:b/>
          <w:i w:val="false"/>
          <w:color w:val="000000"/>
          <w:sz w:val="28"/>
        </w:rPr>
        <w:t xml:space="preserve"> сұраным нысанын экранға шығару </w:t>
      </w:r>
      <w:r>
        <w:rPr>
          <w:rFonts w:ascii="Times New Roman"/>
          <w:b/>
          <w:i w:val="false"/>
          <w:color w:val="000000"/>
          <w:sz w:val="28"/>
        </w:rPr>
        <w:t>және толтыру. Орындалу ұзақтығы – 2 минут;</w:t>
      </w:r>
      <w:r>
        <w:br/>
      </w:r>
      <w:r>
        <w:rPr>
          <w:rFonts w:ascii="Times New Roman"/>
          <w:b w:val="false"/>
          <w:i w:val="false"/>
          <w:color w:val="000000"/>
          <w:sz w:val="28"/>
        </w:rPr>
        <w:t xml:space="preserve">
      </w:t>
      </w:r>
      <w:r>
        <w:rPr>
          <w:rFonts w:ascii="Times New Roman"/>
          <w:b/>
          <w:i w:val="false"/>
          <w:color w:val="000000"/>
          <w:sz w:val="28"/>
        </w:rPr>
        <w:t>3 - іс-қимыл – көрсетілетін қызметті алушының ЭЦҚ арқылы электрондық мемлекеттік қызмет көрсетуге толтырылған сұраным нысанына қол қою. Орындалу ұзақтығы - 2 минут;</w:t>
      </w:r>
      <w:r>
        <w:br/>
      </w:r>
      <w:r>
        <w:rPr>
          <w:rFonts w:ascii="Times New Roman"/>
          <w:b w:val="false"/>
          <w:i w:val="false"/>
          <w:color w:val="000000"/>
          <w:sz w:val="28"/>
        </w:rPr>
        <w:t xml:space="preserve">
      </w:t>
      </w:r>
      <w:r>
        <w:rPr>
          <w:rFonts w:ascii="Times New Roman"/>
          <w:b/>
          <w:i w:val="false"/>
          <w:color w:val="000000"/>
          <w:sz w:val="28"/>
        </w:rPr>
        <w:t xml:space="preserve">4 - іс-қимыл – </w:t>
      </w:r>
      <w:r>
        <w:rPr>
          <w:rFonts w:ascii="Times New Roman"/>
          <w:b w:val="false"/>
          <w:i w:val="false"/>
          <w:color w:val="000000"/>
          <w:sz w:val="28"/>
        </w:rPr>
        <w:t xml:space="preserve">көрсетілетін қызметті алушының "жеке кабинетінде" мемлекеттік қызмет көрсету үшін сұранымның қабылданған мәртебесі көрінеді. </w:t>
      </w:r>
      <w:r>
        <w:rPr>
          <w:rFonts w:ascii="Times New Roman"/>
          <w:b/>
          <w:i w:val="false"/>
          <w:color w:val="000000"/>
          <w:sz w:val="28"/>
        </w:rPr>
        <w:t>Орындалу ұзақтығы – 1 минут;</w:t>
      </w:r>
      <w:r>
        <w:br/>
      </w:r>
      <w:r>
        <w:rPr>
          <w:rFonts w:ascii="Times New Roman"/>
          <w:b w:val="false"/>
          <w:i w:val="false"/>
          <w:color w:val="000000"/>
          <w:sz w:val="28"/>
        </w:rPr>
        <w:t xml:space="preserve">
      </w:t>
      </w:r>
      <w:r>
        <w:rPr>
          <w:rFonts w:ascii="Times New Roman"/>
          <w:b/>
          <w:i w:val="false"/>
          <w:color w:val="000000"/>
          <w:sz w:val="28"/>
        </w:rPr>
        <w:t>5 - іс-қимыл – порталда мемлекеттік қызмет көрсетуді автоматты өңдеу. Орындалу ұзақтығы – 4 минут;</w:t>
      </w:r>
      <w:r>
        <w:br/>
      </w:r>
      <w:r>
        <w:rPr>
          <w:rFonts w:ascii="Times New Roman"/>
          <w:b w:val="false"/>
          <w:i w:val="false"/>
          <w:color w:val="000000"/>
          <w:sz w:val="28"/>
        </w:rPr>
        <w:t xml:space="preserve">
      </w:t>
      </w:r>
      <w:r>
        <w:rPr>
          <w:rFonts w:ascii="Times New Roman"/>
          <w:b/>
          <w:i w:val="false"/>
          <w:color w:val="000000"/>
          <w:sz w:val="28"/>
        </w:rPr>
        <w:t xml:space="preserve">6 - іс-қимыл – порталда мемлекеттік қызмет көрсетудің нәтижесін қалыптастыру. </w:t>
      </w:r>
      <w:r>
        <w:rPr>
          <w:rFonts w:ascii="Times New Roman"/>
          <w:b w:val="false"/>
          <w:i w:val="false"/>
          <w:color w:val="000000"/>
          <w:sz w:val="28"/>
        </w:rPr>
        <w:t>Порталда көрсетілетін қызметті алушының "жеке кабинетіне" нәтижесін жіберу. Орындалу ұзақтығы - 5 минут</w:t>
      </w:r>
      <w:r>
        <w:rPr>
          <w:rFonts w:ascii="Times New Roman"/>
          <w:b/>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құжаттар Мемлекеттік корпорацияға және порталға тапсырған сәттен бастап – 15 минут.</w:t>
      </w:r>
      <w:r>
        <w:br/>
      </w:r>
      <w:r>
        <w:rPr>
          <w:rFonts w:ascii="Times New Roman"/>
          <w:b w:val="false"/>
          <w:i w:val="false"/>
          <w:color w:val="000000"/>
          <w:sz w:val="28"/>
        </w:rPr>
        <w:t xml:space="preserve">
      </w:t>
      </w:r>
      <w:r>
        <w:rPr>
          <w:rFonts w:ascii="Times New Roman"/>
          <w:b/>
          <w:i w:val="false"/>
          <w:color w:val="000000"/>
          <w:sz w:val="28"/>
        </w:rPr>
        <w:t xml:space="preserve">12. </w:t>
      </w:r>
      <w:r>
        <w:rPr>
          <w:rFonts w:ascii="Times New Roman"/>
          <w:b w:val="false"/>
          <w:i w:val="false"/>
          <w:color w:val="000000"/>
          <w:sz w:val="28"/>
        </w:rPr>
        <w:t xml:space="preserve">Көрсетілетін қызметті беруші мен көрсетілетін қызметті алушының портал арқылы мемлекеттік қызмет көрсету кезіндегі жүгіну тәртібі мен іс-қимылдарының реттілігі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іс-қимылының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311" w:id="55"/>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55"/>
    <w:bookmarkStart w:name="z312"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5537200" cy="1191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37200" cy="1191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57"/>
    <w:p>
      <w:pPr>
        <w:spacing w:after="0"/>
        <w:ind w:left="0"/>
        <w:jc w:val="left"/>
      </w:pPr>
      <w:r>
        <w:rPr>
          <w:rFonts w:ascii="Times New Roman"/>
          <w:b/>
          <w:i w:val="false"/>
          <w:color w:val="000000"/>
        </w:rPr>
        <w:t xml:space="preserve"> Диаграммалардағы шартты белгілер </w:t>
      </w:r>
    </w:p>
    <w:bookmarkEnd w:id="57"/>
    <w:bookmarkStart w:name="z31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67691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691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316" w:id="59"/>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59"/>
    <w:bookmarkStart w:name="z317" w:id="60"/>
    <w:p>
      <w:pPr>
        <w:spacing w:after="0"/>
        <w:ind w:left="0"/>
        <w:jc w:val="left"/>
      </w:pPr>
    </w:p>
    <w:bookmarkEnd w:id="60"/>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31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319" w:id="61"/>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61"/>
    <w:bookmarkStart w:name="z320"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6426200" cy="1225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26200" cy="1225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 қосымша</w:t>
            </w:r>
          </w:p>
        </w:tc>
      </w:tr>
    </w:tbl>
    <w:bookmarkStart w:name="z322" w:id="63"/>
    <w:p>
      <w:pPr>
        <w:spacing w:after="0"/>
        <w:ind w:left="0"/>
        <w:jc w:val="left"/>
      </w:pPr>
      <w:r>
        <w:rPr>
          <w:rFonts w:ascii="Times New Roman"/>
          <w:b/>
          <w:i w:val="false"/>
          <w:color w:val="000000"/>
        </w:rPr>
        <w:t xml:space="preserve"> Портал арқылы мемлекеттік қызмет көрсету кезіндегі Бизнес-процестердің анықтамалығы</w:t>
      </w:r>
    </w:p>
    <w:bookmarkEnd w:id="63"/>
    <w:bookmarkStart w:name="z323" w:id="64"/>
    <w:p>
      <w:pPr>
        <w:spacing w:after="0"/>
        <w:ind w:left="0"/>
        <w:jc w:val="left"/>
      </w:pPr>
    </w:p>
    <w:bookmarkEnd w:id="64"/>
    <w:p>
      <w:pPr>
        <w:spacing w:after="0"/>
        <w:ind w:left="0"/>
        <w:jc w:val="both"/>
      </w:pPr>
      <w:r>
        <w:drawing>
          <wp:inline distT="0" distB="0" distL="0" distR="0">
            <wp:extent cx="6413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13500" cy="12560300"/>
                    </a:xfrm>
                    <a:prstGeom prst="rect">
                      <a:avLst/>
                    </a:prstGeom>
                  </pic:spPr>
                </pic:pic>
              </a:graphicData>
            </a:graphic>
          </wp:inline>
        </w:drawing>
      </w:r>
    </w:p>
    <w:p>
      <w:pPr>
        <w:spacing w:after="0"/>
        <w:ind w:left="0"/>
        <w:jc w:val="left"/>
      </w:pPr>
      <w:r>
        <w:br/>
      </w:r>
    </w:p>
    <w:bookmarkStart w:name="z324" w:id="65"/>
    <w:p>
      <w:pPr>
        <w:spacing w:after="0"/>
        <w:ind w:left="0"/>
        <w:jc w:val="left"/>
      </w:pPr>
      <w:r>
        <w:rPr>
          <w:rFonts w:ascii="Times New Roman"/>
          <w:b/>
          <w:i w:val="false"/>
          <w:color w:val="000000"/>
        </w:rPr>
        <w:t xml:space="preserve"> Шартты белгілер:</w:t>
      </w:r>
    </w:p>
    <w:bookmarkEnd w:id="65"/>
    <w:bookmarkStart w:name="z325" w:id="66"/>
    <w:p>
      <w:pPr>
        <w:spacing w:after="0"/>
        <w:ind w:left="0"/>
        <w:jc w:val="left"/>
      </w:pPr>
    </w:p>
    <w:bookmarkEnd w:id="66"/>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10 желтоқсандағы </w:t>
            </w:r>
            <w:r>
              <w:br/>
            </w:r>
            <w:r>
              <w:rPr>
                <w:rFonts w:ascii="Times New Roman"/>
                <w:b w:val="false"/>
                <w:i w:val="false"/>
                <w:color w:val="000000"/>
                <w:sz w:val="20"/>
              </w:rPr>
              <w:t>№ 336 қаулысымен бекітілді</w:t>
            </w:r>
          </w:p>
        </w:tc>
      </w:tr>
    </w:tbl>
    <w:bookmarkStart w:name="z328" w:id="67"/>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 </w:t>
      </w:r>
      <w:r>
        <w:br/>
      </w:r>
      <w:r>
        <w:rPr>
          <w:rFonts w:ascii="Times New Roman"/>
          <w:b/>
          <w:i w:val="false"/>
          <w:color w:val="000000"/>
        </w:rPr>
        <w:t>1. Жалпы ережелер</w:t>
      </w:r>
    </w:p>
    <w:bookmarkEnd w:id="67"/>
    <w:bookmarkStart w:name="z329" w:id="68"/>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қызметі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кент, ауыл, ауылдық округ әкімі (бұдан әрі - ауылдық округ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он сегіз жасқа дейінгі балаларға мемлекеттік жәрдемақы тағайындау немесе тағайындаудан бас тарту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беру нысаны: қағаз түрінде.</w:t>
      </w:r>
    </w:p>
    <w:bookmarkEnd w:id="68"/>
    <w:bookmarkStart w:name="z337" w:id="69"/>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69"/>
    <w:bookmarkStart w:name="z338" w:id="70"/>
    <w:p>
      <w:pPr>
        <w:spacing w:after="0"/>
        <w:ind w:left="0"/>
        <w:jc w:val="both"/>
      </w:pPr>
      <w:r>
        <w:rPr>
          <w:rFonts w:ascii="Times New Roman"/>
          <w:b w:val="false"/>
          <w:i w:val="false"/>
          <w:color w:val="000000"/>
          <w:sz w:val="28"/>
        </w:rPr>
        <w:t xml:space="preserve">
      4. Мемлекеттiк көрсетілетін қызмет бойынша рәсімді бастауға өтініш ұсыну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процесiнiң құрамына кiретiн рәсімдердің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мемлекеттік қызметті алу үшін құжаттарды қабылдау. Қазақстан Республикасының заңдарында өзгеше көзделмесе, мемлекеттік қызмет көрсету кезінде ақпараттық жүйелерде (бұдан әрі - АЖ) қамтылған, заңмен қорғалатын құпияны құрайтын мәліметтерді пайдалануға жазбаша келісім алу. Тіркеу күні және мемлекеттік көрсетілетін қызметті алу күні, құжаттарды қабылдаған адамның тегі мен аты-жөні көрсетілген өтініштің үзбелі талонын беру (бұдан әрі - талон).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 xml:space="preserve">2-іс-қимыл – сұранымды "Жеке тұлғалар" мемлекеттік дерекқорында (бұдан әрі - ЖТ МДҚ) тіркеу. Орындалу ұзақтығы - 15 минут; </w:t>
      </w:r>
      <w:r>
        <w:br/>
      </w:r>
      <w:r>
        <w:rPr>
          <w:rFonts w:ascii="Times New Roman"/>
          <w:b w:val="false"/>
          <w:i w:val="false"/>
          <w:color w:val="000000"/>
          <w:sz w:val="28"/>
        </w:rPr>
        <w:t xml:space="preserve">
      </w:t>
      </w:r>
      <w:r>
        <w:rPr>
          <w:rFonts w:ascii="Times New Roman"/>
          <w:b w:val="false"/>
          <w:i w:val="false"/>
          <w:color w:val="000000"/>
          <w:sz w:val="28"/>
        </w:rPr>
        <w:t>3-іс-қимыл – құжаттар топтамасын қалыптастыру. Қорытынды мен зерттеу актісін дайындау үшін құжаттарды учаскелік комиссияларға беру.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4-іс-қимыл – учаскелік комиссиялардың көрсетілетін қызметті алушыны зерттеу жүргізуі. Қорытынды мен көрсетілетін қызметті алушыны зерттеу актісін дайындау және көрсетілетін қызметті берушіге беру.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балалар жәрдемақысына есептеу жүргізеді және мемлекеттік көрсетілетін қызметті тағайындау немесе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балалар жәрдемақысы мөлшерінің дұрыс есептелуін тексереді және тағайындау немесе тағайындаудан бас тарту туралы шешім қабылдайды және оны қолтаңбасымен куәландырады.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алушыға мемлекеттік көрсетілетін қызмет нәтижесін беру.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құжаттардың топтамасын тіркеген сәттен бастап - 7 (жеті)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w:t>
      </w:r>
      <w:r>
        <w:rPr>
          <w:rFonts w:ascii="Times New Roman"/>
          <w:b w:val="false"/>
          <w:i w:val="false"/>
          <w:color w:val="000000"/>
          <w:sz w:val="28"/>
        </w:rPr>
        <w:t xml:space="preserve"> мемлекеттiк көрсетілетін қызметтің нәтижесi құжаттарды тіркеу болып табылады, ол 2-ші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2-ші іс-қимыл бойынша мемлекеттiк көрсетілетін қызметтің нәтижесi сұранымдарды ЖТ МДҚ-да тіркеу болып табылады, ол 3-ші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3-ші іс-қимыл бойынша мемлекеттiк көрсетілетін қызметтің нәтижесi учаскелік комиссияға берілетін құжаттар топтамасы болып табылады, ол 4-ші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4-ші іс-қимыл бойынша мемлекеттiк көрсетілетін қызметтің нәтижесi көрсетілетін қызметті алушының материалдық жағдайының актісі және отбасының мұқтаждығы туралы қорытынды болып табылады, ол 5-ші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5-ші іс-қимыл бойынша мемлекеттiк көрсетілетін қызметтің нәтижесi балалар жәрдемақысының есептелген мөлшері және тағайындау (тағайындаудан бас тарту) туралы дайындалған шешім болып табылады, ол 6-шы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6-шы іс-қимыл бойынша мемлекеттiк көрсетілетін қызметтің нәтижесi басшының балалар жәрдемақысы мөлшерінің дұрыс есептелуін тексеруі және тағайындау немесе тағайындаудан бас тарту туралы шешім қабылдауы және оны қолтаңбасымен куәландыру болып табылады, ол 7-ші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7-ші іс-қимыл бойынша мемлекеттiк көрсетілетін қызметтің нәтижесi көрсетілетін қызмет алушыға мемлекеттiк көрсетілетін қызметті тағайындау немесе тағайындаудан бас тарту туралы хабарламаны беру болып табылады.</w:t>
      </w:r>
    </w:p>
    <w:bookmarkEnd w:id="70"/>
    <w:bookmarkStart w:name="z356" w:id="71"/>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71"/>
    <w:bookmarkStart w:name="z357" w:id="72"/>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3) учаскелік комиссия.</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алушы (немесе нотариалдық куәландырылған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құжаттардың түпнұсқаларымен көрсетілетін қызметті берушіге жүгінеді. Мемлекеттік қызмет көрсету кезінде, егер өзгесі Қазақстан Республикасының заңдарында көзделмесе, АЖ-де қамтылған заңмен қорғалатын құпияны құрайтын мәліметтерді пайдалануға көрсетілетін қызметті алушының жазбаша келісімін алу. Талон беру.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маманы ЖТ МДҚ-да сұранымды тіркейді.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құжаттар топтамасын қалыптастырады және учаскелік комиссияларға қорытынды мен зерттеу актісін дайындау үшін құжаттар топтамасын береді.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4-іс-қимыл – учаскелік комиссия көрсетілетін қызметті алушыны зерттейді. Қорытынды мен көрсетілетін қызметті алушыны зерттеу актісін дайындау және көрсетілетін қызметті берушіге беру.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балалар жәрдемақысына есептеу жүргізеді және мемлекеттік көрсетілетін қызметті тағайындау немесе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балалар жәрдемақысы мөлшерінің дұрыс есептелуін тексереді және тағайындау немесе тағайындаудан бас тарту туралы шешім қабылдайды және оны қолтаңбасымен куәландырады.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маманы көрсетілетін қызметті алушыға мемлекеттік көрсетілетін қызмет нәтижесін береді. Орындалу ұзақтығы - 15 минут.</w:t>
      </w:r>
    </w:p>
    <w:bookmarkEnd w:id="72"/>
    <w:bookmarkStart w:name="z369" w:id="73"/>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3"/>
    <w:bookmarkStart w:name="z370" w:id="74"/>
    <w:p>
      <w:pPr>
        <w:spacing w:after="0"/>
        <w:ind w:left="0"/>
        <w:jc w:val="both"/>
      </w:pPr>
      <w:r>
        <w:rPr>
          <w:rFonts w:ascii="Times New Roman"/>
          <w:b w:val="false"/>
          <w:i w:val="false"/>
          <w:color w:val="000000"/>
          <w:sz w:val="28"/>
        </w:rPr>
        <w:t xml:space="preserve">
      9. Көрсетілетін қызметті алушы мемлекеттік көрсетілетін қызметті алу үшін Мемлекеттік корпорацияға жүгінуге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 ұсынуға құқылы.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сұранымын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(немесе нотариалдық куәландырылған сенімхат бойынша оның өкілі) стандарттың 9-тармағында белгіленген тізбеге сәйкес құжаттармен Мемлекеттік корпорацияға жүгінеді. Мемлекеттік корпорация қызметкерінің көрсетілетін қызметті алушының деректерін Мемлекеттік корпорация АЖ-ға енгізуі. Мемлекеттік корпорация қызметкері мемлекеттік қызмет көрсету кезінде, егер Қазақстан Республикасының заңдарында өзгеше көзделмесе, АЖ-да қамтылған заңмен қорғалатын құпияны құрайтын мәліметтерді пайдалануға көрсетілетін қызметті алушының жазбаша келісімін алады. Мемлекеттік корпорация қызметкері тиісті құжаттардың қабылданғаны туралы қолхат беріледі. Орындалу ұзақтығы - 20 минут;</w:t>
      </w:r>
      <w:r>
        <w:br/>
      </w:r>
      <w:r>
        <w:rPr>
          <w:rFonts w:ascii="Times New Roman"/>
          <w:b w:val="false"/>
          <w:i w:val="false"/>
          <w:color w:val="000000"/>
          <w:sz w:val="28"/>
        </w:rPr>
        <w:t xml:space="preserve">
      </w:t>
      </w:r>
      <w:r>
        <w:rPr>
          <w:rFonts w:ascii="Times New Roman"/>
          <w:b w:val="false"/>
          <w:i w:val="false"/>
          <w:color w:val="000000"/>
          <w:sz w:val="28"/>
        </w:rPr>
        <w:t xml:space="preserve">1-шарт –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қызметкері осы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алушының деректерін ЖТ МДҚ-да тексеруге сұраным беру. Орындалу ұзақтығы - 15 минут; </w:t>
      </w:r>
      <w:r>
        <w:br/>
      </w:r>
      <w:r>
        <w:rPr>
          <w:rFonts w:ascii="Times New Roman"/>
          <w:b w:val="false"/>
          <w:i w:val="false"/>
          <w:color w:val="000000"/>
          <w:sz w:val="28"/>
        </w:rPr>
        <w:t xml:space="preserve">
      </w:t>
      </w:r>
      <w:r>
        <w:rPr>
          <w:rFonts w:ascii="Times New Roman"/>
          <w:b w:val="false"/>
          <w:i w:val="false"/>
          <w:color w:val="000000"/>
          <w:sz w:val="28"/>
        </w:rPr>
        <w:t>3-іс-қимыл – Мемлекеттік корпорация қызметкері көрсетілетін қызметті алушының ЖТ МДҚ-дағы деректері туралы ақпарат енгізеді.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алушының мемлекеттік қызмет көрсетуге өтінішін (сұранымын) Мемлекеттік корпорация автоматтық жүйеден (бұдан әрі – Мемлекеттік корпорация АЖ) көрсетілетін қызметті берушіге автоматты түрде жолдау.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 маманының Мемлекеттік корпорация АЖ-дан мемлекеттiк қызметтердi көрсетуге өтінішті (сұранымды) автоматты түрде қабылдауы.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6-іс-қимыл – құжаттар топтамасын қалыптастыру. Құжаттарды қорытынды мен зерттеу актісін дайындау үшін учаскелік комиссияларға беру.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7-іс-қимыл – учаскелік комиссиялардың көрсетілетін қызметті алушыны зерттеу жүргізуі. Қорытынды мен көрсетілетін қызметті алушыны зерттеу актісін дайындау және оларды көрсетілетін қызметті берушіге беру.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8-іс-қимыл – көрсетілетін қызметті берушінің маманы есептеу жүргізеді және балалар жәрдемақысын тағайындау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9-іс-қимыл – көрсетілетін қызметті берушінің басшысы балалар жәрдемақысы мөлшерінің дұрыс есептелуін тексереді және тағайындау немесе тағайындаудан бас тарту туралы шешім қабылдайды және оны қолтаңбасымен куәландырады.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10-іс-қимыл – мемлекеттік көрсетілетін қызметтің нәтижесін Мемлекеттік корпорацияға автоматты түрде жолдау.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11-іс-қимыл – Мемлекеттік корпорация қызметкерінің көрсетілетін қызметті алушыға мемлекеттік көрсетілетін қызмет нәтижесін беруі.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алушы Мемлекеттік корпорацияға жүгінген кезде көрсетілетін қызметті беруші құжаттардың топтамасын тіркеген сәттен бастап – 7 (жеті)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11. Ауылдық округ әкімімен және (немесе) өзге көрсетілетін қызметті берушілермен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алушы (немесе нотариалдық куәландырылған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ауылдық округ әкіміне жүгінеді. Мемлекеттік қызмет көрсету кезінде, егер өзгесі Қазақстан Республикасының заңдарында көзделмесе, АЖ-да қамтылған заңмен қорғалатын құпияны құрайтын мәліметтерді пайдалануға көрсетілетін қызметті алушының жазбаша келісімін алу. Талон беру.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2-іс-қимыл – құжаттар топтамасын қалыптастыру. Құжаттарды қорытынды мен зерттеу актісін дайындау үшін учаскелік комиссияларға беру.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3-іс-қимыл – учаскелік комиссиялардың көрсетілетін қызметті алушыны зерттеу жүргізуі. Қорытынды мен көрсетілетін қызметті алушыны зерттеу актісін дайындау және оларды ауылдық округ әкіміне беру.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4-іс-қимыл – ауылдық округ әкімі құжаттар топтамасын және материалдық жағдай актісін көрсетілетін қызметті берушіге тапсырады. Орындалу ұзақтығы - 8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көрсетілетін қызметті алушының деректерін ЖТ МДҚ-да тексеру үшін сұраным береді, көрсетілетін қызметті алушының ЖТ МДҚ-дағы деректері туралы ақпарат енгізеді.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маманы есептеу жүргізеді және мемлекеттік көрсетілетін қызметті тағайындау немесе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басшысы балалар жәрдемақысы мөлшерінің дұрыс есептелуін тексереді және тағайындау немесе тағайындаудан бас тарту туралы шешім қабылдайды және оны қолтаңбасымен куәландырады.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8-іс-қимыл – мемлекеттік көрсетілетін қызметті тағайындау немесе тағайындаудан бас тарту туралы хабарламаны ауылдық округ әкіміне беру.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9-іс-қимыл – ауылдық округ әкімінің көрсетілетін қызметті алушыға мемлекеттік көрсетілетін қызмет нәтижесін беруі.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ауылдық округ әкіміне құжаттар топтамасын тапсырған сәттен бастап - 22 (жиырма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қызметті берушінің интернет-ресурсында орналастырылады.</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w:t>
            </w:r>
            <w:r>
              <w:br/>
            </w:r>
            <w:r>
              <w:rPr>
                <w:rFonts w:ascii="Times New Roman"/>
                <w:b w:val="false"/>
                <w:i w:val="false"/>
                <w:color w:val="000000"/>
                <w:sz w:val="20"/>
              </w:rPr>
              <w:t xml:space="preserve">балаларға мемлекеттік </w:t>
            </w:r>
            <w:r>
              <w:br/>
            </w:r>
            <w:r>
              <w:rPr>
                <w:rFonts w:ascii="Times New Roman"/>
                <w:b w:val="false"/>
                <w:i w:val="false"/>
                <w:color w:val="000000"/>
                <w:sz w:val="20"/>
              </w:rPr>
              <w:t xml:space="preserve">жәрдемақы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 қосымша</w:t>
            </w:r>
          </w:p>
        </w:tc>
      </w:tr>
    </w:tbl>
    <w:bookmarkStart w:name="z402" w:id="75"/>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75"/>
    <w:bookmarkStart w:name="z40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6540500" cy="1235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40500" cy="1235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w:t>
            </w:r>
            <w:r>
              <w:br/>
            </w:r>
            <w:r>
              <w:rPr>
                <w:rFonts w:ascii="Times New Roman"/>
                <w:b w:val="false"/>
                <w:i w:val="false"/>
                <w:color w:val="000000"/>
                <w:sz w:val="20"/>
              </w:rPr>
              <w:t xml:space="preserve">балаларға мемлекеттік </w:t>
            </w:r>
            <w:r>
              <w:br/>
            </w:r>
            <w:r>
              <w:rPr>
                <w:rFonts w:ascii="Times New Roman"/>
                <w:b w:val="false"/>
                <w:i w:val="false"/>
                <w:color w:val="000000"/>
                <w:sz w:val="20"/>
              </w:rPr>
              <w:t xml:space="preserve">жәрдемақы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 қосымша</w:t>
            </w:r>
          </w:p>
        </w:tc>
      </w:tr>
    </w:tbl>
    <w:bookmarkStart w:name="z405" w:id="77"/>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77"/>
    <w:bookmarkStart w:name="z406" w:id="78"/>
    <w:p>
      <w:pPr>
        <w:spacing w:after="0"/>
        <w:ind w:left="0"/>
        <w:jc w:val="left"/>
      </w:pPr>
    </w:p>
    <w:bookmarkEnd w:id="78"/>
    <w:p>
      <w:pPr>
        <w:spacing w:after="0"/>
        <w:ind w:left="0"/>
        <w:jc w:val="both"/>
      </w:pPr>
      <w:r>
        <w:drawing>
          <wp:inline distT="0" distB="0" distL="0" distR="0">
            <wp:extent cx="6781800" cy="131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81800" cy="1316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w:t>
            </w:r>
            <w:r>
              <w:br/>
            </w:r>
            <w:r>
              <w:rPr>
                <w:rFonts w:ascii="Times New Roman"/>
                <w:b w:val="false"/>
                <w:i w:val="false"/>
                <w:color w:val="000000"/>
                <w:sz w:val="20"/>
              </w:rPr>
              <w:t xml:space="preserve">балаларға мемлекеттік </w:t>
            </w:r>
            <w:r>
              <w:br/>
            </w:r>
            <w:r>
              <w:rPr>
                <w:rFonts w:ascii="Times New Roman"/>
                <w:b w:val="false"/>
                <w:i w:val="false"/>
                <w:color w:val="000000"/>
                <w:sz w:val="20"/>
              </w:rPr>
              <w:t xml:space="preserve">жәрдемақы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3 қосымша</w:t>
            </w:r>
          </w:p>
        </w:tc>
      </w:tr>
    </w:tbl>
    <w:bookmarkStart w:name="z408" w:id="79"/>
    <w:p>
      <w:pPr>
        <w:spacing w:after="0"/>
        <w:ind w:left="0"/>
        <w:jc w:val="left"/>
      </w:pPr>
      <w:r>
        <w:rPr>
          <w:rFonts w:ascii="Times New Roman"/>
          <w:b/>
          <w:i w:val="false"/>
          <w:color w:val="000000"/>
        </w:rPr>
        <w:t xml:space="preserve"> Ауылдық округ әкімі арқылы мемлекеттік қызмет көрсету кезіндегі бизнес-процестердің анықтамалығы</w:t>
      </w:r>
    </w:p>
    <w:bookmarkEnd w:id="79"/>
    <w:bookmarkStart w:name="z40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6604000" cy="128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04000" cy="1285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81"/>
    <w:p>
      <w:pPr>
        <w:spacing w:after="0"/>
        <w:ind w:left="0"/>
        <w:jc w:val="left"/>
      </w:pPr>
      <w:r>
        <w:rPr>
          <w:rFonts w:ascii="Times New Roman"/>
          <w:b/>
          <w:i w:val="false"/>
          <w:color w:val="000000"/>
        </w:rPr>
        <w:t xml:space="preserve"> Шартты белгілер:</w:t>
      </w:r>
    </w:p>
    <w:bookmarkEnd w:id="81"/>
    <w:bookmarkStart w:name="z411" w:id="82"/>
    <w:p>
      <w:pPr>
        <w:spacing w:after="0"/>
        <w:ind w:left="0"/>
        <w:jc w:val="left"/>
      </w:pPr>
    </w:p>
    <w:bookmarkEnd w:id="82"/>
    <w:p>
      <w:pPr>
        <w:spacing w:after="0"/>
        <w:ind w:left="0"/>
        <w:jc w:val="both"/>
      </w:pPr>
      <w:r>
        <w:drawing>
          <wp:inline distT="0" distB="0" distL="0" distR="0">
            <wp:extent cx="76327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32700" cy="457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10 желтоқсандағы </w:t>
            </w:r>
            <w:r>
              <w:br/>
            </w:r>
            <w:r>
              <w:rPr>
                <w:rFonts w:ascii="Times New Roman"/>
                <w:b w:val="false"/>
                <w:i w:val="false"/>
                <w:color w:val="000000"/>
                <w:sz w:val="20"/>
              </w:rPr>
              <w:t>№ 336 қаулысымен бекітілді</w:t>
            </w:r>
          </w:p>
        </w:tc>
      </w:tr>
    </w:tbl>
    <w:bookmarkStart w:name="z414" w:id="83"/>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w:t>
      </w:r>
    </w:p>
    <w:bookmarkEnd w:id="83"/>
    <w:bookmarkStart w:name="z415" w:id="84"/>
    <w:p>
      <w:pPr>
        <w:spacing w:after="0"/>
        <w:ind w:left="0"/>
        <w:jc w:val="left"/>
      </w:pPr>
      <w:r>
        <w:rPr>
          <w:rFonts w:ascii="Times New Roman"/>
          <w:b/>
          <w:i w:val="false"/>
          <w:color w:val="000000"/>
        </w:rPr>
        <w:t xml:space="preserve"> регламенті </w:t>
      </w:r>
      <w:r>
        <w:br/>
      </w:r>
      <w:r>
        <w:rPr>
          <w:rFonts w:ascii="Times New Roman"/>
          <w:b/>
          <w:i w:val="false"/>
          <w:color w:val="000000"/>
        </w:rPr>
        <w:t>1. Жалпы ережелер</w:t>
      </w:r>
    </w:p>
    <w:bookmarkEnd w:id="84"/>
    <w:bookmarkStart w:name="z416" w:id="85"/>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қызметі (бұдан әрі - мемлекеттік көрсетілетін қызмет) көрсетілетін қызмет берушісі аудандардың,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2. 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тұрғылықты жері бойынша көрсетілетін қыметті беруші болмаған жағдайда – кент, ауыл, ауылдық округ әкімі (бұдан әрі - ауылдық округ әкімі)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қызметті көрсету нәтижесі – мемлекеттік атаулы әлеуметтік көмекті тағайындау (тағайындаудан бас тарту) туралы хабарлама. </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85"/>
    <w:bookmarkStart w:name="z424" w:id="86"/>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86"/>
    <w:bookmarkStart w:name="z425" w:id="87"/>
    <w:p>
      <w:pPr>
        <w:spacing w:after="0"/>
        <w:ind w:left="0"/>
        <w:jc w:val="both"/>
      </w:pPr>
      <w:r>
        <w:rPr>
          <w:rFonts w:ascii="Times New Roman"/>
          <w:b w:val="false"/>
          <w:i w:val="false"/>
          <w:color w:val="000000"/>
          <w:sz w:val="28"/>
        </w:rPr>
        <w:t xml:space="preserve">
      5. Мемлекеттiк көрсетілетін қызмет бойынша рәсімді бастауға көрсетілетін қызметті алушының (немесе нотариалдық куәландырылған сенімхат бойынша оның өкілі) өтініш ұсынуы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тізбесінің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6. Мемлекеттiк көрсетілетін қызмет процесiнiң құрамына кiретiн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маманымен мемлекеттiк қызметті алуға құжаттарды қабылдауы. Мемлекеттік қызмет көрсету кезінде мемлекеттік қызметті беруші ақпараттық жүйеде (бұдан әрі - АЖ) қамтылған заңмен қорғалатын құпияны құрайтын мәліметтерді пайдалануға көрсетілетін қызметті алушының жазбаша келісімін алады. Тіркеу күні және мемлекеттік көрсетілетін қызметті алу күні, құжаттарды қабылдаған адамның тегі мен аты-жөні көрсетілген өтініштің үзбелі талонын (бұдан әрі - талон) беру.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 xml:space="preserve">2-іс-қимыл – сұранымды "Жеке тұлғалар" мемлекеттік дерекқорында (бұдан әрі - ЖТ МДҚ) тіркеу. Орындалу ұзақтығы - 1 жұмыс күні; </w:t>
      </w:r>
      <w:r>
        <w:br/>
      </w:r>
      <w:r>
        <w:rPr>
          <w:rFonts w:ascii="Times New Roman"/>
          <w:b w:val="false"/>
          <w:i w:val="false"/>
          <w:color w:val="000000"/>
          <w:sz w:val="28"/>
        </w:rPr>
        <w:t xml:space="preserve">
      </w:t>
      </w:r>
      <w:r>
        <w:rPr>
          <w:rFonts w:ascii="Times New Roman"/>
          <w:b w:val="false"/>
          <w:i w:val="false"/>
          <w:color w:val="000000"/>
          <w:sz w:val="28"/>
        </w:rPr>
        <w:t>3-іс-қимыл – құжаттар топтамасын қалыптастыру. Қорытынды мен зерттеу актісін дайындау үшін құжаттарды учаскелік комиссияларға беру.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4-іс-қимыл – учаскелік комиссиялардың көрсетілетін қызметті алушыны зерттеу жүргізуі. Қорытынды мен көрсетілетін қызметті алушыны зерттеу актісін дайындау және көрсетілетін қызметті берушіге беру.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атаулы әлеуметтік көмекті есептеу жүргізеді және мемлекеттік көрсетілетін қызметті тағайындау немесе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атаулы көмек мөлшерінің дұрыс есептелуін тексереді және тағайындау немесе тағайындаудан бас тарту туралы шешім қабылдайды, және оны қолтаңбамен куәландырады.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алушыға мемлекеттік көрсетілетін қызмет нәтижесін беру.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жүгіну кезінде құжаттар топтамасы тіркелген сәттен бастап - 7 (жеті) жұмыс күні.</w:t>
      </w:r>
      <w:r>
        <w:br/>
      </w:r>
      <w:r>
        <w:rPr>
          <w:rFonts w:ascii="Times New Roman"/>
          <w:b w:val="false"/>
          <w:i w:val="false"/>
          <w:color w:val="000000"/>
          <w:sz w:val="28"/>
        </w:rPr>
        <w:t xml:space="preserve">
      </w:t>
      </w:r>
      <w:r>
        <w:rPr>
          <w:rFonts w:ascii="Times New Roman"/>
          <w:b w:val="false"/>
          <w:i w:val="false"/>
          <w:color w:val="000000"/>
          <w:sz w:val="28"/>
        </w:rPr>
        <w:t xml:space="preserve">7.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құжаттарды тіркеу болып табылады, ол 2-ші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2-ші іс-қимыл бойынша мемлекеттiк көрсетілетін қызметтің нәтижесi сұранымдарды ЖТ МДҚ-да тіркеу болып табылады, ол 3-ші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3-ші іс-қимыл бойынша мемлекеттiк көрсетілетін қызметтің нәтижесi учаскелік комиссияға берілетін құжаттар топтамасы болып табылады, ол 4-ші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4-ші іс-қимыл бойынша мемлекеттiк көрсетілетін қызметтің нәтижесi көрсетілетін қызметті алушының материалдық жағдайын зерттеу актісі және отбасының мұқтаждығы туралы қорытынды болып табылады, ол 5-ші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5-ші іс-қимыл бойынша мемлекеттiк көрсетілетін қызметтің нәтижесi атаулы әлеуметтік көмектің жүргізілген есебі және мемлекеттік көрсетілетін қызметті тағайындау (тағайындаудан бас тарту) туралы дайын шешім болып табылады, ол 6-шы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6-шы іс-қимыл бойынша көрсетілетін мемлекеттiк қызметтің нәтижесi басшының мемлекеттік көрсетілетін қызметтің дұрыс есептелуін тексеруі және тағайындау немесе бас тарту туралы шешім қабылдауы және оны қолтаңбамен куәландыру болып табылады, ол 7-ші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7-ші іс-қимыл бойынша мемлекеттiк көрсетілетін қызметтің нәтижесi, көрсетілетін қызметті алушыға мемлекеттiк көрсетілетін қызметті тағайындау немесе тағайындаудан бас тарту туралы хабарламаны беру болып табылады.</w:t>
      </w:r>
    </w:p>
    <w:bookmarkEnd w:id="87"/>
    <w:bookmarkStart w:name="z442" w:id="88"/>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88"/>
    <w:bookmarkStart w:name="z443" w:id="89"/>
    <w:p>
      <w:pPr>
        <w:spacing w:after="0"/>
        <w:ind w:left="0"/>
        <w:jc w:val="both"/>
      </w:pPr>
      <w:r>
        <w:rPr>
          <w:rFonts w:ascii="Times New Roman"/>
          <w:b w:val="false"/>
          <w:i w:val="false"/>
          <w:color w:val="000000"/>
          <w:sz w:val="28"/>
        </w:rPr>
        <w:t>
      8.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3) учаскелік комиссия.</w:t>
      </w:r>
      <w:r>
        <w:br/>
      </w:r>
      <w:r>
        <w:rPr>
          <w:rFonts w:ascii="Times New Roman"/>
          <w:b w:val="false"/>
          <w:i w:val="false"/>
          <w:color w:val="000000"/>
          <w:sz w:val="28"/>
        </w:rPr>
        <w:t xml:space="preserve">
      </w:t>
      </w:r>
      <w:r>
        <w:rPr>
          <w:rFonts w:ascii="Times New Roman"/>
          <w:b w:val="false"/>
          <w:i w:val="false"/>
          <w:color w:val="000000"/>
          <w:sz w:val="28"/>
        </w:rPr>
        <w:t>9. Мемлекеттiк қызметтi көрсету үшiн қажеттi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(немесе нотариалдық куәландырылған сенімхат бойынша оның өкілі) мемлекеттік қызмет алу үшін көрсетілетін қызметті берушіге жүгінеді және стандарттың 9-тармағында белгіленген құжаттарды ұсынады. Мемлекеттік қызмет көрсету кезінде мемлекеттік қызметті беруші ақпараттық жүйеде (бұдан әрі - АЖ) қамтылған заңмен қорғалатын құпияны құрайтын мәліметтерді пайдалануға көрсетілетін қызметті алушының жазбаша келісімін алады. Талон беру.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маманы сұранымды ЖТ МДҚ-да тіркейді.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құжаттар топтамасын қалыптастырады және қорытынды мен зерттеу актісін дайындау үшін құжаттар топтамасын учаскелік комиссияларға береді.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4-іс-қимыл – учаскелік комиссия көрсетілетін қызметті алушыны зерттеу жүргізеді. Қорытынды мен көрсетілетін қызметті алушыны зерттеу актісін дайындау және көрсетілетін қызметті берушіге беру.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есептеу жүргізеді және мемлекеттік көрсетілетін қызметті тағайындау немесе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мемлекеттік қызметтің мөлшерінің дұрыс есептелуін тексереді және тағайындау немесе бас тарту туралы шешім қабылдайды және оны қолтаңбамен куәландырады.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 берушінің маманы көрсетілетін қызмет алушыға мемлекеттік көрсетілетін қызмет нәтижесін береді. Орындалу ұзақтығы - 15 минут.</w:t>
      </w:r>
    </w:p>
    <w:bookmarkEnd w:id="89"/>
    <w:bookmarkStart w:name="z455" w:id="90"/>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0"/>
    <w:bookmarkStart w:name="z456" w:id="91"/>
    <w:p>
      <w:pPr>
        <w:spacing w:after="0"/>
        <w:ind w:left="0"/>
        <w:jc w:val="both"/>
      </w:pPr>
      <w:r>
        <w:rPr>
          <w:rFonts w:ascii="Times New Roman"/>
          <w:b w:val="false"/>
          <w:i w:val="false"/>
          <w:color w:val="000000"/>
          <w:sz w:val="28"/>
        </w:rPr>
        <w:t xml:space="preserve">
      10. Көрсетілетін қызметті алушы мемлекеттік көрсетілетін қызметті алу үшін Мемлекеттік корпорацияға жүгінуге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 ұсынуға құқылы.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сұранымын өңдеу ұзақтығы бір көрсетілетін қызметті алушыға қызмет көрсетуге 15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сұранымын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(немесе нотариалдық куәландырылған сенімхат бойынша оның өкілі) стандарттың 9-тармағында белгіленген тізбеге сәйкес Мемлекеттік корпорацияға жүгінеді. Мемлекеттік корпорация қызметкерінің көрсетілетін қызметті алушының деректерін Мемлекеттік корпорацияның ақпараттық жүйесіне (бұдан әрі - Мемлекеттік корпорация АЖ) енгізуі. Мемлекеттік корпорация қызметкері мемлекеттік қызмет көрсету кезінде егер өзгесі Қазақстан Республикасының заңдарында көзделмесе, ақпараттық жүйесінде (бұдан әрі - АЖ) қамтылған заңдармен қорғалатын құпияны құрайтын мәліметтерді пайдалануға көрсетілетін қызметті алушының жазбаша келісімін алады. Мемлекеттік корпорация қызметкері тиісті құжаттардың қабылданғаны туралы қолхат беріледі. Орындалу ұзақтығы - 20 минут;</w:t>
      </w:r>
      <w:r>
        <w:br/>
      </w:r>
      <w:r>
        <w:rPr>
          <w:rFonts w:ascii="Times New Roman"/>
          <w:b w:val="false"/>
          <w:i w:val="false"/>
          <w:color w:val="000000"/>
          <w:sz w:val="28"/>
        </w:rPr>
        <w:t xml:space="preserve">
      </w:t>
      </w:r>
      <w:r>
        <w:rPr>
          <w:rFonts w:ascii="Times New Roman"/>
          <w:b w:val="false"/>
          <w:i w:val="false"/>
          <w:color w:val="000000"/>
          <w:sz w:val="28"/>
        </w:rPr>
        <w:t xml:space="preserve">1-шарт –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қызметкері құжаттарды қабылдаудан бас тарту туралы стандарттың </w:t>
      </w:r>
      <w:r>
        <w:rPr>
          <w:rFonts w:ascii="Times New Roman"/>
          <w:b w:val="false"/>
          <w:i w:val="false"/>
          <w:color w:val="000000"/>
          <w:sz w:val="28"/>
        </w:rPr>
        <w:t>6 қосымшасына</w:t>
      </w:r>
      <w:r>
        <w:rPr>
          <w:rFonts w:ascii="Times New Roman"/>
          <w:b w:val="false"/>
          <w:i w:val="false"/>
          <w:color w:val="000000"/>
          <w:sz w:val="28"/>
        </w:rPr>
        <w:t xml:space="preserve"> сәйкес қолхат береді; </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алушының деректерін ЖТ МДҚ-да тексеру үшін сұраным беру.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3-іс-қимыл – Мемлекеттік корпорацияның қызметкері көрсетілетін қызметті алушының ЖТ МДҚ-дағы деректері туралы ақпарат енгізеді.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4-іс-қимыл – Мемлекеттік корпорацияның қызметкері көрсетілетін қызметті алушының мемлекеттік қызмет көрсетуге құжаттар топтамасын Мемлекеттік корпорация АЖ-дан көрсетілетін қызметті берушіге жолдайды.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мемлекеттiк көрсетілетін қызмет көрсетуге құжаттар топтамасын қабылдайды.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6-іс-қимыл – құжаттар топтамасын қалыптастыру. Құжаттарды қорытынды мен зерттеу актісін дайындау үшін учаскелік комиссияларға беру.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7-іс-қимыл – учаскелік комиссиялардың көрсетілетін қызметті алушыны зерттеу жүргізуі. Қорытынды мен көрсетілетін қызметті алушыны зерттеу актісін дайындау және оларды көрсетілетін қызметті берушіге беру.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8-іс-қимыл – көрсетілетін қызметті берушінің маманы атаулы әлеуметтік көмектің мөлшеріне есептеу жүргізеді және мемлекеттік көрсетілетін қызметті тағайындау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9-іс-қимыл – көрсетілетін қызметті берушінің басшысы мемлекеттік көрсетілетін қызмет мөлшерінің дұрыс есептелуін тексереді және тағайындау немесе бас тарту туралы шешім қабылдайды және оны қолтаңбамен куәландырады.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10-іс-қимыл – көрсетілетін қызметті берушінің маманы мемлекеттік көрсетілетін қызмет нәтижесін Мемлекеттік корпорацияға береді.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11-іс-қимыл – Мемлекеттік корпорация қызметкерінің мемлекеттік көрсетілетін қызмет нәтижесін қолға немесе көрсетілетін қызметті алушының электрондық поштасына жіберу арқылы беруі.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алушының Мемлекеттік корпорацияға жүгінген кезде көрсетілетін қызметті алушы құжаттардың топтамасын тапсырған сәттен бастап - 7 (жеті)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өтініш беру кезінде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11. Ауылдық округ әкімімен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(немесе нотариалды куәландырылған сенімхат бойынша оның өкілі) стандарттың 9-тармағында белгіленген тізбеге сәйкес құжаттарымен ауылдық округ әкіміне жүгінеді. Талон беру.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2-іс-қимыл – құжаттар топтамасын қалыптастыру. Құжаттарды қорытынды мен зерттеу актісін дайындау үшін учаскелік комиссияларға беру.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3-іс-қимыл – учаскелік комиссиялардың көрсетілетін қызметті алушыны зерттеу жүргізуі. Қорытынды мен көрсетілетін қызметті алушыны зерттеу актісін дайындау және оларды ауылдық округ әкіміне беру.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4-іс-қимыл – ауылдық округ әкімі құжаттар топтамасын және материалдық жағдайын зерттеу актісінің нәтижелерін көрсетілетін қызметті берушіге тапсырады. Орындалу ұзақтығы - 8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көрсетілетін қызметті алушының деректерін ЖТ МДҚ-да тексеруге сұраным береді, көрсетілетін қызметті алушының деректері жөнінде ЖТ МДҚ-ге ақпарат енгізеді.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маманы атаулы көмектің есептеуін жүргізеді және хабарлама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басшысы атаулы көмек мөлшерінің дұрыс есептелуін тексереді және тағайындау немесе бас тарту туралы шешім қабылдайды және оны қолтаңбамен куәландырады.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8-іс-қимыл – ауылдық округ әкіміне хабарламаны беру.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9-іс-қимыл – ауылдық округ әкімінің көрсетілетін қызметті алушыға мемлекеттік көрсетілетін қызмет нәтижесін беруі.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топтамасын ауылдық округ әкіміне тапсырған сәттен бастап - 22 (жиырма екі) жұмыс күні.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w:t>
            </w:r>
            <w:r>
              <w:br/>
            </w:r>
            <w:r>
              <w:rPr>
                <w:rFonts w:ascii="Times New Roman"/>
                <w:b w:val="false"/>
                <w:i w:val="false"/>
                <w:color w:val="000000"/>
                <w:sz w:val="20"/>
              </w:rPr>
              <w:t xml:space="preserve">көмек 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489" w:id="92"/>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92"/>
    <w:bookmarkStart w:name="z49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6096000" cy="1210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96000" cy="1210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w:t>
            </w:r>
            <w:r>
              <w:br/>
            </w:r>
            <w:r>
              <w:rPr>
                <w:rFonts w:ascii="Times New Roman"/>
                <w:b w:val="false"/>
                <w:i w:val="false"/>
                <w:color w:val="000000"/>
                <w:sz w:val="20"/>
              </w:rPr>
              <w:t xml:space="preserve">көмек 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492" w:id="94"/>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94"/>
    <w:bookmarkStart w:name="z49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6908800" cy="135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08800" cy="135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w:t>
            </w:r>
            <w:r>
              <w:br/>
            </w:r>
            <w:r>
              <w:rPr>
                <w:rFonts w:ascii="Times New Roman"/>
                <w:b w:val="false"/>
                <w:i w:val="false"/>
                <w:color w:val="000000"/>
                <w:sz w:val="20"/>
              </w:rPr>
              <w:t xml:space="preserve">көмек 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495" w:id="96"/>
    <w:p>
      <w:pPr>
        <w:spacing w:after="0"/>
        <w:ind w:left="0"/>
        <w:jc w:val="left"/>
      </w:pPr>
      <w:r>
        <w:rPr>
          <w:rFonts w:ascii="Times New Roman"/>
          <w:b/>
          <w:i w:val="false"/>
          <w:color w:val="000000"/>
        </w:rPr>
        <w:t xml:space="preserve"> Ауылдық округ әкімі арқылы мемлекеттік қызмет көрсету кезіндегі бизнес-процестердің анықтамалығы</w:t>
      </w:r>
    </w:p>
    <w:bookmarkEnd w:id="96"/>
    <w:bookmarkStart w:name="z496" w:id="97"/>
    <w:p>
      <w:pPr>
        <w:spacing w:after="0"/>
        <w:ind w:left="0"/>
        <w:jc w:val="left"/>
      </w:pPr>
    </w:p>
    <w:bookmarkEnd w:id="97"/>
    <w:p>
      <w:pPr>
        <w:spacing w:after="0"/>
        <w:ind w:left="0"/>
        <w:jc w:val="both"/>
      </w:pPr>
      <w:r>
        <w:drawing>
          <wp:inline distT="0" distB="0" distL="0" distR="0">
            <wp:extent cx="6591300" cy="1254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591300" cy="12547600"/>
                    </a:xfrm>
                    <a:prstGeom prst="rect">
                      <a:avLst/>
                    </a:prstGeom>
                  </pic:spPr>
                </pic:pic>
              </a:graphicData>
            </a:graphic>
          </wp:inline>
        </w:drawing>
      </w:r>
    </w:p>
    <w:p>
      <w:pPr>
        <w:spacing w:after="0"/>
        <w:ind w:left="0"/>
        <w:jc w:val="left"/>
      </w:pPr>
      <w:r>
        <w:br/>
      </w:r>
    </w:p>
    <w:bookmarkStart w:name="z497" w:id="98"/>
    <w:p>
      <w:pPr>
        <w:spacing w:after="0"/>
        <w:ind w:left="0"/>
        <w:jc w:val="left"/>
      </w:pPr>
      <w:r>
        <w:rPr>
          <w:rFonts w:ascii="Times New Roman"/>
          <w:b/>
          <w:i w:val="false"/>
          <w:color w:val="000000"/>
        </w:rPr>
        <w:t xml:space="preserve"> Шартты белгілер:</w:t>
      </w:r>
    </w:p>
    <w:bookmarkEnd w:id="98"/>
    <w:bookmarkStart w:name="z498" w:id="99"/>
    <w:p>
      <w:pPr>
        <w:spacing w:after="0"/>
        <w:ind w:left="0"/>
        <w:jc w:val="left"/>
      </w:pPr>
    </w:p>
    <w:bookmarkEnd w:id="99"/>
    <w:p>
      <w:pPr>
        <w:spacing w:after="0"/>
        <w:ind w:left="0"/>
        <w:jc w:val="both"/>
      </w:pPr>
      <w:r>
        <w:drawing>
          <wp:inline distT="0" distB="0" distL="0" distR="0">
            <wp:extent cx="76962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96200" cy="440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10 желтоқсандағы </w:t>
            </w:r>
            <w:r>
              <w:br/>
            </w:r>
            <w:r>
              <w:rPr>
                <w:rFonts w:ascii="Times New Roman"/>
                <w:b w:val="false"/>
                <w:i w:val="false"/>
                <w:color w:val="000000"/>
                <w:sz w:val="20"/>
              </w:rPr>
              <w:t>№ 336 қаулысымен бекітілді</w:t>
            </w:r>
          </w:p>
        </w:tc>
      </w:tr>
    </w:tbl>
    <w:bookmarkStart w:name="z501" w:id="100"/>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 </w:t>
      </w:r>
      <w:r>
        <w:br/>
      </w:r>
      <w:r>
        <w:rPr>
          <w:rFonts w:ascii="Times New Roman"/>
          <w:b/>
          <w:i w:val="false"/>
          <w:color w:val="000000"/>
        </w:rPr>
        <w:t>1. Жалпы ережелер</w:t>
      </w:r>
    </w:p>
    <w:bookmarkEnd w:id="100"/>
    <w:bookmarkStart w:name="z502" w:id="101"/>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қызметінің (бұдан әрі – мемлекеттік көрсетілетін қызмет) көрсетілетін қызмет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2. Өтінішті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нысаны –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 көрсетудің нәтижесі: жәрдемақы тағайындау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Порталда жәрдемақы тағайындау туралы хабарлама, сондай-ақ жәрдемақы тағайындау туралы ақпарат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End w:id="101"/>
    <w:bookmarkStart w:name="z511" w:id="10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2"/>
    <w:bookmarkStart w:name="z512" w:id="103"/>
    <w:p>
      <w:pPr>
        <w:spacing w:after="0"/>
        <w:ind w:left="0"/>
        <w:jc w:val="both"/>
      </w:pPr>
      <w:r>
        <w:rPr>
          <w:rFonts w:ascii="Times New Roman"/>
          <w:b w:val="false"/>
          <w:i w:val="false"/>
          <w:color w:val="000000"/>
          <w:sz w:val="28"/>
        </w:rPr>
        <w:t xml:space="preserve">
      Мемлекеттік көрсетілетін қызмет бойынша рәсімді бастауға көрсетілетін қызметті берушінің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 11342 болып тіркелген) бұйрығымен бекітілген "Мүгедек балаларды үйде оқытуға жұмсалған шығындарды өтеу"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 берушінің маманы көрсетілетін қызмет алушыдан (немесе нотариалдық куәландырылған сенімхат бойынша оның өкілінен) құжаттарды қабылдайды, көрсетілетін қызметті алушыға тіркелген күні және мемлекеттік қызметті алатын күні, құжаттарды қабылдаған адамның тегі мен аты-жөні көрсетілген өтініштің үзбелі талон (бұдан әрі – талон) береді.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басшысымен құжаттарды қарау және жауапты орындаушыны тағайындау.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қызметті берушінің маманы жәрдемақы есебін және мемлекеттік қызметті көрсету жөніндегі құжаттарды дайындайды, көрсетілетін қызметті алушыға хабарлама қалыптастырады, көрсетілетін қызметті берушінің басшысына қол қоюға береді.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берушінің басшысы тағайындалған жәрдемақы есебіне және көрсетілетін қызметті алушыға жәрдемақы тағайындау туралы хабарламаға қол қояды.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5 - іс-қимыл – көрсетілетін қызметті берушінің маманы тағайындалған жәрдемақы туралы хабарламаны көрсетілетін қызметті алушыға береді. Көрсетілетін қызметті алушы жеке өзі (немесе нотариалдық куәландырылған сенімхат бойынша оның өкілі) келгенде жеке басты куәландыратын құжатты көрсеткен кезде үзбелі талонның негізінде хабарламаны беру жүзеге асырылады.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 алушының көрсетілетін қызметті берушіге құжаттар топтамасын тапсырған сәттен бастап 10 (он)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көрсетілетін қызметтің нәтижесі құжаттарды қабылдау, көрсетілетін қызмет алушыға талон беру болып табылады, ол 2-ші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2-ші іс-қимыл бойынша мемлекеттік көрсетілетін қызметтің нәтижесі көрсетілетін қызметті беруші басшысының көрсетілетін қызметті алушының құжаттарын қарауы және орындаушыны анықтауы болып табылады, ол 3-ші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3-ші іс-қимыл бойынша мемлекеттік көрсетілетін қызметтің нәтижесі көрсетілетін қызметті берушінің маманының жәрдемақы сомасының есебін дайындауы болып табылады, ол 4-ші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4-ші іс-қимыл бойынша мемлекеттік көрсетілетін қызметтің нәтижесі көрсетілетін қызметті беруші басшысының жәрдемақы сомасының есебіне және көрсетілетін қызметті алушыға хабарламаға қол қоюы болып табылады, ол 5-ші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5-ші іс-қимыл бойынша көрсетілетін қызметті алушыға мемлекеттік көрсетілетін қызметтің нәтижесін беру болып табылады.</w:t>
      </w:r>
    </w:p>
    <w:bookmarkEnd w:id="103"/>
    <w:bookmarkStart w:name="z525" w:id="10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04"/>
    <w:bookmarkStart w:name="z526" w:id="105"/>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 берушінің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маманы құжаттарды қабылдайды және көрсетілетін қызметті алушыға (немесе нотариалдық куәландырылған сенімхат бойынша оның өкіліне) талон береді.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басшысымен көрсетілетін қызметті алушының құжаттарын қарау және жауапты орындаушыны - маман тағайындау.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қызметті берушінің маманы жәрдемақы есебін дайындайды.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берушінің басшысы тағайындалған мемлекеттік қызметтің сомасы есебіне және көрсетілетін қызметті алушыға жәрдемақы тағайындау туралы хабарламаға қол қояды.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 xml:space="preserve">5 - іс-қимыл – көрсетілетін қызметті берушінің маманы тағайындалған жәрдемақы туралы хабарламаны көрсетілетін қызметті алушыға береді. Орындалу ұзақтығы – 2 жұмыс күні. Көрсетілетін қызметті алушы жеке өзі (немесе нотариалдық куәландырылған сенімхат бойынша оның өкілі) келгенде жеке басты куәландыратын құжатты көрсеткен кезде үзбелі талонның негізінде хабарламаны беру жүзеге асырылады. </w:t>
      </w:r>
    </w:p>
    <w:bookmarkEnd w:id="105"/>
    <w:bookmarkStart w:name="z535" w:id="10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6"/>
    <w:bookmarkStart w:name="z536" w:id="107"/>
    <w:p>
      <w:pPr>
        <w:spacing w:after="0"/>
        <w:ind w:left="0"/>
        <w:jc w:val="both"/>
      </w:pPr>
      <w:r>
        <w:rPr>
          <w:rFonts w:ascii="Times New Roman"/>
          <w:b w:val="false"/>
          <w:i w:val="false"/>
          <w:color w:val="000000"/>
          <w:sz w:val="28"/>
        </w:rPr>
        <w:t xml:space="preserve">
      9. Көрсетілетін қызметті алушылар мемлекеттік көрсетілетін қызметті алу үшін Мемлекеттік корпорацияға немесе порталға жүгінуге құқылы,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 ұсынады.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өзара іс-қимылдың, оның ішінде мемлекеттік қызметтерді көрсету мәселелері бойынша көрсетілетін қызмет берушілердің сұранымдарын қалыптастыру және жолдау рәсімдерінің (іс-қимылдардың) реттілігі мен мерзімдері:</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 алушы мемлекеттік қызметті алу үшін стандарттың 9-тармағында белгіленген құжаттарды өзімен бірге алып барып, Мемлекеттік корпорацияға жүгінеді. Көрсетілетін қызмет алушының құжаттарын Мемлекеттік корпорация қызметкері "Жеке тұлғалар мемлекеттік дерекқоры" ақпараттық жүйесі (бұдан әрі – ЖТ МДҚ АЖ) арқылы тексереді. Көрсетілетін қызметті алушыға тиісті құжаттардың қабылданғаны туралы қолхат беріледі. Орындалу ұзақтығы – 20 минут;</w:t>
      </w:r>
      <w:r>
        <w:br/>
      </w:r>
      <w:r>
        <w:rPr>
          <w:rFonts w:ascii="Times New Roman"/>
          <w:b w:val="false"/>
          <w:i w:val="false"/>
          <w:color w:val="000000"/>
          <w:sz w:val="28"/>
        </w:rPr>
        <w:t xml:space="preserve">
      </w:t>
      </w:r>
      <w:r>
        <w:rPr>
          <w:rFonts w:ascii="Times New Roman"/>
          <w:b w:val="false"/>
          <w:i w:val="false"/>
          <w:color w:val="000000"/>
          <w:sz w:val="28"/>
        </w:rPr>
        <w:t xml:space="preserve">1 - шарт – көрсетілетін қызметті алушы құжаттар топтамасын толық ұсынбаған жағдайда, Мемлекеттік корпорация қызметкері стандарттың 9-тармағына сәйкес құжаттарды қабылдаудан бас тарту туралы стандарттағы </w:t>
      </w:r>
      <w:r>
        <w:rPr>
          <w:rFonts w:ascii="Times New Roman"/>
          <w:b w:val="false"/>
          <w:i w:val="false"/>
          <w:color w:val="000000"/>
          <w:sz w:val="28"/>
        </w:rPr>
        <w:t>3 қосымшаға</w:t>
      </w:r>
      <w:r>
        <w:rPr>
          <w:rFonts w:ascii="Times New Roman"/>
          <w:b w:val="false"/>
          <w:i w:val="false"/>
          <w:color w:val="000000"/>
          <w:sz w:val="28"/>
        </w:rPr>
        <w:t xml:space="preserve"> сәйкес қолхат береді; </w:t>
      </w:r>
      <w:r>
        <w:br/>
      </w:r>
      <w:r>
        <w:rPr>
          <w:rFonts w:ascii="Times New Roman"/>
          <w:b w:val="false"/>
          <w:i w:val="false"/>
          <w:color w:val="000000"/>
          <w:sz w:val="28"/>
        </w:rPr>
        <w:t xml:space="preserve">
      </w:t>
      </w:r>
      <w:r>
        <w:rPr>
          <w:rFonts w:ascii="Times New Roman"/>
          <w:b w:val="false"/>
          <w:i w:val="false"/>
          <w:color w:val="000000"/>
          <w:sz w:val="28"/>
        </w:rPr>
        <w:t>2 - іс-қимыл – Мемлекеттік корпорация қызметкері көрсетілетін қызмет алушыдан қабылданған құжаттарды көрсетілетін қызмет берушіге жолдайды.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қызметті беруші басшысының құжаттарды қарауы және жауапты орындаушыны - көрсетілетін қызметті берушінің маманын тағайындауы.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берушінің маманы жәрдемақы есебін және мемлекеттік қызметті көрсету жөніндегі құжаттарды дайындайды, көрсетілетін қызметті алушыға хабарлама қалыптастырады, көрсетілетін қызметті берушінің басшысына қол қоюға береді.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5 - іс-қимыл – көрсетілетін қызметті беруші басшысының тағайындалған жәрдемақы сомасының есебін тексеруі және көрсетілетін қызметті алушыға жәрдемақы тағайындау туралы хабарламаға қол қоюы.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6 - іс-қимыл - көрсетілетін қызмет берушінің маманы хабарламаны пошта арқылы Мемлекеттік корпорацияға жолдайды.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7 - іс-қимыл – Мемлекеттік корпорация қызметкері тиісті құжаттарды қабылдау туралы қолхат негізінде тағайындалған жәрдемақы туралы хабарламаны көрсетілетін қызметті алушыға береді. Көрсетілетін қызметті алушы жеке өзі (немесе нотариалдық куәландырылған сенімхат бойынша оның өкілі) келгенде жеке басты куәландыратын тиісті құжаттардың қабылданғаны туралы қолхаттың негізінде хабарламаны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алушының Мемлекеттік корпорацияға құжаттар топтамасын тапсырған сәттен бастап 10 (он)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жүгіну кезінде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10. Порталмен өзара іс-қимылдың, оның ішінде мемлекеттік қызметтерді көрсету мәселелері бойынша қызмет берушілердің сұранымдарын қалыптастыру және жолдау рәсімдерінің (іс-қимылдардың) реттілігі мен мерзімдері:</w:t>
      </w:r>
      <w:r>
        <w:br/>
      </w:r>
      <w:r>
        <w:rPr>
          <w:rFonts w:ascii="Times New Roman"/>
          <w:b w:val="false"/>
          <w:i w:val="false"/>
          <w:color w:val="000000"/>
          <w:sz w:val="28"/>
        </w:rPr>
        <w:t xml:space="preserve">
      </w:t>
      </w:r>
      <w:r>
        <w:rPr>
          <w:rFonts w:ascii="Times New Roman"/>
          <w:b w:val="false"/>
          <w:i w:val="false"/>
          <w:color w:val="000000"/>
          <w:sz w:val="28"/>
        </w:rPr>
        <w:t>1 - іс-қимыл – порталда тіркелу және көрсетілетін қызметті алушының осы Регламентте белгіленген мемлекеттік қызметті алуын таңдау, қызметті көрсету үшін сұраным нысанын экранға шығару және көрсетілетін қызметті алушының құрылымдық және форматтық талаптарын ескере отырып, нысанды (мәліметтерді енгізу және сканерленген құжаттарды тіркеу) толтыруы.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2 - іс-қимыл - электрондық мемлекеттік қызметті көрсетуге сұранымның толтырылған нысанына (тіркелген сканерленген құжаттардың еңгізілген деректері) көрсетілетін қызметті алушының ЭЦҚ арқылы қол қоюы, бұдан кейін көрсетілетін қызмет алушының "жеке кабинетінде" мемлекеттік қызметтің нәтижесін алу күні көрсетілген мемлекеттік қызметті көрсетуге арналған сұранымды қабылдау туралы мәртебе көрінеді.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 алушының ЭЦҚ-мен қол қойылған электрондық құжатты (көрсетілетін қызмет алушының сұранысы) ақпараттық жүйесіне электрондық үкіметтің өңірлік шлюзі (бұдан әрі – ЭҮӨШ) арқылы жіберу және көрсетілетін қызмет берушінің маманының электрондық мемлекеттік қызметті өңдеуі.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 берушінің маманы құжаттар топтамасын өңдейді және көрсетілетін қызмет берушінің басшысына жібереді.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5 - іс-қимыл - көрсетілетін қызметті берушінің басшысы қарайды және жауапты орындаушыны - көрсетілетін қызметті берушінің маманын тағайындайды.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6 - іс-қимыл - көрсетілетін қызметті берушінің маманы жәрдемақы сомасының есебін дайындайды және көрсетілетін қызмет берушінің басшысына бұрыштама қою үшін жібереді.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7 - іс-қимыл – көрсетілетін қызметті беруші басшысының көрсетілетін қызметті алушының жәрдемақы туралы сомасының есебіне бұрыштама қоюы.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8 - іс-қимыл - көрсетілетін қызметті беруші маманының мемлекеттік қызмет тағайындау туралы хабарлама түріндегі электрондық мемлекеттік қызметті көрсету нәтижесін электрондық форматта қалыптастыруы. Электрондық құжат – мемлекеттік қызмет нәтижесі көрсетілетін қызмет беруші басшысының ЭЦҚ пайланумен қалыптасады және көрсетілетін қызметті алушының жеке порталдағы "жеке кабинетіне" жіберіледі.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Порталға жүгіну кезіндегі мемлекеттік қызмет көрсету мерзімі көрсетілетін қызмет берушінің құжаттар топтамасын тапсырған сәттен бастап 10 (он) жұмыс күні.</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көрсетілетін қызметті беруші мен көрсетілетін қызмет алушының жүгіну және іс-қимылдардың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қызмет берушінің интернет-ресурсында орналастырылған мемлекеттік қызмет көрсетудің бизнес-процестерінің анықтамалығында көрсетілген.</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561" w:id="108"/>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108"/>
    <w:bookmarkStart w:name="z562" w:id="109"/>
    <w:p>
      <w:pPr>
        <w:spacing w:after="0"/>
        <w:ind w:left="0"/>
        <w:jc w:val="left"/>
      </w:pPr>
    </w:p>
    <w:bookmarkEnd w:id="109"/>
    <w:p>
      <w:pPr>
        <w:spacing w:after="0"/>
        <w:ind w:left="0"/>
        <w:jc w:val="both"/>
      </w:pPr>
      <w:r>
        <w:drawing>
          <wp:inline distT="0" distB="0" distL="0" distR="0">
            <wp:extent cx="4927600" cy="1224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927600" cy="12242800"/>
                    </a:xfrm>
                    <a:prstGeom prst="rect">
                      <a:avLst/>
                    </a:prstGeom>
                  </pic:spPr>
                </pic:pic>
              </a:graphicData>
            </a:graphic>
          </wp:inline>
        </w:drawing>
      </w:r>
    </w:p>
    <w:p>
      <w:pPr>
        <w:spacing w:after="0"/>
        <w:ind w:left="0"/>
        <w:jc w:val="left"/>
      </w:pPr>
      <w:r>
        <w:br/>
      </w:r>
    </w:p>
    <w:bookmarkStart w:name="z563" w:id="110"/>
    <w:p>
      <w:pPr>
        <w:spacing w:after="0"/>
        <w:ind w:left="0"/>
        <w:jc w:val="left"/>
      </w:pPr>
      <w:r>
        <w:rPr>
          <w:rFonts w:ascii="Times New Roman"/>
          <w:b/>
          <w:i w:val="false"/>
          <w:color w:val="000000"/>
        </w:rPr>
        <w:t xml:space="preserve"> Кесте. Диаграммадағы шартты белгілер</w:t>
      </w:r>
    </w:p>
    <w:bookmarkEnd w:id="110"/>
    <w:bookmarkStart w:name="z564" w:id="111"/>
    <w:p>
      <w:pPr>
        <w:spacing w:after="0"/>
        <w:ind w:left="0"/>
        <w:jc w:val="left"/>
      </w:pPr>
    </w:p>
    <w:bookmarkEnd w:id="111"/>
    <w:p>
      <w:pPr>
        <w:spacing w:after="0"/>
        <w:ind w:left="0"/>
        <w:jc w:val="both"/>
      </w:pPr>
      <w:r>
        <w:drawing>
          <wp:inline distT="0" distB="0" distL="0" distR="0">
            <wp:extent cx="61849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84900" cy="422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566" w:id="112"/>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112"/>
    <w:bookmarkStart w:name="z567" w:id="113"/>
    <w:p>
      <w:pPr>
        <w:spacing w:after="0"/>
        <w:ind w:left="0"/>
        <w:jc w:val="left"/>
      </w:pPr>
    </w:p>
    <w:bookmarkEnd w:id="113"/>
    <w:p>
      <w:pPr>
        <w:spacing w:after="0"/>
        <w:ind w:left="0"/>
        <w:jc w:val="both"/>
      </w:pPr>
      <w:r>
        <w:drawing>
          <wp:inline distT="0" distB="0" distL="0" distR="0">
            <wp:extent cx="5930900" cy="1219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930900" cy="1219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569" w:id="114"/>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114"/>
    <w:bookmarkStart w:name="z570" w:id="115"/>
    <w:p>
      <w:pPr>
        <w:spacing w:after="0"/>
        <w:ind w:left="0"/>
        <w:jc w:val="left"/>
      </w:pPr>
    </w:p>
    <w:bookmarkEnd w:id="115"/>
    <w:p>
      <w:pPr>
        <w:spacing w:after="0"/>
        <w:ind w:left="0"/>
        <w:jc w:val="both"/>
      </w:pPr>
      <w:r>
        <w:drawing>
          <wp:inline distT="0" distB="0" distL="0" distR="0">
            <wp:extent cx="6718300" cy="1243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18300" cy="1243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 қосымша</w:t>
            </w:r>
          </w:p>
        </w:tc>
      </w:tr>
    </w:tbl>
    <w:bookmarkStart w:name="z572" w:id="116"/>
    <w:p>
      <w:pPr>
        <w:spacing w:after="0"/>
        <w:ind w:left="0"/>
        <w:jc w:val="left"/>
      </w:pPr>
      <w:r>
        <w:rPr>
          <w:rFonts w:ascii="Times New Roman"/>
          <w:b/>
          <w:i w:val="false"/>
          <w:color w:val="000000"/>
        </w:rPr>
        <w:t xml:space="preserve"> Портал арқылы мемлекеттік қызмет көрсету кезіндегі бизнес-процестердің анықтамалығы</w:t>
      </w:r>
    </w:p>
    <w:bookmarkEnd w:id="116"/>
    <w:bookmarkStart w:name="z573" w:id="117"/>
    <w:p>
      <w:pPr>
        <w:spacing w:after="0"/>
        <w:ind w:left="0"/>
        <w:jc w:val="left"/>
      </w:pPr>
    </w:p>
    <w:bookmarkEnd w:id="117"/>
    <w:p>
      <w:pPr>
        <w:spacing w:after="0"/>
        <w:ind w:left="0"/>
        <w:jc w:val="both"/>
      </w:pPr>
      <w:r>
        <w:drawing>
          <wp:inline distT="0" distB="0" distL="0" distR="0">
            <wp:extent cx="6908800" cy="1247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08800" cy="12471400"/>
                    </a:xfrm>
                    <a:prstGeom prst="rect">
                      <a:avLst/>
                    </a:prstGeom>
                  </pic:spPr>
                </pic:pic>
              </a:graphicData>
            </a:graphic>
          </wp:inline>
        </w:drawing>
      </w:r>
    </w:p>
    <w:p>
      <w:pPr>
        <w:spacing w:after="0"/>
        <w:ind w:left="0"/>
        <w:jc w:val="left"/>
      </w:pPr>
      <w:r>
        <w:br/>
      </w:r>
    </w:p>
    <w:bookmarkStart w:name="z574" w:id="118"/>
    <w:p>
      <w:pPr>
        <w:spacing w:after="0"/>
        <w:ind w:left="0"/>
        <w:jc w:val="left"/>
      </w:pPr>
      <w:r>
        <w:rPr>
          <w:rFonts w:ascii="Times New Roman"/>
          <w:b/>
          <w:i w:val="false"/>
          <w:color w:val="000000"/>
        </w:rPr>
        <w:t xml:space="preserve"> Шартты белгілер:</w:t>
      </w:r>
    </w:p>
    <w:bookmarkEnd w:id="118"/>
    <w:bookmarkStart w:name="z575" w:id="119"/>
    <w:p>
      <w:pPr>
        <w:spacing w:after="0"/>
        <w:ind w:left="0"/>
        <w:jc w:val="left"/>
      </w:pPr>
    </w:p>
    <w:bookmarkEnd w:id="119"/>
    <w:p>
      <w:pPr>
        <w:spacing w:after="0"/>
        <w:ind w:left="0"/>
        <w:jc w:val="both"/>
      </w:pPr>
      <w:r>
        <w:drawing>
          <wp:inline distT="0" distB="0" distL="0" distR="0">
            <wp:extent cx="76200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20000" cy="408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10 желтоқсандағы </w:t>
            </w:r>
            <w:r>
              <w:br/>
            </w:r>
            <w:r>
              <w:rPr>
                <w:rFonts w:ascii="Times New Roman"/>
                <w:b w:val="false"/>
                <w:i w:val="false"/>
                <w:color w:val="000000"/>
                <w:sz w:val="20"/>
              </w:rPr>
              <w:t>№ 336 қаулысымен бекітілді</w:t>
            </w:r>
          </w:p>
        </w:tc>
      </w:tr>
    </w:tbl>
    <w:bookmarkStart w:name="z578" w:id="120"/>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 </w:t>
      </w:r>
      <w:r>
        <w:br/>
      </w:r>
      <w:r>
        <w:rPr>
          <w:rFonts w:ascii="Times New Roman"/>
          <w:b/>
          <w:i w:val="false"/>
          <w:color w:val="000000"/>
        </w:rPr>
        <w:t>1. Жалпы ережелер</w:t>
      </w:r>
    </w:p>
    <w:bookmarkEnd w:id="120"/>
    <w:bookmarkStart w:name="z579" w:id="121"/>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қызметінің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121"/>
    <w:bookmarkStart w:name="z587" w:id="122"/>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122"/>
    <w:bookmarkStart w:name="z588" w:id="123"/>
    <w:p>
      <w:pPr>
        <w:spacing w:after="0"/>
        <w:ind w:left="0"/>
        <w:jc w:val="both"/>
      </w:pPr>
      <w:r>
        <w:rPr>
          <w:rFonts w:ascii="Times New Roman"/>
          <w:b w:val="false"/>
          <w:i w:val="false"/>
          <w:color w:val="000000"/>
          <w:sz w:val="28"/>
        </w:rPr>
        <w:t xml:space="preserve">
      4. Мемлекеттiк қызмет көрсету бойынша iс-қимылды бастауға көрсетілетін қызметті алушының (немесе нотариалдық куәландырылған сенімхат бойынша оның өкілі) Қазақстан Республикасы Денсаулық сақтау және әлеуметтік даму министрінің 2015 жылы 28 сәуірдегі № 279 бұйрығымен (Нормативтік құқықтық актілерді мемлекеттік тіркеу тізілімінде № 11342 болып тіркелген)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процесiнiң құрамына кiретiн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1-іс-қимыл – өтінішті және құжаттарды қабылдау,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келісім алу. Орындалу ұзақтығы – 30 минут; </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 маманының құжаттарды қалыптастыруы және тіркеуі, көрсетілетін қызметті берушінің басшысына беруі.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3-іс-қимыл – бұрыштама қою және жауапты маманды анықтау.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4-іс-қимыл – хабарлама дайындау.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 басшысының хабарламаға қол қоюы.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хабарламаны көрсетілетін қызметті алушыға пошта арқылы жіберу.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берушіге құжаттар пакетін тіркеген сәттен бастап 10 (он)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мемлекеттiк көрсетілетін қызметтің нәтижесi құжаттарды қабылдау болып табылады, ол 2-іс-қимылды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2-іс-қимыл бойынша мемлекеттiк көрсетілетін қызметтің нәтижесi құжаттарды тіркеу болып табылады, ол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3-іс-қимыл бойынша мемлекеттiк көрсетілетін қызметтің нәтижесi көрсетілетін қызмет беруші басшысының бұрыштама қоюы және көрсетілетін қызмет берушінің жауапты маманын анықтау болып табылады, ол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4-іс-қимыл бойынша мемлекеттiк көрсетілетін қызметтің нәтижесi хабарлама дайындау болып табылады, ол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5-іс-қимыл бойынша мемлекеттiк көрсетілетін қызметтің нәтижесi көрсетілетін қызметті беруші басшысының әлеуметтік көмек тағайындау туралы хабарламаға қол қоюы болып табылады, ол 6-іс-қимылды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6-іс-қимыл бойынша мемлекеттiк көрсетілетін қызметтің нәтижесi хабарламаны көрсетілетін қызметті алушыға жіберу болып табылады.</w:t>
      </w:r>
    </w:p>
    <w:bookmarkEnd w:id="123"/>
    <w:bookmarkStart w:name="z603" w:id="12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124"/>
    <w:bookmarkStart w:name="z604" w:id="125"/>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берушiнің құрылымдық бөлімшелерінің (қызметкерлерiнiң)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3) жауапты маман.</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 іс-қимыл – көрсетілетін қызметті алушы (немесе нотариалдық куәландырылған сенімхат бойынша оның өкілі) мемлекеттік көрсетілетін қызметті алу үшін заңмен қорғалатын құпияны құрайтын мәліметтерді пайдалануға жазбаша келісім ұсынумен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ұсынып, көрсетілетін қызметті берушіге жүгінеді.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маманы көрсетілетін қызмет алушыдан қабылдаған құжаттарды қалыптастырады, тіркейді және көрсетілетін қызметті берушінің басшысына бұрыштама қою үшін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қызметті берушінің басшысы бұрыштама қояды және көрсетілетін қызметті берушінің жауапты маманын анықтайды.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берушінің маманы көрсетілетін қызметті алушыға әлеуметтік көмек тағайындау туралы хабарлама дайындайды және оны қарау және қол қою үшін көрсетілетін қызметті берушінің басшысына береді.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5 - іс-қимыл – көрсетілетін қызметті берушінің басшысы хабарламаны қарайды және әлеуметтік көмек тағайындау туралы хабарламаға қол қояды.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6 - іс-қимыл – көрсетілетін қызметті берушінің маманы әлеуметтік көмек тағайындау туралы қол қойылған хабарламаны көрсетілетін қызметті алушыға пошта арқылы жібереді. Орындалу ұзақтығы – 2 жұмыс күні. </w:t>
      </w:r>
    </w:p>
    <w:bookmarkEnd w:id="125"/>
    <w:bookmarkStart w:name="z615" w:id="12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6"/>
    <w:bookmarkStart w:name="z616" w:id="127"/>
    <w:p>
      <w:pPr>
        <w:spacing w:after="0"/>
        <w:ind w:left="0"/>
        <w:jc w:val="both"/>
      </w:pPr>
      <w:r>
        <w:rPr>
          <w:rFonts w:ascii="Times New Roman"/>
          <w:b w:val="false"/>
          <w:i w:val="false"/>
          <w:color w:val="000000"/>
          <w:sz w:val="28"/>
        </w:rPr>
        <w:t xml:space="preserve">
      9. Көрсетілетін қызметті алушы (немесе нотариалдық куәландырылған сенімхат бойынша оның өкілі) мемлекеттік көрсетілетін қызметті алу үшін Мемлекеттік корпорацияға немесе ауылдық округ әкіміне жүгінуге құқылы,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(іс-қимылының)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(немесе нотариалдық куәландырылған сенімхат бойынша оның өкілі) мемлекеттік көрсетілетін қызметті алу үшін, стандарттың 9-тармағында көрсетілген құжаттармен Мемлекеттік корпорацияға жүгінеді. Мемлекеттік корпорация қызметкері заңмен қорғалатын құпияны құрайтын мәліметтерді пайдалануға көрсетілетін қызметті алушының жазбаша келісімін алады, тиісті құжаттарын одан әрі тексереді. Орындалу ұзақтығы – 20 минут;</w:t>
      </w:r>
      <w:r>
        <w:br/>
      </w:r>
      <w:r>
        <w:rPr>
          <w:rFonts w:ascii="Times New Roman"/>
          <w:b w:val="false"/>
          <w:i w:val="false"/>
          <w:color w:val="000000"/>
          <w:sz w:val="28"/>
        </w:rPr>
        <w:t xml:space="preserve">
      </w:t>
      </w:r>
      <w:r>
        <w:rPr>
          <w:rFonts w:ascii="Times New Roman"/>
          <w:b w:val="false"/>
          <w:i w:val="false"/>
          <w:color w:val="000000"/>
          <w:sz w:val="28"/>
        </w:rPr>
        <w:t>1-шарт - көрсетілетін қызметті алушы құжаттар пакетін толық ұсынбаған жағдайда Мемлекеттік корпорация қызметкері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 қызметкері көрсетілетін қызметті алушының құжаттар пакетін көрсетілетін қызметті берушіге қарау үшін жолдайды.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берушінің маманы Мемлекеттік корпорациядан қабылданған құжаттарды қалыптастырады, тіркейді және көрсетілетін қызметті берушінің басшысына бұрыштама қою үшін береді. Орындалу ұзақтығы – 1 жұмыс күні; </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бұрыштама қояды және көрсетілетін қызметті берушінің жауапты маманын анықтайды.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көрсетілетін қызметті алушыға әлеуметтік көмек тағайындау туралы хабарлама дайындайды және хабарламаны қарап, қол қоюы үшін көрсетілетін қызметті берушінің басшысына береді. Орындалу ұзақтығы – 4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әлеуметтік көмек</w:t>
      </w:r>
      <w:r>
        <w:br/>
      </w:r>
      <w:r>
        <w:rPr>
          <w:rFonts w:ascii="Times New Roman"/>
          <w:b w:val="false"/>
          <w:i w:val="false"/>
          <w:color w:val="000000"/>
          <w:sz w:val="28"/>
        </w:rPr>
        <w:t xml:space="preserve">
      </w:t>
      </w:r>
      <w:r>
        <w:rPr>
          <w:rFonts w:ascii="Times New Roman"/>
          <w:b w:val="false"/>
          <w:i w:val="false"/>
          <w:color w:val="000000"/>
          <w:sz w:val="28"/>
        </w:rPr>
        <w:t>тағайындау туралы хабарламаны қарайды және қол қояды.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7-іс-қимыл – көрсетілетін қызметті берушінің маманы әлеуметтік көмек тағайындау туралы қол қойылған хабарламаны Мемлекеттік корпорацияға пошта арқылы жібереді. Орындалу ұзақтығы – 1 жұмыс күні; </w:t>
      </w:r>
      <w:r>
        <w:br/>
      </w:r>
      <w:r>
        <w:rPr>
          <w:rFonts w:ascii="Times New Roman"/>
          <w:b w:val="false"/>
          <w:i w:val="false"/>
          <w:color w:val="000000"/>
          <w:sz w:val="28"/>
        </w:rPr>
        <w:t xml:space="preserve">
      </w:t>
      </w:r>
      <w:r>
        <w:rPr>
          <w:rFonts w:ascii="Times New Roman"/>
          <w:b w:val="false"/>
          <w:i w:val="false"/>
          <w:color w:val="000000"/>
          <w:sz w:val="28"/>
        </w:rPr>
        <w:t>8-іс-қимыл – Мемлекеттік корпорация қызметкері көрсетілетін қызметті алушыға әлеуметтік көмек тағайындау туралы хабарлама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құжаттар пакетін Мемлекеттік корпорацияға тіркеген сәттен бастап 10 (он)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сұранымын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10. Ауылдық округ әкімімен өзара іс-қимыл, оның iшiнде мемлекеттiк қызметтердi көрсету мәселелерi бойынша көрсетілетін қызметті берушiлердiң сұранымдарын қалыптастыру және жолдау рәсiмiнің (iс-қимылының)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алушы (немесе нотариалдық куәландырылған сенімхат бойынша оның өкілі) қызметті алу үшін ауылдық округ әкіміне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2-іс-қимыл – ауылдық округ әкімінің маманы көрсетілетін қызметті алушының құжаттар топтамасын көрсетілетін қызметті берушіге қарау үшін жібереді.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ауылдық округ әкімінен қабылданған құжаттарды қалыптастырады, тіркейді және бұрыштама қою үшін көрсетілетін қызметті берушінің басшысына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бұрыштама қояды және көрсетілетін қызметті берушінің жауапты маманын анықтайды.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көрсетілетін қызметті алушыға әлеуметтік көмек тағайындау туралы хабарлама дайындайды және хабарламаны қарап, қол қою үшін көрсетілетін қызметті берушінің басшысына береді.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әлеуметтік көмек тағайындау туралы хабарламаны қарайды және қол қояды.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7-іс-қимыл – пошта арқылы ауылдық округ әкіміне хабарлама жіберу.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8-іс-қимыл – ауылдық округ әкімі көрсетілетін қызметті алушыға әлеуметтік көмек тағайындау туралы хабарлама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тұрғылықты жері бойынша ауылдық округ әкіміне құжаттар топтамасын тапсырған сәттен бастап – 15 (он бес) жұмыс күні.</w:t>
      </w:r>
      <w:r>
        <w:br/>
      </w:r>
      <w:r>
        <w:rPr>
          <w:rFonts w:ascii="Times New Roman"/>
          <w:b w:val="false"/>
          <w:i w:val="false"/>
          <w:color w:val="000000"/>
          <w:sz w:val="28"/>
        </w:rPr>
        <w:t xml:space="preserve">
      </w:t>
      </w:r>
      <w:r>
        <w:rPr>
          <w:rFonts w:ascii="Times New Roman"/>
          <w:b w:val="false"/>
          <w:i w:val="false"/>
          <w:color w:val="000000"/>
          <w:sz w:val="28"/>
        </w:rPr>
        <w:t>11. Мемлекеттік қызмет көрсету нәтижесін көрсетілетін қызметті беруші, Мемлекеттік корпорация, ауылдық округ әкімі арқылы алу процесі:</w:t>
      </w:r>
      <w:r>
        <w:br/>
      </w:r>
      <w:r>
        <w:rPr>
          <w:rFonts w:ascii="Times New Roman"/>
          <w:b w:val="false"/>
          <w:i w:val="false"/>
          <w:color w:val="000000"/>
          <w:sz w:val="28"/>
        </w:rPr>
        <w:t xml:space="preserve">
      </w:t>
      </w:r>
      <w:r>
        <w:rPr>
          <w:rFonts w:ascii="Times New Roman"/>
          <w:b w:val="false"/>
          <w:i w:val="false"/>
          <w:color w:val="000000"/>
          <w:sz w:val="28"/>
        </w:rPr>
        <w:t>1) 1-тәсіл - көрсетілетін қызметті беруші арқылы, орындалу ұзақтығы – 10 жұмыс күні;</w:t>
      </w:r>
      <w:r>
        <w:br/>
      </w:r>
      <w:r>
        <w:rPr>
          <w:rFonts w:ascii="Times New Roman"/>
          <w:b w:val="false"/>
          <w:i w:val="false"/>
          <w:color w:val="000000"/>
          <w:sz w:val="28"/>
        </w:rPr>
        <w:t xml:space="preserve">
      </w:t>
      </w:r>
      <w:r>
        <w:rPr>
          <w:rFonts w:ascii="Times New Roman"/>
          <w:b w:val="false"/>
          <w:i w:val="false"/>
          <w:color w:val="000000"/>
          <w:sz w:val="28"/>
        </w:rPr>
        <w:t>2) 2-тәсіл – Мемлекеттік корпорация арқылы, орындалу ұзақтығы – 10 жұмыс күні;</w:t>
      </w:r>
      <w:r>
        <w:br/>
      </w:r>
      <w:r>
        <w:rPr>
          <w:rFonts w:ascii="Times New Roman"/>
          <w:b w:val="false"/>
          <w:i w:val="false"/>
          <w:color w:val="000000"/>
          <w:sz w:val="28"/>
        </w:rPr>
        <w:t xml:space="preserve">
      </w:t>
      </w:r>
      <w:r>
        <w:rPr>
          <w:rFonts w:ascii="Times New Roman"/>
          <w:b w:val="false"/>
          <w:i w:val="false"/>
          <w:color w:val="000000"/>
          <w:sz w:val="28"/>
        </w:rPr>
        <w:t>3) 3-тәсіл – ауылдық округ әкімі арқылы, орындалу ұзақтығы – 15 жұмыс күні.</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қосымшаларға</w:t>
      </w:r>
      <w:r>
        <w:rPr>
          <w:rFonts w:ascii="Times New Roman"/>
          <w:b w:val="false"/>
          <w:i w:val="false"/>
          <w:color w:val="000000"/>
          <w:sz w:val="28"/>
        </w:rPr>
        <w:t xml:space="preserve"> сәйкес қызмет берушінің интернет-ресурсында орналастырылған мемлекеттік қызмет көрсетудің бизнес-процестерінің анықтамалығында көрсетілген.</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w:t>
            </w:r>
            <w:r>
              <w:br/>
            </w:r>
            <w:r>
              <w:rPr>
                <w:rFonts w:ascii="Times New Roman"/>
                <w:b w:val="false"/>
                <w:i w:val="false"/>
                <w:color w:val="000000"/>
                <w:sz w:val="20"/>
              </w:rPr>
              <w:t xml:space="preserve">тұратын және жұмыс істейтін </w:t>
            </w:r>
            <w:r>
              <w:br/>
            </w:r>
            <w:r>
              <w:rPr>
                <w:rFonts w:ascii="Times New Roman"/>
                <w:b w:val="false"/>
                <w:i w:val="false"/>
                <w:color w:val="000000"/>
                <w:sz w:val="20"/>
              </w:rPr>
              <w:t xml:space="preserve">әлеуметтік сала мамандарына </w:t>
            </w:r>
            <w:r>
              <w:br/>
            </w:r>
            <w:r>
              <w:rPr>
                <w:rFonts w:ascii="Times New Roman"/>
                <w:b w:val="false"/>
                <w:i w:val="false"/>
                <w:color w:val="000000"/>
                <w:sz w:val="20"/>
              </w:rPr>
              <w:t xml:space="preserve">отын сатып алу бойынша </w:t>
            </w:r>
            <w:r>
              <w:br/>
            </w:r>
            <w:r>
              <w:rPr>
                <w:rFonts w:ascii="Times New Roman"/>
                <w:b w:val="false"/>
                <w:i w:val="false"/>
                <w:color w:val="000000"/>
                <w:sz w:val="20"/>
              </w:rPr>
              <w:t xml:space="preserve">әлеуметтік көмек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649" w:id="128"/>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128"/>
    <w:bookmarkStart w:name="z650" w:id="129"/>
    <w:p>
      <w:pPr>
        <w:spacing w:after="0"/>
        <w:ind w:left="0"/>
        <w:jc w:val="left"/>
      </w:pPr>
    </w:p>
    <w:bookmarkEnd w:id="129"/>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30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w:t>
            </w:r>
            <w:r>
              <w:br/>
            </w:r>
            <w:r>
              <w:rPr>
                <w:rFonts w:ascii="Times New Roman"/>
                <w:b w:val="false"/>
                <w:i w:val="false"/>
                <w:color w:val="000000"/>
                <w:sz w:val="20"/>
              </w:rPr>
              <w:t xml:space="preserve">тұратын және жұмыс істейтін </w:t>
            </w:r>
            <w:r>
              <w:br/>
            </w:r>
            <w:r>
              <w:rPr>
                <w:rFonts w:ascii="Times New Roman"/>
                <w:b w:val="false"/>
                <w:i w:val="false"/>
                <w:color w:val="000000"/>
                <w:sz w:val="20"/>
              </w:rPr>
              <w:t xml:space="preserve">әлеуметтік сала мамандарына </w:t>
            </w:r>
            <w:r>
              <w:br/>
            </w:r>
            <w:r>
              <w:rPr>
                <w:rFonts w:ascii="Times New Roman"/>
                <w:b w:val="false"/>
                <w:i w:val="false"/>
                <w:color w:val="000000"/>
                <w:sz w:val="20"/>
              </w:rPr>
              <w:t xml:space="preserve">отын сатып алу бойынша </w:t>
            </w:r>
            <w:r>
              <w:br/>
            </w:r>
            <w:r>
              <w:rPr>
                <w:rFonts w:ascii="Times New Roman"/>
                <w:b w:val="false"/>
                <w:i w:val="false"/>
                <w:color w:val="000000"/>
                <w:sz w:val="20"/>
              </w:rPr>
              <w:t xml:space="preserve">әлеуметтік көмек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2 қосымша</w:t>
            </w:r>
          </w:p>
        </w:tc>
      </w:tr>
    </w:tbl>
    <w:bookmarkStart w:name="z652" w:id="130"/>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130"/>
    <w:bookmarkStart w:name="z653" w:id="131"/>
    <w:p>
      <w:pPr>
        <w:spacing w:after="0"/>
        <w:ind w:left="0"/>
        <w:jc w:val="left"/>
      </w:pPr>
    </w:p>
    <w:bookmarkEnd w:id="131"/>
    <w:p>
      <w:pPr>
        <w:spacing w:after="0"/>
        <w:ind w:left="0"/>
        <w:jc w:val="both"/>
      </w:pPr>
      <w:r>
        <w:drawing>
          <wp:inline distT="0" distB="0" distL="0" distR="0">
            <wp:extent cx="6489700" cy="130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489700" cy="1301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w:t>
            </w:r>
            <w:r>
              <w:br/>
            </w:r>
            <w:r>
              <w:rPr>
                <w:rFonts w:ascii="Times New Roman"/>
                <w:b w:val="false"/>
                <w:i w:val="false"/>
                <w:color w:val="000000"/>
                <w:sz w:val="20"/>
              </w:rPr>
              <w:t xml:space="preserve">тұратын және жұмыс істейтін </w:t>
            </w:r>
            <w:r>
              <w:br/>
            </w:r>
            <w:r>
              <w:rPr>
                <w:rFonts w:ascii="Times New Roman"/>
                <w:b w:val="false"/>
                <w:i w:val="false"/>
                <w:color w:val="000000"/>
                <w:sz w:val="20"/>
              </w:rPr>
              <w:t xml:space="preserve">әлеуметтік сала мамандарына </w:t>
            </w:r>
            <w:r>
              <w:br/>
            </w:r>
            <w:r>
              <w:rPr>
                <w:rFonts w:ascii="Times New Roman"/>
                <w:b w:val="false"/>
                <w:i w:val="false"/>
                <w:color w:val="000000"/>
                <w:sz w:val="20"/>
              </w:rPr>
              <w:t xml:space="preserve">отын сатып алу бойынша </w:t>
            </w:r>
            <w:r>
              <w:br/>
            </w:r>
            <w:r>
              <w:rPr>
                <w:rFonts w:ascii="Times New Roman"/>
                <w:b w:val="false"/>
                <w:i w:val="false"/>
                <w:color w:val="000000"/>
                <w:sz w:val="20"/>
              </w:rPr>
              <w:t xml:space="preserve">әлеуметтік көмек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3 қосымша</w:t>
            </w:r>
          </w:p>
        </w:tc>
      </w:tr>
    </w:tbl>
    <w:bookmarkStart w:name="z655" w:id="132"/>
    <w:p>
      <w:pPr>
        <w:spacing w:after="0"/>
        <w:ind w:left="0"/>
        <w:jc w:val="left"/>
      </w:pPr>
      <w:r>
        <w:rPr>
          <w:rFonts w:ascii="Times New Roman"/>
          <w:b/>
          <w:i w:val="false"/>
          <w:color w:val="000000"/>
        </w:rPr>
        <w:t xml:space="preserve"> Ауылдық округ әкімі арқылы мемлекеттік қызмет көрсету кезіндегі бизнес-процестердің анықтамалығы</w:t>
      </w:r>
    </w:p>
    <w:bookmarkEnd w:id="132"/>
    <w:bookmarkStart w:name="z656"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6477000" cy="1275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77000" cy="1275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 w:id="134"/>
    <w:p>
      <w:pPr>
        <w:spacing w:after="0"/>
        <w:ind w:left="0"/>
        <w:jc w:val="left"/>
      </w:pPr>
      <w:r>
        <w:rPr>
          <w:rFonts w:ascii="Times New Roman"/>
          <w:b/>
          <w:i w:val="false"/>
          <w:color w:val="000000"/>
        </w:rPr>
        <w:t xml:space="preserve"> Шартты белгілер:</w:t>
      </w:r>
    </w:p>
    <w:bookmarkEnd w:id="134"/>
    <w:bookmarkStart w:name="z658" w:id="135"/>
    <w:p>
      <w:pPr>
        <w:spacing w:after="0"/>
        <w:ind w:left="0"/>
        <w:jc w:val="left"/>
      </w:pPr>
    </w:p>
    <w:bookmarkEnd w:id="135"/>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20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10 желтоқсандағы </w:t>
            </w:r>
            <w:r>
              <w:br/>
            </w:r>
            <w:r>
              <w:rPr>
                <w:rFonts w:ascii="Times New Roman"/>
                <w:b w:val="false"/>
                <w:i w:val="false"/>
                <w:color w:val="000000"/>
                <w:sz w:val="20"/>
              </w:rPr>
              <w:t>№ 336 қаулысымен бекітілді</w:t>
            </w:r>
          </w:p>
        </w:tc>
      </w:tr>
    </w:tbl>
    <w:bookmarkStart w:name="z661" w:id="136"/>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 </w:t>
      </w:r>
      <w:r>
        <w:br/>
      </w:r>
      <w:r>
        <w:rPr>
          <w:rFonts w:ascii="Times New Roman"/>
          <w:b/>
          <w:i w:val="false"/>
          <w:color w:val="000000"/>
        </w:rPr>
        <w:t>1. Жалпы ережелер</w:t>
      </w:r>
    </w:p>
    <w:bookmarkEnd w:id="136"/>
    <w:bookmarkStart w:name="z662" w:id="137"/>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қызметінің (бұдан әрі - мемлекеттік көрсетілетін қызмет)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және кент, ауыл, ауылдық округ әкімдері (бұдан әрі - ауылдық округ әкімі)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ауылдық округ әкімі; </w:t>
      </w:r>
      <w:r>
        <w:br/>
      </w:r>
      <w:r>
        <w:rPr>
          <w:rFonts w:ascii="Times New Roman"/>
          <w:b w:val="false"/>
          <w:i w:val="false"/>
          <w:color w:val="000000"/>
          <w:sz w:val="28"/>
        </w:rPr>
        <w:t xml:space="preserve">
      </w:t>
      </w:r>
      <w:r>
        <w:rPr>
          <w:rFonts w:ascii="Times New Roman"/>
          <w:b w:val="false"/>
          <w:i w:val="false"/>
          <w:color w:val="000000"/>
          <w:sz w:val="28"/>
        </w:rPr>
        <w:t>4)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атаулы әлеуметтік көмек алушыларға көрсетілетін қызметті алушының тиесілігін (не тиесілі еместігін) растайтын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және (немесе) электрондық түрінде.</w:t>
      </w:r>
    </w:p>
    <w:bookmarkEnd w:id="137"/>
    <w:bookmarkStart w:name="z671" w:id="138"/>
    <w:p>
      <w:pPr>
        <w:spacing w:after="0"/>
        <w:ind w:left="0"/>
        <w:jc w:val="left"/>
      </w:pPr>
      <w:r>
        <w:rPr>
          <w:rFonts w:ascii="Times New Roman"/>
          <w:b/>
          <w:i w:val="false"/>
          <w:color w:val="000000"/>
        </w:rPr>
        <w:t xml:space="preserve"> 2. Мемлекеттiк көрсетілетін қызмет процесiнде көрсетiлетiн қызметті берушiнiң құрылымдық бөлiмшелерiнiң (қызметкерлерiнiң) iс-қимыл тәртiбiн сипаттау</w:t>
      </w:r>
    </w:p>
    <w:bookmarkEnd w:id="138"/>
    <w:bookmarkStart w:name="z672" w:id="139"/>
    <w:p>
      <w:pPr>
        <w:spacing w:after="0"/>
        <w:ind w:left="0"/>
        <w:jc w:val="both"/>
      </w:pPr>
      <w:r>
        <w:rPr>
          <w:rFonts w:ascii="Times New Roman"/>
          <w:b w:val="false"/>
          <w:i w:val="false"/>
          <w:color w:val="000000"/>
          <w:sz w:val="28"/>
        </w:rPr>
        <w:t xml:space="preserve">
      4. Мемлекеттiк көрсетілетін қызмет бойынша рәсімді бастауға көрсетілетін қызмет алушының (немесе нотариалдық куәландырылған сенімхат бойынша оның өкілі) өтініш ұсынуы және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 11342 болып тіркелген)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тізбесінің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процесiнiң құрамына кiретiн iс-қимылдардың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 маманының ұсынылған құжаттарды тексеруі. Қазақстан Республикасының заңдарында өзгесі көзделмесе, мемлекеттік қызмет көрсету кезінде ақпараттық жүйелерде (бұдан әрі - АЖ) қамтылған, заңмен қорғалатын құпияны құрайтын мәліметтерді пайдалануға жазбаша келісім алу.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 маманының "Әлеуметтік көмек" автоматтандырылған ақпараттық жүйесінде (бұдан әрі - ААЖ) авторландыруы.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3-іс-қимыл – ААЖ - да сұраным нысанын толтыру. Орындалу ұзақтығы - 7 минут;</w:t>
      </w:r>
      <w:r>
        <w:br/>
      </w:r>
      <w:r>
        <w:rPr>
          <w:rFonts w:ascii="Times New Roman"/>
          <w:b w:val="false"/>
          <w:i w:val="false"/>
          <w:color w:val="000000"/>
          <w:sz w:val="28"/>
        </w:rPr>
        <w:t xml:space="preserve">
      </w:t>
      </w:r>
      <w:r>
        <w:rPr>
          <w:rFonts w:ascii="Times New Roman"/>
          <w:b w:val="false"/>
          <w:i w:val="false"/>
          <w:color w:val="000000"/>
          <w:sz w:val="28"/>
        </w:rPr>
        <w:t>4-іс-қимыл – сәйкестендіру деректерінің сәйкестігін тексеру.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5-іс-қимыл – сұранымды өңдеу.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6-іс-қимыл – мемлекеттік көрсетілетін қызмет нәтижесін қалыптастыру.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7-іс-қимыл – анықтаманы беру.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берушіге немесе ауылдық округ әкіміне және порталға құжаттардың топтамасын тапсырған сәттен бастап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нәтижесi мемлекеттік көрсетілетін қызметті алуға құжаттарды қабылдау болып табылады, ол 2-ші 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2-ші іс-қимыл бойынша мемлекеттік қызмет көрсету нәтижесi ААЖ-да авторландыру болып табылады, ол 3-ші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3-ші іс-қимыл бойынша мемлекеттік қызмет көрсету нәтижесi сұраным нысанын толтыру және жіберу</w:t>
      </w:r>
      <w:r>
        <w:br/>
      </w:r>
      <w:r>
        <w:rPr>
          <w:rFonts w:ascii="Times New Roman"/>
          <w:b w:val="false"/>
          <w:i w:val="false"/>
          <w:color w:val="000000"/>
          <w:sz w:val="28"/>
        </w:rPr>
        <w:t xml:space="preserve">
      </w:t>
      </w:r>
      <w:r>
        <w:rPr>
          <w:rFonts w:ascii="Times New Roman"/>
          <w:b w:val="false"/>
          <w:i w:val="false"/>
          <w:color w:val="000000"/>
          <w:sz w:val="28"/>
        </w:rPr>
        <w:t>болып табылады, ол 4-ші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4-ші іс-қимыл бойынша мемлекеттік қызмет көрсету нәтижесi көрсетілетін қызметті берушінің АЖ-да сәйкестендіру мәліметтерін тексеруді аяқтау болып табылады, ол 5-ші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5-ші іс-қимыл бойынша мемлекеттік қызмет көрсету нәтижесi сұранымды өңдеу болып табылады, ол 6-шы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6-шы іс-қимыл бойынша мемлекеттік қызмет көрсету нәтижесi мемлекеттік көрсетілетін қызмет нәтижесін қалыптастыру болып табылады, ол 7-ші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7-ші іс-қимыл бойынша мемлекеттік қызмет көрсету нәтижесi мемлекеттік көрсетілетін қызмет нәтижесін көрсетілетін қызметті алушыға беру болып табылады.</w:t>
      </w:r>
    </w:p>
    <w:bookmarkEnd w:id="139"/>
    <w:bookmarkStart w:name="z690" w:id="140"/>
    <w:p>
      <w:pPr>
        <w:spacing w:after="0"/>
        <w:ind w:left="0"/>
        <w:jc w:val="left"/>
      </w:pPr>
      <w:r>
        <w:rPr>
          <w:rFonts w:ascii="Times New Roman"/>
          <w:b/>
          <w:i w:val="false"/>
          <w:color w:val="000000"/>
        </w:rPr>
        <w:t xml:space="preserve"> 3. Мемлекеттiк көрсетілетін қызмет процесiнде мемлекеттік көрсетілетін қызметті берушінiң құрылымдық бөлiмшелерiнiң (қызметкерлерiнiң) өзара iс-қимыл тәртiбiн сипаттау</w:t>
      </w:r>
    </w:p>
    <w:bookmarkEnd w:id="140"/>
    <w:bookmarkStart w:name="z691" w:id="141"/>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берушінiң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 көрсету үшiн қажеттi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(немесе нотариалдық куәландырылған сенімхат бойынша оның өкілі) мемлекеттік көрсетілетін қызметті алу үшін көрсетілетін қызметті берушіге жүгінеді және стандарттың 9-тармағында көрсетілген құжаттарды ұсынады. Мемлекеттік қызмет көрсету кезінде, егер өзгесі Қазақстан Республикасының заңдарында көзделмесе, ақпараттық жүйелерде (бұдан әрі - АЖ) қамтылған заңмен қорғалатын құпияны құрайтын мәліметтерді пайдалануға көрсетілетін қызметті алушының жазбаша келісімін алу.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 маманының АЖ-да жеке сәйкестендіру нөмірі (бұдан әрі - ЖСН) және парольді енгізуі (авторландыру процесі).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 маманының осы Регламентте көрсетілген мемлекеттік көрсетілетін қызметті таңдауы, сұраным нысанын экранға шығаруы және оның құрылымы мен форматтық талаптарын ескере отырып, нысанды толтыруы (деректерді енгізу, сканерленген құжаттарды қоса тіркеу). Мемлекеттік қызмет көрсетуге сұранымның толтырылған нысанына (енгізілген деректерге, қоса тіркелген сканерленген құжаттарға) көрсетілетін қызметті беруші маманының электрондық цифрлық қолтаңбасы (бұдан әрі - ЭЦҚ) көмегімен қол қоюы. Орындалу ұзақтығы - 7 минут;</w:t>
      </w:r>
      <w:r>
        <w:br/>
      </w:r>
      <w:r>
        <w:rPr>
          <w:rFonts w:ascii="Times New Roman"/>
          <w:b w:val="false"/>
          <w:i w:val="false"/>
          <w:color w:val="000000"/>
          <w:sz w:val="28"/>
        </w:rPr>
        <w:t xml:space="preserve">
      </w:t>
      </w:r>
      <w:r>
        <w:rPr>
          <w:rFonts w:ascii="Times New Roman"/>
          <w:b w:val="false"/>
          <w:i w:val="false"/>
          <w:color w:val="000000"/>
          <w:sz w:val="28"/>
        </w:rPr>
        <w:t>4-іс-қимыл – сәйкестендіру деректердің сәйкестігін (сұранымда көрсетілген ЖСН мен ЭЦҚ тіркеу куәлігінде көрсетілген ЖСН арасында), ЭЦҚ тіркеу куәлігінің қолданылу мерзімін және көрсетілетін қызметті берушінің АЖ-да қайтарылған (күші жойылған) ЭЦҚ тіркеу куәліктерінің тізімінде болмауын тексеру.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 маманының мемлекеттік көрсетілетін қызметті өңдеуі.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 маманының мемлекеттік қызмет көрсетудің нәтижесін анықтама түрінде қалыптастыруы. Құжат көрсетілетін қызметті беруші маманының ЭЦҚ-сын қолданумен қалыптасады.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 маманының көрсетілетін қызметті алушыға мемлекеттік көрсетілетін қызмет нәтижесін қолына анықтама түрінде беруі. Орындалу ұзақтығы - 1 минут.</w:t>
      </w:r>
    </w:p>
    <w:bookmarkEnd w:id="141"/>
    <w:bookmarkStart w:name="z701" w:id="142"/>
    <w:p>
      <w:pPr>
        <w:spacing w:after="0"/>
        <w:ind w:left="0"/>
        <w:jc w:val="left"/>
      </w:pPr>
      <w:r>
        <w:rPr>
          <w:rFonts w:ascii="Times New Roman"/>
          <w:b/>
          <w:i w:val="false"/>
          <w:color w:val="000000"/>
        </w:rPr>
        <w:t xml:space="preserve"> 4. Мемлекеттік корпорация және (немесе) өзге де көрсетiлетiн қызметтi берушiлермен өзара iс-қимыл тәртiбiн, сондай-ақ мемлекеттiк көрсетілетін қызмет процесiнде ақпараттық жүйелердi пайдалану тәртiбiн сипаттау</w:t>
      </w:r>
    </w:p>
    <w:bookmarkEnd w:id="142"/>
    <w:bookmarkStart w:name="z702" w:id="143"/>
    <w:p>
      <w:pPr>
        <w:spacing w:after="0"/>
        <w:ind w:left="0"/>
        <w:jc w:val="both"/>
      </w:pPr>
      <w:r>
        <w:rPr>
          <w:rFonts w:ascii="Times New Roman"/>
          <w:b w:val="false"/>
          <w:i w:val="false"/>
          <w:color w:val="000000"/>
          <w:sz w:val="28"/>
        </w:rPr>
        <w:t xml:space="preserve">
      9. Көрсетілетін қызметті алушы мемлекеттік көрсетілетін қызметті алу үшін Мемлекеттік корпорацияға жүгінуге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ұсынуға құқылы.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корпорациямен өзара iс-қимылдың, оның iшiнде мемлекеттiк қызмет көрсету мәселелерi бойынша көрсетілетін қызметті берушiлердiң сұранымдарын қалыптастыру және жолдау рәсімінің (іс-қимылының) реттiлiгi мен мерзiмдерi: </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(немесе нотариалдық куәландырылған сенімхат бойынша оның өкілі) мемлекеттік қызмет алу үшін стандарттың 9-тармағында көрсетілген құжаттарымен Мемлекеттік корпорацияға жүгінеді. Көрсетілетін қызметті алушының құжаттарын тексеруді Мемлекеттік корпорация қызметкері жүргізеді.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 xml:space="preserve">1-шарт – көрсетілетін қызметті алушы құжаттардың толық топтамасын ұсынбаған жағдайда, Мемлекеттік корпорация қызметкері құжаттарды қабылдаудан бас тарту туралы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қолхат береді;</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 қызметкерінің Мемлекеттік корпорация ықпалдастырылған ақпараттық жүйесінде (бұдан әрі - Мемлекеттік корпорация АЖ) авторландыру процесі. Логин және пароль немесе ЭЦҚ арқылы тіркелген оператор туралы деректердің түпнұсқалығын Мемлекеттік корпорация АЖ-да тексеру. Мемлекеттік қызмет көрсету кезінде, егер өзгесі Қазақстан Республикасының заңдарында көзделмесе, АЖ-де қамтылған заңмен қорғалатын құпияны құрайтын мәліметтерді пайдалануға көрсетілетін қызметті алушының жазбаша келісімін алу. Орындалу ұзақтығы - 1 минут;</w:t>
      </w:r>
      <w:r>
        <w:br/>
      </w:r>
      <w:r>
        <w:rPr>
          <w:rFonts w:ascii="Times New Roman"/>
          <w:b w:val="false"/>
          <w:i w:val="false"/>
          <w:color w:val="000000"/>
          <w:sz w:val="28"/>
        </w:rPr>
        <w:t xml:space="preserve">
      </w:t>
      </w:r>
      <w:r>
        <w:rPr>
          <w:rFonts w:ascii="Times New Roman"/>
          <w:b w:val="false"/>
          <w:i w:val="false"/>
          <w:color w:val="000000"/>
          <w:sz w:val="28"/>
        </w:rPr>
        <w:t>3-іс-қимыл – Мемлекеттік корпорация қызметкерінің осы Регламентте көрсетілген қызметті таңдауы, қызмет көрсету үшін экранға сұраным нысанын шығаруы және оның құрылымы мен форматтық талаптарын ескере отырып, толтыруы (деректерді енгізу және сканерленген құжаттарды қоса тіркеу). Орындалу ұзақтығы - 3 минут;</w:t>
      </w:r>
      <w:r>
        <w:br/>
      </w:r>
      <w:r>
        <w:rPr>
          <w:rFonts w:ascii="Times New Roman"/>
          <w:b w:val="false"/>
          <w:i w:val="false"/>
          <w:color w:val="000000"/>
          <w:sz w:val="28"/>
        </w:rPr>
        <w:t xml:space="preserve">
      </w:t>
      </w:r>
      <w:r>
        <w:rPr>
          <w:rFonts w:ascii="Times New Roman"/>
          <w:b w:val="false"/>
          <w:i w:val="false"/>
          <w:color w:val="000000"/>
          <w:sz w:val="28"/>
        </w:rPr>
        <w:t>4-іс-қимыл – мемлекеттік қызмет көрсетуге толтырылған сұраным нысанына Мемлекеттік корпорация қызметкерінің ЭЦҚ көмегімен қол қоюы (енгізілген деректерге, қоса тіркелген сканерленген құжаттарға). Сәйкестендіру деректерінің сәйкестігін тексеру (сұранымда көрсетілген ЖСН мен ЭЦҚ тіркеу куәлігінде көрсетілген ЖСН арасында), ЭЦҚ тіркеу куәлігінің қолдану мерзімін және Мемлекеттік корпорация АЖ-да қайтарылған (күші жойылған) тіркеу куәліктерінің тізімінде болмауын тексеру.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5-іс-қимыл – Мемлекеттік корпорация қызметкерінің мемлекеттік көрсетілетін қызметті өңдеуі. Орындалу ұзақтығы - 6 минут;</w:t>
      </w:r>
      <w:r>
        <w:br/>
      </w:r>
      <w:r>
        <w:rPr>
          <w:rFonts w:ascii="Times New Roman"/>
          <w:b w:val="false"/>
          <w:i w:val="false"/>
          <w:color w:val="000000"/>
          <w:sz w:val="28"/>
        </w:rPr>
        <w:t xml:space="preserve">
      </w:t>
      </w:r>
      <w:r>
        <w:rPr>
          <w:rFonts w:ascii="Times New Roman"/>
          <w:b w:val="false"/>
          <w:i w:val="false"/>
          <w:color w:val="000000"/>
          <w:sz w:val="28"/>
        </w:rPr>
        <w:t>6-іс-қимыл – Мемлекеттік корпорация қызметкерінің мемлекеттік қызмет көрсету нәтижесін анықтама түрінде қағаз жеткізгіште қалыптастыруы. Электрондық құжат Мемлекеттік корпорация қызметкерінің ЭЦҚ-ын қолданумен қалыптасады. Орындалу ұзақтығы - 3 минут;</w:t>
      </w:r>
      <w:r>
        <w:br/>
      </w:r>
      <w:r>
        <w:rPr>
          <w:rFonts w:ascii="Times New Roman"/>
          <w:b w:val="false"/>
          <w:i w:val="false"/>
          <w:color w:val="000000"/>
          <w:sz w:val="28"/>
        </w:rPr>
        <w:t xml:space="preserve">
      </w:t>
      </w:r>
      <w:r>
        <w:rPr>
          <w:rFonts w:ascii="Times New Roman"/>
          <w:b w:val="false"/>
          <w:i w:val="false"/>
          <w:color w:val="000000"/>
          <w:sz w:val="28"/>
        </w:rPr>
        <w:t>7-іс-қимыл – Мемлекеттік корпорация қызметкерінің мемлекеттік көрсетілетін қызмет нәтижесін көрсетілетін қызметті алушының қолына немесе электрондық поштаға жіберу арқылы беруі.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алушы құжаттар топтамасын Мемлекеттік корпорацияға тапсырған сәттен бастап - 3 (үш) жұмыс күні (Мемлекеттік корпорацияда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берушінің сұранымын жолдауға уәкілетті құрылымдық бөлімшелер немесе лауазымды тұлғалар: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қызметкері.</w:t>
      </w:r>
      <w:r>
        <w:br/>
      </w:r>
      <w:r>
        <w:rPr>
          <w:rFonts w:ascii="Times New Roman"/>
          <w:b w:val="false"/>
          <w:i w:val="false"/>
          <w:color w:val="000000"/>
          <w:sz w:val="28"/>
        </w:rPr>
        <w:t xml:space="preserve">
      </w:t>
      </w:r>
      <w:r>
        <w:rPr>
          <w:rFonts w:ascii="Times New Roman"/>
          <w:b w:val="false"/>
          <w:i w:val="false"/>
          <w:color w:val="000000"/>
          <w:sz w:val="28"/>
        </w:rPr>
        <w:t>10. Ауылдық округ әкімімен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(іс-қимылының)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(немесе нотариалдық куәландырылған сенімхат бойынша оның өкілі) мемлекеттік көрсетілетін қызметті алу үшін ауылдық округ әкіміне жүгінеді және стандарттың 9-тармағында көрсетілген құжаттарды ұсынады. Мемлекеттік қызмет көрсету кезінде, егер өзгесі Қазақстан Республикасының заңдарында көзделмесе, АЖ-де қамтылған заңмен қорғалатын құпияны құрайтын мәліметтерді пайдалануға көрсетілетін қызметті алушының жазбаша келісімін алу.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2-іс-қимыл – ауылдық округ әкімі өтінішті қабылдайды, бұрыштама қояды және ауылдық округ маманына береді. Орындалу ұзақтығы - 3 минут;</w:t>
      </w:r>
      <w:r>
        <w:br/>
      </w:r>
      <w:r>
        <w:rPr>
          <w:rFonts w:ascii="Times New Roman"/>
          <w:b w:val="false"/>
          <w:i w:val="false"/>
          <w:color w:val="000000"/>
          <w:sz w:val="28"/>
        </w:rPr>
        <w:t xml:space="preserve">
      </w:t>
      </w:r>
      <w:r>
        <w:rPr>
          <w:rFonts w:ascii="Times New Roman"/>
          <w:b w:val="false"/>
          <w:i w:val="false"/>
          <w:color w:val="000000"/>
          <w:sz w:val="28"/>
        </w:rPr>
        <w:t xml:space="preserve">3-іс-қимыл – ауылдық округ маманы өтінішті қарайды, көрсетілетін қызметті алушының атаулы әлеуметтік көмек алушыларға хабарламалар беру журналының тізімінде болуын тексереді. Орындалу ұзақтығы - 3 минут; </w:t>
      </w:r>
      <w:r>
        <w:br/>
      </w:r>
      <w:r>
        <w:rPr>
          <w:rFonts w:ascii="Times New Roman"/>
          <w:b w:val="false"/>
          <w:i w:val="false"/>
          <w:color w:val="000000"/>
          <w:sz w:val="28"/>
        </w:rPr>
        <w:t xml:space="preserve">
      </w:t>
      </w:r>
      <w:r>
        <w:rPr>
          <w:rFonts w:ascii="Times New Roman"/>
          <w:b w:val="false"/>
          <w:i w:val="false"/>
          <w:color w:val="000000"/>
          <w:sz w:val="28"/>
        </w:rPr>
        <w:t>4-іс-қимыл – ауылдық округ маманы мемлекеттік қызмет көрсету нәтижесін қалыптастырады.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5-іс-қимыл – ауылдық округ маманы нәтижесіне ауылдық округ әкімінің қолын қойдырады. Орындалу ұзақтығы - 3 минут;</w:t>
      </w:r>
      <w:r>
        <w:br/>
      </w:r>
      <w:r>
        <w:rPr>
          <w:rFonts w:ascii="Times New Roman"/>
          <w:b w:val="false"/>
          <w:i w:val="false"/>
          <w:color w:val="000000"/>
          <w:sz w:val="28"/>
        </w:rPr>
        <w:t xml:space="preserve">
      </w:t>
      </w:r>
      <w:r>
        <w:rPr>
          <w:rFonts w:ascii="Times New Roman"/>
          <w:b w:val="false"/>
          <w:i w:val="false"/>
          <w:color w:val="000000"/>
          <w:sz w:val="28"/>
        </w:rPr>
        <w:t>6-іс-қимыл – ауылдық округ маманы анықтаманы береді.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алушының ауылдық округ әкіміне құжаттардың топтамасын тапсырған сәттен бастап – 15 (он бес) минут.</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үшін қажетті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алушы порталға ЭЦҚ-мен куәландырылған электрондық құжат нысанында сұрау жолдайды. Құжаттар сканерленген түрде электрондық сұрауға бекітіледі. Көрсетілетін қызметті алушының "жеке кабинетіне" мемлекеттік көрсетілетін қызмет көрсетуге арналған сұрауды қабылдау туралы мәртебе жіберіледі. Көрсетілетін қызметті берушінің маманы электрондық құжаттарды ЖТ МДҚ-дан ұсынылған мәліметтермен салыстырып тексереді, қабылданған электрондық құжаттар топтамасын тексереді, Мемлекеттік корпорация АЖ-да тіркейді. Орындалу ұзақтығы - 5 минут;</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берушінің маманы өтінішті қарайды, көрсетілетін қызметті алушының атаулы әлеуметтік көмек алушыларға хабарламалар беру журналының тізімінде болуын тексереді. Орындалу ұзақтығы - 3 минут; </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мемлекеттік қызмет көрсету нәтижесін қалыптастырады.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маманы нәтижеге басшының қолын қойдырады. Орындалу ұзақтығы - 3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"жеке кабинетке" хабарлама жіберу арқылы анықтама береді. Орындалу ұзақтығы - 2 минут.</w:t>
      </w:r>
      <w:r>
        <w:br/>
      </w:r>
      <w:r>
        <w:rPr>
          <w:rFonts w:ascii="Times New Roman"/>
          <w:b w:val="false"/>
          <w:i w:val="false"/>
          <w:color w:val="000000"/>
          <w:sz w:val="28"/>
        </w:rPr>
        <w:t xml:space="preserve">
      </w:t>
      </w:r>
      <w:r>
        <w:rPr>
          <w:rFonts w:ascii="Times New Roman"/>
          <w:b w:val="false"/>
          <w:i w:val="false"/>
          <w:color w:val="000000"/>
          <w:sz w:val="28"/>
        </w:rPr>
        <w:t>Порталға жүгінген кезде мемлекеттік қызмет көрсету мерзімі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12. Портал арқылы мемлекеттiк қызмет көрсету кезiнде көрсетiлетін қызметті берушi мен көрсетiлетін қызметті алушының жүгiну және iс-қимылдарының реттiлiгi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процесінде рәсімдер (іс-қимылдар) реттілігінің,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қызметті берушінің интернет-ресурсында орналастырылады.</w:t>
      </w:r>
    </w:p>
    <w:bookmarkEnd w:id="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733" w:id="144"/>
    <w:p>
      <w:pPr>
        <w:spacing w:after="0"/>
        <w:ind w:left="0"/>
        <w:jc w:val="left"/>
      </w:pPr>
      <w:r>
        <w:rPr>
          <w:rFonts w:ascii="Times New Roman"/>
          <w:b/>
          <w:i w:val="false"/>
          <w:color w:val="000000"/>
        </w:rPr>
        <w:t xml:space="preserve"> Портал арқылы мемлекеттiк қызмет көрсетуге қатысатын ақпараттық жүйелердің функционалдық өзара iс-қимыл диаграммасы</w:t>
      </w:r>
    </w:p>
    <w:bookmarkEnd w:id="144"/>
    <w:bookmarkStart w:name="z734"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55372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537200" cy="8724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736" w:id="146"/>
    <w:p>
      <w:pPr>
        <w:spacing w:after="0"/>
        <w:ind w:left="0"/>
        <w:jc w:val="left"/>
      </w:pPr>
      <w:r>
        <w:rPr>
          <w:rFonts w:ascii="Times New Roman"/>
          <w:b/>
          <w:i w:val="false"/>
          <w:color w:val="000000"/>
        </w:rPr>
        <w:t xml:space="preserve"> Көрсетілетін қызметті беруші арқылы мемлекеттік қызмет көрсету бизнес-процестерінің анықтамалығы</w:t>
      </w:r>
    </w:p>
    <w:bookmarkEnd w:id="146"/>
    <w:bookmarkStart w:name="z737" w:id="147"/>
    <w:p>
      <w:pPr>
        <w:spacing w:after="0"/>
        <w:ind w:left="0"/>
        <w:jc w:val="left"/>
      </w:pPr>
    </w:p>
    <w:bookmarkEnd w:id="147"/>
    <w:p>
      <w:pPr>
        <w:spacing w:after="0"/>
        <w:ind w:left="0"/>
        <w:jc w:val="both"/>
      </w:pPr>
      <w:r>
        <w:drawing>
          <wp:inline distT="0" distB="0" distL="0" distR="0">
            <wp:extent cx="6858000" cy="128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858000" cy="1280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 қосымша</w:t>
            </w:r>
          </w:p>
        </w:tc>
      </w:tr>
    </w:tbl>
    <w:bookmarkStart w:name="z739" w:id="148"/>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148"/>
    <w:bookmarkStart w:name="z740" w:id="149"/>
    <w:p>
      <w:pPr>
        <w:spacing w:after="0"/>
        <w:ind w:left="0"/>
        <w:jc w:val="left"/>
      </w:pPr>
    </w:p>
    <w:bookmarkEnd w:id="149"/>
    <w:p>
      <w:pPr>
        <w:spacing w:after="0"/>
        <w:ind w:left="0"/>
        <w:jc w:val="both"/>
      </w:pPr>
      <w:r>
        <w:drawing>
          <wp:inline distT="0" distB="0" distL="0" distR="0">
            <wp:extent cx="6667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67500" cy="1256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 қосымша</w:t>
            </w:r>
          </w:p>
        </w:tc>
      </w:tr>
    </w:tbl>
    <w:bookmarkStart w:name="z742" w:id="150"/>
    <w:p>
      <w:pPr>
        <w:spacing w:after="0"/>
        <w:ind w:left="0"/>
        <w:jc w:val="left"/>
      </w:pPr>
      <w:r>
        <w:rPr>
          <w:rFonts w:ascii="Times New Roman"/>
          <w:b/>
          <w:i w:val="false"/>
          <w:color w:val="000000"/>
        </w:rPr>
        <w:t xml:space="preserve"> Ауылдық округ әкімі арқылы мемлекеттік қызмет көрсету кезіндегі бизнес-процестердің анықтамалығы</w:t>
      </w:r>
    </w:p>
    <w:bookmarkEnd w:id="150"/>
    <w:bookmarkStart w:name="z743" w:id="151"/>
    <w:p>
      <w:pPr>
        <w:spacing w:after="0"/>
        <w:ind w:left="0"/>
        <w:jc w:val="left"/>
      </w:pPr>
    </w:p>
    <w:bookmarkEnd w:id="151"/>
    <w:p>
      <w:pPr>
        <w:spacing w:after="0"/>
        <w:ind w:left="0"/>
        <w:jc w:val="both"/>
      </w:pPr>
      <w:r>
        <w:drawing>
          <wp:inline distT="0" distB="0" distL="0" distR="0">
            <wp:extent cx="6184900" cy="1242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184900" cy="1242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5 қосымша</w:t>
            </w:r>
          </w:p>
        </w:tc>
      </w:tr>
    </w:tbl>
    <w:bookmarkStart w:name="z745" w:id="152"/>
    <w:p>
      <w:pPr>
        <w:spacing w:after="0"/>
        <w:ind w:left="0"/>
        <w:jc w:val="left"/>
      </w:pPr>
      <w:r>
        <w:rPr>
          <w:rFonts w:ascii="Times New Roman"/>
          <w:b/>
          <w:i w:val="false"/>
          <w:color w:val="000000"/>
        </w:rPr>
        <w:t xml:space="preserve"> Портал арқылы мемлекеттік қызмет көрсету кезіндегі бизнес-процестердің анықтамалығы</w:t>
      </w:r>
    </w:p>
    <w:bookmarkEnd w:id="152"/>
    <w:bookmarkStart w:name="z746" w:id="153"/>
    <w:p>
      <w:pPr>
        <w:spacing w:after="0"/>
        <w:ind w:left="0"/>
        <w:jc w:val="left"/>
      </w:pPr>
    </w:p>
    <w:bookmarkEnd w:id="153"/>
    <w:p>
      <w:pPr>
        <w:spacing w:after="0"/>
        <w:ind w:left="0"/>
        <w:jc w:val="both"/>
      </w:pPr>
      <w:r>
        <w:drawing>
          <wp:inline distT="0" distB="0" distL="0" distR="0">
            <wp:extent cx="6159500" cy="1234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159500" cy="12344400"/>
                    </a:xfrm>
                    <a:prstGeom prst="rect">
                      <a:avLst/>
                    </a:prstGeom>
                  </pic:spPr>
                </pic:pic>
              </a:graphicData>
            </a:graphic>
          </wp:inline>
        </w:drawing>
      </w:r>
    </w:p>
    <w:p>
      <w:pPr>
        <w:spacing w:after="0"/>
        <w:ind w:left="0"/>
        <w:jc w:val="left"/>
      </w:pPr>
      <w:r>
        <w:br/>
      </w:r>
    </w:p>
    <w:bookmarkStart w:name="z747" w:id="154"/>
    <w:p>
      <w:pPr>
        <w:spacing w:after="0"/>
        <w:ind w:left="0"/>
        <w:jc w:val="left"/>
      </w:pPr>
      <w:r>
        <w:rPr>
          <w:rFonts w:ascii="Times New Roman"/>
          <w:b/>
          <w:i w:val="false"/>
          <w:color w:val="000000"/>
        </w:rPr>
        <w:t xml:space="preserve"> Шартты белгілер:</w:t>
      </w:r>
    </w:p>
    <w:bookmarkEnd w:id="154"/>
    <w:bookmarkStart w:name="z748" w:id="155"/>
    <w:p>
      <w:pPr>
        <w:spacing w:after="0"/>
        <w:ind w:left="0"/>
        <w:jc w:val="left"/>
      </w:pPr>
    </w:p>
    <w:bookmarkEnd w:id="155"/>
    <w:p>
      <w:pPr>
        <w:spacing w:after="0"/>
        <w:ind w:left="0"/>
        <w:jc w:val="both"/>
      </w:pPr>
      <w:r>
        <w:drawing>
          <wp:inline distT="0" distB="0" distL="0" distR="0">
            <wp:extent cx="7747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7470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9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10 желтоқсандағы </w:t>
            </w:r>
            <w:r>
              <w:br/>
            </w:r>
            <w:r>
              <w:rPr>
                <w:rFonts w:ascii="Times New Roman"/>
                <w:b w:val="false"/>
                <w:i w:val="false"/>
                <w:color w:val="000000"/>
                <w:sz w:val="20"/>
              </w:rPr>
              <w:t>№ 336 қаулысымен бекітілді</w:t>
            </w:r>
          </w:p>
        </w:tc>
      </w:tr>
    </w:tbl>
    <w:bookmarkStart w:name="z751" w:id="156"/>
    <w:p>
      <w:pPr>
        <w:spacing w:after="0"/>
        <w:ind w:left="0"/>
        <w:jc w:val="left"/>
      </w:pPr>
      <w:r>
        <w:rPr>
          <w:rFonts w:ascii="Times New Roman"/>
          <w:b/>
          <w:i w:val="false"/>
          <w:color w:val="000000"/>
        </w:rPr>
        <w:t xml:space="preserve"> "Оралман мәртебесін беру" мемлекеттік көрсетілетін қызмет регламенті </w:t>
      </w:r>
      <w:r>
        <w:br/>
      </w:r>
      <w:r>
        <w:rPr>
          <w:rFonts w:ascii="Times New Roman"/>
          <w:b/>
          <w:i w:val="false"/>
          <w:color w:val="000000"/>
        </w:rPr>
        <w:t>1. Жалпы ережелер</w:t>
      </w:r>
    </w:p>
    <w:bookmarkEnd w:id="156"/>
    <w:bookmarkStart w:name="z752" w:id="157"/>
    <w:p>
      <w:pPr>
        <w:spacing w:after="0"/>
        <w:ind w:left="0"/>
        <w:jc w:val="both"/>
      </w:pPr>
      <w:r>
        <w:rPr>
          <w:rFonts w:ascii="Times New Roman"/>
          <w:b w:val="false"/>
          <w:i w:val="false"/>
          <w:color w:val="000000"/>
          <w:sz w:val="28"/>
        </w:rPr>
        <w:t>
      1. "Оралман мәртебесін беру" мемлекеттік көрсетілетін қызметінің (бұдан әрі – мемлекеттік көрсетілетін қызмет) қызмет берушісі Шығыс Қазақстан облысының жергілікті атқарушы органы (жергілікті бюджеттен қаржыландырылатын, халықтың көші-қоны саласындағы қатынастарды реттеуге уәкілетті атқарушы орган) болып табылады (бұдан әрі –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 - көрсетілетін қызметті алушыға оралман куәлігін беру.</w:t>
      </w:r>
      <w:r>
        <w:br/>
      </w:r>
      <w:r>
        <w:rPr>
          <w:rFonts w:ascii="Times New Roman"/>
          <w:b w:val="false"/>
          <w:i w:val="false"/>
          <w:color w:val="000000"/>
          <w:sz w:val="28"/>
        </w:rPr>
        <w:t xml:space="preserve">
      </w:t>
      </w:r>
      <w:r>
        <w:rPr>
          <w:rFonts w:ascii="Times New Roman"/>
          <w:b w:val="false"/>
          <w:i w:val="false"/>
          <w:color w:val="000000"/>
          <w:sz w:val="28"/>
        </w:rPr>
        <w:t>Көрсетілетін мемлекеттік қызмет нәтижесін ұсыну нысаны: қағаз түрінде.</w:t>
      </w:r>
    </w:p>
    <w:bookmarkEnd w:id="157"/>
    <w:bookmarkStart w:name="z759" w:id="15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58"/>
    <w:bookmarkStart w:name="z760" w:id="159"/>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көрсетілетін қызметті алушының Қазақстан Республикасы Денсаулық сақтау және әлеуметтік даму министрінің 2015 жылғы 28 сәуірдегі № 279 бұйрығымен бекітілген "Оралман мәртебесін беру" мемлекеттік көрсетілетін қызмет стандартының (бұдан әрі – стандарт) (Нормативтік құқықтық актілерді мемлекеттік тіркеу тізілімінде 11342 болып тіркелген)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негiздеме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қызмет көрсету процесiнiң құрамына кiретiн iс-қимылдардың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көрсетілетін қызметті алушыдан стандарттың 9-тармағына сәйкес құжаттар қабылдайды және тіркелген күні, құжаттарды қабылдаған адамның тегі мен аты-жөні көрсетілген өтінішті тіркеу туралы хабарлама береді (бұдан әрі – хабарлама). Орындалу ұзақтығы – 30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берушінің маманы көрсетілетін қызметті алушы туралы деректерді "Оралман" республикалық деректер қорына (бұдан әрі – "Оралман" РДҚ) енгізеді. Орындалу ұзақтығы – 1 жұмыс күні; </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оралман куәлігін ресімдейді және оны көрсетілетін қызметті берушінің басшысына қол қоюға береді.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оралман куәлігіне қол қояды.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көрсетілетін қызметті алушыға оралман куәлігін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мерзімі көрсетілетін қызметті алушы құжаттарының толық топтамасын көрсетілетін қызметті беруші тіркеген сәттен бастап – 5 (бес) жұмыс күні. </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5-тармағында көрсетілген 1-іс-қимыл бойынша көрсетілетін мемлекеттiк қызметінің нәтижесi құжаттарды қабылдау және хабарлама беру болып табылады, олар 2-іс-қимылды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2-іс-қимыл бойынша көрсетілетін мемлекеттiк қызметінің нәтижесi көрсетілетін қызмет алушы туралы мәліметтерді "Оралман" РДҚ-ға енгізу болып табылады, ол 3-іс-қимылды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 бойынша көрсетілетін мемлекеттiк қызметінің нәтижесi ресімделген оралман куәлігі болып табылады, ол 4-іс-қимылды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 бойынша көрсетілетін мемлекеттiк қызметінің нәтижесi қол қойылған оралман куәлігі болып табылады, ол 5-іс-қимылды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 бойынша көрсетілетін мемлекеттiк қызметінің нәтижесi көрсетілетін қызметті алушыға мемлекеттік қызмет нәтижесін беру болып табылады. </w:t>
      </w:r>
    </w:p>
    <w:bookmarkEnd w:id="159"/>
    <w:bookmarkStart w:name="z773" w:id="16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 </w:t>
      </w:r>
    </w:p>
    <w:bookmarkEnd w:id="160"/>
    <w:bookmarkStart w:name="z774" w:id="161"/>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берушiнiң құрылымдық бөлiмшелерiнiң (қызметкерлерiнiң) тiзбесi:</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қажетті құжаттар топтамасымен, көрсетілетін қызметті алушыдан өтініш қабылдайды және хабарлама береді.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берушінің маманы көрсетілетін қызметті алушы туралы деректерді "Оралман" РДҚ-ға енгізеді. Орындалу ұзақтығы – 1 жұмыс күні; </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оралман куәлігін әзірлейді.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оралман куәлігіне қол қояды.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 xml:space="preserve">5-іс-қимыл – көрсетілетін қызмет берушінің маманы оралман куәлігін береді. Орындалу ұзақтығы – 1 жұмыс күні. </w:t>
      </w:r>
    </w:p>
    <w:bookmarkEnd w:id="161"/>
    <w:bookmarkStart w:name="z783" w:id="162"/>
    <w:p>
      <w:pPr>
        <w:spacing w:after="0"/>
        <w:ind w:left="0"/>
        <w:jc w:val="left"/>
      </w:pPr>
      <w:r>
        <w:rPr>
          <w:rFonts w:ascii="Times New Roman"/>
          <w:b/>
          <w:i w:val="false"/>
          <w:color w:val="000000"/>
        </w:rPr>
        <w:t xml:space="preserve"> 4. Мемлекеттік корпорация коммерциямен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2"/>
    <w:bookmarkStart w:name="z784" w:id="163"/>
    <w:p>
      <w:pPr>
        <w:spacing w:after="0"/>
        <w:ind w:left="0"/>
        <w:jc w:val="both"/>
      </w:pPr>
      <w:r>
        <w:rPr>
          <w:rFonts w:ascii="Times New Roman"/>
          <w:b w:val="false"/>
          <w:i w:val="false"/>
          <w:color w:val="000000"/>
          <w:sz w:val="28"/>
        </w:rPr>
        <w:t>
      9. Мемлекеттік көрсетілетін қызметті көрсету нәтижесін Мемлекеттік корпорация арқылы алу төмендегі тәртіппен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корпорациясымен өзара iс-қимылдың, оның iшiнде мемлекеттiк қызметтердi көрсету мәселелерi бойынша көрсетілетін қызмет берушiлердiң сұранымдарын қалыптастыру және жолдау рәсiмiнің реттiлiгi мен мерзiмдерi:</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алушы мемлекеттік көрсетілетін қызметті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құжаттарымен Мемлекеттік корпорацияға жүгінеді. </w:t>
      </w:r>
      <w:r>
        <w:br/>
      </w:r>
      <w:r>
        <w:rPr>
          <w:rFonts w:ascii="Times New Roman"/>
          <w:b w:val="false"/>
          <w:i w:val="false"/>
          <w:color w:val="000000"/>
          <w:sz w:val="28"/>
        </w:rPr>
        <w:t xml:space="preserve">
      </w:t>
      </w:r>
      <w:r>
        <w:rPr>
          <w:rFonts w:ascii="Times New Roman"/>
          <w:b w:val="false"/>
          <w:i w:val="false"/>
          <w:color w:val="000000"/>
          <w:sz w:val="28"/>
        </w:rPr>
        <w:t>Өтініштің нөмірі мен қабылданған күні көрсетілген өтініш;</w:t>
      </w:r>
      <w:r>
        <w:br/>
      </w:r>
      <w:r>
        <w:rPr>
          <w:rFonts w:ascii="Times New Roman"/>
          <w:b w:val="false"/>
          <w:i w:val="false"/>
          <w:color w:val="000000"/>
          <w:sz w:val="28"/>
        </w:rPr>
        <w:t xml:space="preserve">
      </w:t>
      </w:r>
      <w:r>
        <w:rPr>
          <w:rFonts w:ascii="Times New Roman"/>
          <w:b w:val="false"/>
          <w:i w:val="false"/>
          <w:color w:val="000000"/>
          <w:sz w:val="28"/>
        </w:rPr>
        <w:t>сұрау салынған мемлекеттік көрсетілетін қызмет түрі;</w:t>
      </w:r>
      <w:r>
        <w:br/>
      </w:r>
      <w:r>
        <w:rPr>
          <w:rFonts w:ascii="Times New Roman"/>
          <w:b w:val="false"/>
          <w:i w:val="false"/>
          <w:color w:val="000000"/>
          <w:sz w:val="28"/>
        </w:rPr>
        <w:t xml:space="preserve">
      </w:t>
      </w:r>
      <w:r>
        <w:rPr>
          <w:rFonts w:ascii="Times New Roman"/>
          <w:b w:val="false"/>
          <w:i w:val="false"/>
          <w:color w:val="000000"/>
          <w:sz w:val="28"/>
        </w:rPr>
        <w:t>қоса беріліп отырған құжаттардың саны мен атауы;</w:t>
      </w:r>
      <w:r>
        <w:br/>
      </w:r>
      <w:r>
        <w:rPr>
          <w:rFonts w:ascii="Times New Roman"/>
          <w:b w:val="false"/>
          <w:i w:val="false"/>
          <w:color w:val="000000"/>
          <w:sz w:val="28"/>
        </w:rPr>
        <w:t xml:space="preserve">
      </w:t>
      </w:r>
      <w:r>
        <w:rPr>
          <w:rFonts w:ascii="Times New Roman"/>
          <w:b w:val="false"/>
          <w:i w:val="false"/>
          <w:color w:val="000000"/>
          <w:sz w:val="28"/>
        </w:rPr>
        <w:t>құжаттардың берілетін күні (уақыты) және орны;</w:t>
      </w:r>
      <w:r>
        <w:br/>
      </w:r>
      <w:r>
        <w:rPr>
          <w:rFonts w:ascii="Times New Roman"/>
          <w:b w:val="false"/>
          <w:i w:val="false"/>
          <w:color w:val="000000"/>
          <w:sz w:val="28"/>
        </w:rPr>
        <w:t xml:space="preserve">
      </w:t>
      </w:r>
      <w:r>
        <w:rPr>
          <w:rFonts w:ascii="Times New Roman"/>
          <w:b w:val="false"/>
          <w:i w:val="false"/>
          <w:color w:val="000000"/>
          <w:sz w:val="28"/>
        </w:rPr>
        <w:t>құжаттарды ресімдеуге өтінішті қабылдаған орталық қызметкерінің тегі, аты, әкесінің аты (ол болған кезде);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қабылданғаны туралы қолхат беріледі.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 xml:space="preserve">1 - шарт –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корпорацияның қызметкері құжаттар топтамасын көрсетілетін қызмет берушіге жолдайды.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құжаттар топтамасын Мемлекеттік корпорация қызметкерінен қабылдайды және өтінішті тіркейді.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 xml:space="preserve">4-іс-қимыл – көрсетілетін қызметті берушінің маманы көрсетілетін қызметті алушы туралы деректерді "Оралман" РДҚ-ға енгізеді. Орындалу ұзақтығы –1 жұмыс күні; </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оралман куәлігін әзірлейді.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оралман куәлігіне қол қояды.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маманы оралман куәлігін Мемлекеттік корпорацияға жолдайды. Орындалу ұзақтығы –1 жұмыс күні;</w:t>
      </w:r>
      <w:r>
        <w:br/>
      </w:r>
      <w:r>
        <w:rPr>
          <w:rFonts w:ascii="Times New Roman"/>
          <w:b w:val="false"/>
          <w:i w:val="false"/>
          <w:color w:val="000000"/>
          <w:sz w:val="28"/>
        </w:rPr>
        <w:t xml:space="preserve">
      </w:t>
      </w:r>
      <w:r>
        <w:rPr>
          <w:rFonts w:ascii="Times New Roman"/>
          <w:b w:val="false"/>
          <w:i w:val="false"/>
          <w:color w:val="000000"/>
          <w:sz w:val="28"/>
        </w:rPr>
        <w:t>8-іс-қимыл – мемлекеттік көрсетілетін қызмет нәтижесін көрсетілетін қызметті алушыға беру. Орындалу ұзақтығы – 3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құжаттарының толық топтамасын көрсетілетін қызметті беруші тіркеген сәттен бастап – 5 (бес) жұмыс күні.</w:t>
      </w:r>
      <w:r>
        <w:br/>
      </w:r>
      <w:r>
        <w:rPr>
          <w:rFonts w:ascii="Times New Roman"/>
          <w:b w:val="false"/>
          <w:i w:val="false"/>
          <w:color w:val="000000"/>
          <w:sz w:val="28"/>
        </w:rPr>
        <w:t xml:space="preserve">
      </w:t>
      </w:r>
      <w:r>
        <w:rPr>
          <w:rFonts w:ascii="Times New Roman"/>
          <w:b w:val="false"/>
          <w:i w:val="false"/>
          <w:color w:val="000000"/>
          <w:sz w:val="28"/>
        </w:rPr>
        <w:t>Аудандық (қалалық) Мемлекеттік корпорацияға жүгінгенде құжаттардың топтамасын және мемлекеттік қызмет көрсету нәтижесін жеткізуді қамтамасыз ету үшін – 5 (бес) жұмыс күні.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 (іс-қимылдар) реттілігінің,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корпарациямен өзара іс-қимыл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көрсетiлетін қызметті берушінің интернет-ресурсында орналастырылады.</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"Оралман мәртебесін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805" w:id="164"/>
    <w:p>
      <w:pPr>
        <w:spacing w:after="0"/>
        <w:ind w:left="0"/>
        <w:jc w:val="left"/>
      </w:pPr>
      <w:r>
        <w:rPr>
          <w:rFonts w:ascii="Times New Roman"/>
          <w:b/>
          <w:i w:val="false"/>
          <w:color w:val="000000"/>
        </w:rPr>
        <w:t xml:space="preserve"> Көрсетілетін қызмет беруші арқылы мемлекеттік қызметті көрсету кезіндегі бизнес-процестердің анықтамалығы</w:t>
      </w:r>
    </w:p>
    <w:bookmarkEnd w:id="164"/>
    <w:bookmarkStart w:name="z806" w:id="165"/>
    <w:p>
      <w:pPr>
        <w:spacing w:after="0"/>
        <w:ind w:left="0"/>
        <w:jc w:val="left"/>
      </w:pPr>
    </w:p>
    <w:bookmarkEnd w:id="165"/>
    <w:p>
      <w:pPr>
        <w:spacing w:after="0"/>
        <w:ind w:left="0"/>
        <w:jc w:val="both"/>
      </w:pPr>
      <w:r>
        <w:drawing>
          <wp:inline distT="0" distB="0" distL="0" distR="0">
            <wp:extent cx="60198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019800" cy="1150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"Оралман мәртебесін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808" w:id="166"/>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бизнес-процестердің анықтамалығы</w:t>
      </w:r>
    </w:p>
    <w:bookmarkEnd w:id="166"/>
    <w:bookmarkStart w:name="z809" w:id="167"/>
    <w:p>
      <w:pPr>
        <w:spacing w:after="0"/>
        <w:ind w:left="0"/>
        <w:jc w:val="left"/>
      </w:pPr>
    </w:p>
    <w:bookmarkEnd w:id="167"/>
    <w:p>
      <w:pPr>
        <w:spacing w:after="0"/>
        <w:ind w:left="0"/>
        <w:jc w:val="both"/>
      </w:pPr>
      <w:r>
        <w:drawing>
          <wp:inline distT="0" distB="0" distL="0" distR="0">
            <wp:extent cx="6159500" cy="130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159500" cy="13017500"/>
                    </a:xfrm>
                    <a:prstGeom prst="rect">
                      <a:avLst/>
                    </a:prstGeom>
                  </pic:spPr>
                </pic:pic>
              </a:graphicData>
            </a:graphic>
          </wp:inline>
        </w:drawing>
      </w:r>
    </w:p>
    <w:p>
      <w:pPr>
        <w:spacing w:after="0"/>
        <w:ind w:left="0"/>
        <w:jc w:val="left"/>
      </w:pPr>
      <w:r>
        <w:br/>
      </w:r>
    </w:p>
    <w:bookmarkStart w:name="z810" w:id="168"/>
    <w:p>
      <w:pPr>
        <w:spacing w:after="0"/>
        <w:ind w:left="0"/>
        <w:jc w:val="left"/>
      </w:pPr>
      <w:r>
        <w:rPr>
          <w:rFonts w:ascii="Times New Roman"/>
          <w:b/>
          <w:i w:val="false"/>
          <w:color w:val="000000"/>
        </w:rPr>
        <w:t xml:space="preserve"> Шартты белгілер:</w:t>
      </w:r>
    </w:p>
    <w:bookmarkEnd w:id="168"/>
    <w:bookmarkStart w:name="z811" w:id="169"/>
    <w:p>
      <w:pPr>
        <w:spacing w:after="0"/>
        <w:ind w:left="0"/>
        <w:jc w:val="left"/>
      </w:pPr>
    </w:p>
    <w:bookmarkEnd w:id="169"/>
    <w:p>
      <w:pPr>
        <w:spacing w:after="0"/>
        <w:ind w:left="0"/>
        <w:jc w:val="both"/>
      </w:pPr>
      <w:r>
        <w:drawing>
          <wp:inline distT="0" distB="0" distL="0" distR="0">
            <wp:extent cx="67310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31000" cy="388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"18" тамыз </w:t>
            </w:r>
            <w:r>
              <w:br/>
            </w:r>
            <w:r>
              <w:rPr>
                <w:rFonts w:ascii="Times New Roman"/>
                <w:b w:val="false"/>
                <w:i w:val="false"/>
                <w:color w:val="000000"/>
                <w:sz w:val="20"/>
              </w:rPr>
              <w:t>№ 258 қаулысына 10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 336 </w:t>
            </w:r>
            <w:r>
              <w:br/>
            </w:r>
            <w:r>
              <w:rPr>
                <w:rFonts w:ascii="Times New Roman"/>
                <w:b w:val="false"/>
                <w:i w:val="false"/>
                <w:color w:val="000000"/>
                <w:sz w:val="20"/>
              </w:rPr>
              <w:t>қаулысымен бекітілген</w:t>
            </w:r>
          </w:p>
        </w:tc>
      </w:tr>
    </w:tbl>
    <w:bookmarkStart w:name="z814" w:id="170"/>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w:t>
      </w:r>
    </w:p>
    <w:bookmarkEnd w:id="170"/>
    <w:bookmarkStart w:name="z815" w:id="171"/>
    <w:p>
      <w:pPr>
        <w:spacing w:after="0"/>
        <w:ind w:left="0"/>
        <w:jc w:val="left"/>
      </w:pPr>
      <w:r>
        <w:rPr>
          <w:rFonts w:ascii="Times New Roman"/>
          <w:b/>
          <w:i w:val="false"/>
          <w:color w:val="000000"/>
        </w:rPr>
        <w:t xml:space="preserve"> 1. Жалпы ережелер</w:t>
      </w:r>
    </w:p>
    <w:bookmarkEnd w:id="171"/>
    <w:bookmarkStart w:name="z816" w:id="172"/>
    <w:p>
      <w:pPr>
        <w:spacing w:after="0"/>
        <w:ind w:left="0"/>
        <w:jc w:val="both"/>
      </w:pPr>
      <w:r>
        <w:rPr>
          <w:rFonts w:ascii="Times New Roman"/>
          <w:b w:val="false"/>
          <w:i w:val="false"/>
          <w:color w:val="000000"/>
          <w:sz w:val="28"/>
        </w:rPr>
        <w:t>
      1. "Ақталған адамға куәлік беру" мемлекеттік көрсетілетін қызмет (бұдан әрі – мемлекеттік көрсетілетін қызмет) аудандардың,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 нәтижесін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w:t>
      </w:r>
      <w:r>
        <w:rPr>
          <w:rFonts w:ascii="Times New Roman"/>
          <w:b w:val="false"/>
          <w:i w:val="false"/>
          <w:color w:val="000000"/>
          <w:sz w:val="28"/>
        </w:rPr>
        <w:t>қаулысымен</w:t>
      </w:r>
      <w:r>
        <w:rPr>
          <w:rFonts w:ascii="Times New Roman"/>
          <w:b w:val="false"/>
          <w:i w:val="false"/>
          <w:color w:val="000000"/>
          <w:sz w:val="28"/>
        </w:rPr>
        <w:t xml:space="preserve"> бекітілген нысан бойынша куәлік немесе оның телнұсқасы.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нәтижесін ұсыну нысаны – қағаз түрінде.</w:t>
      </w:r>
    </w:p>
    <w:bookmarkEnd w:id="172"/>
    <w:bookmarkStart w:name="z821" w:id="17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3"/>
    <w:bookmarkStart w:name="z822" w:id="174"/>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бұйрығымен бекітілген "Ақталған адамға куәлік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актілерді мемлекеттік тіркеу тізілімінде тіркелген нөмірі 11342) көрсетілетін қызметті алушымен (немесе нотариалдық расталған сенімхаты бойынша оның өкілі) ұсынылған құжаттар,мемлекеттік көрсетілетін қызмет жөніндегі рәсімді (іс-қимылды)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процесінің құрамына кіретін әрбір рәсімнің (іс-қимылдың) мазмұны, оны әрбір құрылымдық бөлімшелердің тұрғысында орындаудың ұзақтығы:</w:t>
      </w:r>
      <w:r>
        <w:br/>
      </w:r>
      <w:r>
        <w:rPr>
          <w:rFonts w:ascii="Times New Roman"/>
          <w:b w:val="false"/>
          <w:i w:val="false"/>
          <w:color w:val="000000"/>
          <w:sz w:val="28"/>
        </w:rPr>
        <w:t xml:space="preserve">
      </w:t>
      </w:r>
      <w:r>
        <w:rPr>
          <w:rFonts w:ascii="Times New Roman"/>
          <w:b w:val="false"/>
          <w:i w:val="false"/>
          <w:color w:val="000000"/>
          <w:sz w:val="28"/>
        </w:rPr>
        <w:t>1-іс-қимыл – кеңсе қызметкері құжаттарды қабылдауды және тіркеуді жүзеге асырады – 30 минут;</w:t>
      </w:r>
      <w:r>
        <w:br/>
      </w:r>
      <w:r>
        <w:rPr>
          <w:rFonts w:ascii="Times New Roman"/>
          <w:b w:val="false"/>
          <w:i w:val="false"/>
          <w:color w:val="000000"/>
          <w:sz w:val="28"/>
        </w:rPr>
        <w:t xml:space="preserve">
      </w:t>
      </w:r>
      <w:r>
        <w:rPr>
          <w:rFonts w:ascii="Times New Roman"/>
          <w:b w:val="false"/>
          <w:i w:val="false"/>
          <w:color w:val="000000"/>
          <w:sz w:val="28"/>
        </w:rPr>
        <w:t>2-іс-қимыл – басшы құжаттарды қарайды және жауапты орындаушыны анықтайды – 1 сағат;</w:t>
      </w:r>
      <w:r>
        <w:br/>
      </w:r>
      <w:r>
        <w:rPr>
          <w:rFonts w:ascii="Times New Roman"/>
          <w:b w:val="false"/>
          <w:i w:val="false"/>
          <w:color w:val="000000"/>
          <w:sz w:val="28"/>
        </w:rPr>
        <w:t xml:space="preserve">
      </w:t>
      </w:r>
      <w:r>
        <w:rPr>
          <w:rFonts w:ascii="Times New Roman"/>
          <w:b w:val="false"/>
          <w:i w:val="false"/>
          <w:color w:val="000000"/>
          <w:sz w:val="28"/>
        </w:rPr>
        <w:t>3-іс-қимыл – жауапты орындаушы құжаттарды қарайды және ақталған адамның куәлігін немесе оның телнұсқасын ресімдейді және басшыға қол қоюға жолдайды – 3 жұмыс күні;</w:t>
      </w:r>
      <w:r>
        <w:br/>
      </w:r>
      <w:r>
        <w:rPr>
          <w:rFonts w:ascii="Times New Roman"/>
          <w:b w:val="false"/>
          <w:i w:val="false"/>
          <w:color w:val="000000"/>
          <w:sz w:val="28"/>
        </w:rPr>
        <w:t xml:space="preserve">
      </w:t>
      </w:r>
      <w:r>
        <w:rPr>
          <w:rFonts w:ascii="Times New Roman"/>
          <w:b w:val="false"/>
          <w:i w:val="false"/>
          <w:color w:val="000000"/>
          <w:sz w:val="28"/>
        </w:rPr>
        <w:t>4-іс-қимыл – басшы ақталған адамның куәлігіне немесе оның телнұсқасына қол қояды – 1 жұмыс күні;</w:t>
      </w:r>
      <w:r>
        <w:br/>
      </w:r>
      <w:r>
        <w:rPr>
          <w:rFonts w:ascii="Times New Roman"/>
          <w:b w:val="false"/>
          <w:i w:val="false"/>
          <w:color w:val="000000"/>
          <w:sz w:val="28"/>
        </w:rPr>
        <w:t xml:space="preserve">
      </w:t>
      </w:r>
      <w:r>
        <w:rPr>
          <w:rFonts w:ascii="Times New Roman"/>
          <w:b w:val="false"/>
          <w:i w:val="false"/>
          <w:color w:val="000000"/>
          <w:sz w:val="28"/>
        </w:rPr>
        <w:t>5-іс-қимыл –кеңсе қызметкері тіркейді және мемлекеттік көрсетілетін қызметтің нәтижесін береді – 30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мерзімі құжаттардың толық топтамасын көрсетілетін қызметті беруші тіркеген сәттен бастап – 5 (бес) жұмыс күні. </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мемлекеттiк қызметті көрсету нәтижесi құжаттарды қабылдаған тұлғаның тегін және аты-жөнінің бірінші әріптерін, тіркеген күнді көрсете отырып, үзбелі талон беру болып табылады, олар 2-іс-қимылды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 бойынша мемлекеттiк қызметті көрсету нәтижесi жауапты орындаушыны анықтау болып табылады, ол 3-іс-қимылды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3-іс-қимыл бойынша мемлекеттiк қызметті көрсету нәтижесi ақталған адамның куәлігін немесе оның телнұсқасын дайындау болып табылады, ол 4-іс-қимылды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 Осы Регламенттің 5-тармағында көрсетілген 4-іс-қимыл бойынша мемлекеттiк қызметті көрсету нәтижесi ақталған адамның куәлігіне немесе оның телнұсқасына қол қою болып табылады, ол 5-іс-қимылды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 бойынша мемлекеттiк қызметті көрсету нәтижесi ақталған адамның куәлігіне берудің есеп журналына белгі қоя отырып, мемлекеттік көрсетілетін қызмет нәтижесін беру болып табылады, ол 5-іс-қимылды орындауды бастау үшiн негiз болады. </w:t>
      </w:r>
    </w:p>
    <w:bookmarkEnd w:id="174"/>
    <w:bookmarkStart w:name="z835" w:id="17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5"/>
    <w:bookmarkStart w:name="z836" w:id="17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кеңсе қызметкері;</w:t>
      </w:r>
      <w:r>
        <w:br/>
      </w:r>
      <w:r>
        <w:rPr>
          <w:rFonts w:ascii="Times New Roman"/>
          <w:b w:val="false"/>
          <w:i w:val="false"/>
          <w:color w:val="000000"/>
          <w:sz w:val="28"/>
        </w:rPr>
        <w:t xml:space="preserve">
      </w:t>
      </w:r>
      <w:r>
        <w:rPr>
          <w:rFonts w:ascii="Times New Roman"/>
          <w:b w:val="false"/>
          <w:i w:val="false"/>
          <w:color w:val="000000"/>
          <w:sz w:val="28"/>
        </w:rPr>
        <w:t>2) басшы;</w:t>
      </w:r>
      <w:r>
        <w:br/>
      </w:r>
      <w:r>
        <w:rPr>
          <w:rFonts w:ascii="Times New Roman"/>
          <w:b w:val="false"/>
          <w:i w:val="false"/>
          <w:color w:val="000000"/>
          <w:sz w:val="28"/>
        </w:rPr>
        <w:t xml:space="preserve">
      </w:t>
      </w:r>
      <w:r>
        <w:rPr>
          <w:rFonts w:ascii="Times New Roman"/>
          <w:b w:val="false"/>
          <w:i w:val="false"/>
          <w:color w:val="000000"/>
          <w:sz w:val="28"/>
        </w:rPr>
        <w:t>3) жауапты орындаушы.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кеңсе қызметкері құжаттарды қабылдауды және тіркеуді жүзеге асырады – 30 минут;</w:t>
      </w:r>
      <w:r>
        <w:br/>
      </w:r>
      <w:r>
        <w:rPr>
          <w:rFonts w:ascii="Times New Roman"/>
          <w:b w:val="false"/>
          <w:i w:val="false"/>
          <w:color w:val="000000"/>
          <w:sz w:val="28"/>
        </w:rPr>
        <w:t xml:space="preserve">
      </w:t>
      </w:r>
      <w:r>
        <w:rPr>
          <w:rFonts w:ascii="Times New Roman"/>
          <w:b w:val="false"/>
          <w:i w:val="false"/>
          <w:color w:val="000000"/>
          <w:sz w:val="28"/>
        </w:rPr>
        <w:t>2) басшы құжаттарды қарайды және жауапты орындаушыны белгілейді – 1 сағат;</w:t>
      </w:r>
      <w:r>
        <w:br/>
      </w:r>
      <w:r>
        <w:rPr>
          <w:rFonts w:ascii="Times New Roman"/>
          <w:b w:val="false"/>
          <w:i w:val="false"/>
          <w:color w:val="000000"/>
          <w:sz w:val="28"/>
        </w:rPr>
        <w:t xml:space="preserve">
      </w:t>
      </w:r>
      <w:r>
        <w:rPr>
          <w:rFonts w:ascii="Times New Roman"/>
          <w:b w:val="false"/>
          <w:i w:val="false"/>
          <w:color w:val="000000"/>
          <w:sz w:val="28"/>
        </w:rPr>
        <w:t>3) жауапты орындаушы құжаттарды қарайды және ақталған адамның куәлігін немесе оның телнұсқасын ресімдейді және басшыға қол қоюға жолдайды – 3 жұмыс күні;</w:t>
      </w:r>
      <w:r>
        <w:br/>
      </w:r>
      <w:r>
        <w:rPr>
          <w:rFonts w:ascii="Times New Roman"/>
          <w:b w:val="false"/>
          <w:i w:val="false"/>
          <w:color w:val="000000"/>
          <w:sz w:val="28"/>
        </w:rPr>
        <w:t xml:space="preserve">
      </w:t>
      </w:r>
      <w:r>
        <w:rPr>
          <w:rFonts w:ascii="Times New Roman"/>
          <w:b w:val="false"/>
          <w:i w:val="false"/>
          <w:color w:val="000000"/>
          <w:sz w:val="28"/>
        </w:rPr>
        <w:t>4) басшы ақталған адамның куәлігіне немесе оның телнұсқасына қол қояды – 1 жұмыс күні;</w:t>
      </w:r>
      <w:r>
        <w:br/>
      </w:r>
      <w:r>
        <w:rPr>
          <w:rFonts w:ascii="Times New Roman"/>
          <w:b w:val="false"/>
          <w:i w:val="false"/>
          <w:color w:val="000000"/>
          <w:sz w:val="28"/>
        </w:rPr>
        <w:t xml:space="preserve">
      </w:t>
      </w:r>
      <w:r>
        <w:rPr>
          <w:rFonts w:ascii="Times New Roman"/>
          <w:b w:val="false"/>
          <w:i w:val="false"/>
          <w:color w:val="000000"/>
          <w:sz w:val="28"/>
        </w:rPr>
        <w:t>5) кеңсе қызметкері тіркейді және мемлекеттік көрсетілетін қызметтің нәтижесін береді – 30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процесінде көрсетілетін қызметті берушінің құрылымдық бөлімшелері (қызметкерлері) рәсімінің (іс-қимылының), өзара іс-қимылының реттілігін толық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бизнес-процестерінің анықтамалығында көрсетіледі.</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"Ақталған адамға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848" w:id="177"/>
    <w:p>
      <w:pPr>
        <w:spacing w:after="0"/>
        <w:ind w:left="0"/>
        <w:jc w:val="left"/>
      </w:pPr>
      <w:r>
        <w:rPr>
          <w:rFonts w:ascii="Times New Roman"/>
          <w:b/>
          <w:i w:val="false"/>
          <w:color w:val="000000"/>
        </w:rPr>
        <w:t xml:space="preserve"> "Ақталған адамға куәлік беру" мемлекеттік қызметің көрсетудің бизнес-процестерінің анықтамалығы</w:t>
      </w:r>
    </w:p>
    <w:bookmarkEnd w:id="177"/>
    <w:bookmarkStart w:name="z849" w:id="178"/>
    <w:p>
      <w:pPr>
        <w:spacing w:after="0"/>
        <w:ind w:left="0"/>
        <w:jc w:val="left"/>
      </w:pPr>
    </w:p>
    <w:bookmarkEnd w:id="178"/>
    <w:p>
      <w:pPr>
        <w:spacing w:after="0"/>
        <w:ind w:left="0"/>
        <w:jc w:val="both"/>
      </w:pPr>
      <w:r>
        <w:drawing>
          <wp:inline distT="0" distB="0" distL="0" distR="0">
            <wp:extent cx="6629400" cy="1264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29400" cy="12649200"/>
                    </a:xfrm>
                    <a:prstGeom prst="rect">
                      <a:avLst/>
                    </a:prstGeom>
                  </pic:spPr>
                </pic:pic>
              </a:graphicData>
            </a:graphic>
          </wp:inline>
        </w:drawing>
      </w:r>
    </w:p>
    <w:p>
      <w:pPr>
        <w:spacing w:after="0"/>
        <w:ind w:left="0"/>
        <w:jc w:val="left"/>
      </w:pPr>
      <w:r>
        <w:br/>
      </w:r>
    </w:p>
    <w:bookmarkStart w:name="z850" w:id="179"/>
    <w:p>
      <w:pPr>
        <w:spacing w:after="0"/>
        <w:ind w:left="0"/>
        <w:jc w:val="left"/>
      </w:pPr>
      <w:r>
        <w:rPr>
          <w:rFonts w:ascii="Times New Roman"/>
          <w:b/>
          <w:i w:val="false"/>
          <w:color w:val="000000"/>
        </w:rPr>
        <w:t xml:space="preserve"> Шартты белгілер:</w:t>
      </w:r>
    </w:p>
    <w:bookmarkEnd w:id="179"/>
    <w:bookmarkStart w:name="z851" w:id="180"/>
    <w:p>
      <w:pPr>
        <w:spacing w:after="0"/>
        <w:ind w:left="0"/>
        <w:jc w:val="left"/>
      </w:pPr>
    </w:p>
    <w:bookmarkEnd w:id="180"/>
    <w:p>
      <w:pPr>
        <w:spacing w:after="0"/>
        <w:ind w:left="0"/>
        <w:jc w:val="both"/>
      </w:pPr>
      <w:r>
        <w:drawing>
          <wp:inline distT="0" distB="0" distL="0" distR="0">
            <wp:extent cx="7531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531100" cy="3149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