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fe53" w14:textId="f53f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 жүйесін бекіту туралы" Шығыс Қазақстан облысы әкімінің 2016 жылғы 7 шілдедегі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2016 жылғы 9 желтоқсандағы № 9 шешімі. Шығыс Қазақстан облысының Әділет департаментінде 2016 жылғы 28 желтоқсанда № 4790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 жүйесін бекіту туралы" Шығыс Қазақстан облысы әкімінің 2016 жылғы 7 шілдедегі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4632 болып тіркелген, 2016 жылғы 23 тамыздағы № 101 (17341) "Дидар", 2016 жылғы 23 тамыздағы № 102 (19854) "Рудный Алтай"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