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cb6b0" w14:textId="bbcb6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Өскемен қалалық мәслихатының 2016 жылғы 29 қарашадағы № 12/2-VI шешімі. Шығыс Қазақстан облысының Әділет департаментінде 2016 жылғы 5 желтоқсанда № 4754 болып тіркелді. Күші жойылды - Шығыс Қазақстан облысы Өскемен қалалық мәслихатының 2018 жылғы 17 мамырдағы № 30/8-VI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      Ескерту. Күші жойылды - Шығыс Қазақстан облысы Өскемен қалалық мәслихатының 17.05.2018 </w:t>
      </w:r>
      <w:r>
        <w:rPr>
          <w:rFonts w:ascii="Times New Roman"/>
          <w:b w:val="false"/>
          <w:i w:val="false"/>
          <w:color w:val="000000"/>
          <w:sz w:val="28"/>
        </w:rPr>
        <w:t>№ 30/8-VI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Заңының 6-бабының </w:t>
      </w:r>
      <w:r>
        <w:rPr>
          <w:rFonts w:ascii="Times New Roman"/>
          <w:b w:val="false"/>
          <w:i w:val="false"/>
          <w:color w:val="000000"/>
          <w:sz w:val="28"/>
        </w:rPr>
        <w:t>2-3 тармағына</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Қазақстан Республикасы Үкіметінің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сәйкес Өскемен қалалық мәслихаты </w:t>
      </w:r>
      <w:r>
        <w:rPr>
          <w:rFonts w:ascii="Times New Roman"/>
          <w:b/>
          <w:i w:val="false"/>
          <w:color w:val="000000"/>
          <w:sz w:val="28"/>
        </w:rPr>
        <w:t>ШЕШТІ:</w:t>
      </w:r>
      <w:r>
        <w:br/>
      </w:r>
      <w:r>
        <w:rPr>
          <w:rFonts w:ascii="Times New Roman"/>
          <w:b w:val="false"/>
          <w:i w:val="false"/>
          <w:color w:val="000000"/>
          <w:sz w:val="28"/>
        </w:rPr>
        <w:t xml:space="preserve">
      </w:t>
      </w:r>
      <w:r>
        <w:rPr>
          <w:rFonts w:ascii="Times New Roman"/>
          <w:b w:val="false"/>
          <w:i w:val="false"/>
          <w:color w:val="000000"/>
          <w:sz w:val="28"/>
        </w:rPr>
        <w:t xml:space="preserve">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Өскемен қалалық мәслихатының 2013 жылғы 24 желтоқсандағы № 25/3-V (нормативтік құқықтық актілерді мемлекеттік тіркеу Тізілімінде 3176 нөмірімен тіркелген, 2014 жылғы 13 ақпандағы № 6 "Өскемен", № 6 "Усть-Каменогорск" газеттерінде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xml:space="preserve">
      </w:t>
      </w:r>
      <w:r>
        <w:rPr>
          <w:rFonts w:ascii="Times New Roman"/>
          <w:b w:val="false"/>
          <w:i w:val="false"/>
          <w:color w:val="000000"/>
          <w:sz w:val="28"/>
        </w:rPr>
        <w:t xml:space="preserve">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қағидаларына</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1 тармақтың</w:t>
      </w:r>
      <w:r>
        <w:rPr>
          <w:rFonts w:ascii="Times New Roman"/>
          <w:b w:val="false"/>
          <w:i w:val="false"/>
          <w:color w:val="000000"/>
          <w:sz w:val="28"/>
        </w:rPr>
        <w:t xml:space="preserve"> 8 тармақшасы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"8) уәкілетті орган – "Азаматтарға арналған үкімет" мемлекеттік корпорациясы" коммерциялық емес акционерлік қоғамы Шығыс Қазақстан облысы бойынша филиалы "Әлеуметтік төлемдерді ведоствоаралық есептеу орталығы" Департаменті;</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val="false"/>
          <w:i w:val="false"/>
          <w:color w:val="000000"/>
          <w:sz w:val="28"/>
        </w:rPr>
        <w:t xml:space="preserve">9 тармақ </w:t>
      </w:r>
      <w:r>
        <w:rPr>
          <w:rFonts w:ascii="Times New Roman"/>
          <w:b w:val="false"/>
          <w:i w:val="false"/>
          <w:color w:val="000000"/>
          <w:sz w:val="28"/>
        </w:rPr>
        <w:t xml:space="preserve"> келесі редакцияда жазылсын:</w:t>
      </w:r>
      <w:r>
        <w:br/>
      </w:r>
      <w:r>
        <w:rPr>
          <w:rFonts w:ascii="Times New Roman"/>
          <w:b w:val="false"/>
          <w:i w:val="false"/>
          <w:color w:val="000000"/>
          <w:sz w:val="28"/>
        </w:rPr>
        <w:t xml:space="preserve">
      </w:t>
      </w:r>
      <w:r>
        <w:rPr>
          <w:rFonts w:ascii="Times New Roman"/>
          <w:b w:val="false"/>
          <w:i w:val="false"/>
          <w:color w:val="000000"/>
          <w:sz w:val="28"/>
        </w:rPr>
        <w:t>"9. Атаулы күндер мен мереке күндеріне бір реттік әлеуметтік көмек азаматтардың келесі санаттарына көрсетіледі:</w:t>
      </w:r>
      <w:r>
        <w:br/>
      </w:r>
      <w:r>
        <w:rPr>
          <w:rFonts w:ascii="Times New Roman"/>
          <w:b w:val="false"/>
          <w:i w:val="false"/>
          <w:color w:val="000000"/>
          <w:sz w:val="28"/>
        </w:rPr>
        <w:t xml:space="preserve">
      </w:t>
      </w:r>
      <w:r>
        <w:rPr>
          <w:rFonts w:ascii="Times New Roman"/>
          <w:b w:val="false"/>
          <w:i w:val="false"/>
          <w:color w:val="000000"/>
          <w:sz w:val="28"/>
        </w:rPr>
        <w:t>1) Ауғанстан аумағынан әскерді шығару күні, интернационалист-жауынгерлерді еске алу күні – 15 ақпан:</w:t>
      </w:r>
      <w:r>
        <w:br/>
      </w:r>
      <w:r>
        <w:rPr>
          <w:rFonts w:ascii="Times New Roman"/>
          <w:b w:val="false"/>
          <w:i w:val="false"/>
          <w:color w:val="000000"/>
          <w:sz w:val="28"/>
        </w:rPr>
        <w:t xml:space="preserve">
      </w:t>
      </w:r>
      <w:r>
        <w:rPr>
          <w:rFonts w:ascii="Times New Roman"/>
          <w:b w:val="false"/>
          <w:i w:val="false"/>
          <w:color w:val="000000"/>
          <w:sz w:val="28"/>
        </w:rPr>
        <w:t>басқа мемлекеттердiң аумақтарындағы ұрыс қимылдарына қатысушыларға – 67 000 теңге;</w:t>
      </w:r>
      <w:r>
        <w:br/>
      </w:r>
      <w:r>
        <w:rPr>
          <w:rFonts w:ascii="Times New Roman"/>
          <w:b w:val="false"/>
          <w:i w:val="false"/>
          <w:color w:val="000000"/>
          <w:sz w:val="28"/>
        </w:rPr>
        <w:t xml:space="preserve">
      </w:t>
      </w:r>
      <w:r>
        <w:rPr>
          <w:rFonts w:ascii="Times New Roman"/>
          <w:b w:val="false"/>
          <w:i w:val="false"/>
          <w:color w:val="000000"/>
          <w:sz w:val="28"/>
        </w:rPr>
        <w:t>Ауғанстандағы немесе ұрыс қимылдары жүргiзiлген басқа мемлекеттердегi ұрыс қимылдары кезеңiнде жараланудың, контузия алудың, зақымданудың немесе ауруға шалдығудың салдарынан қаза тапқан (хабарошарсыз кеткен) немесе қайтыс болған әскери қызметшiлердiң отбасыларына – 60 000 теңге;</w:t>
      </w:r>
      <w:r>
        <w:br/>
      </w:r>
      <w:r>
        <w:rPr>
          <w:rFonts w:ascii="Times New Roman"/>
          <w:b w:val="false"/>
          <w:i w:val="false"/>
          <w:color w:val="000000"/>
          <w:sz w:val="28"/>
        </w:rPr>
        <w:t xml:space="preserve">
      </w:t>
      </w:r>
      <w:r>
        <w:rPr>
          <w:rFonts w:ascii="Times New Roman"/>
          <w:b w:val="false"/>
          <w:i w:val="false"/>
          <w:color w:val="000000"/>
          <w:sz w:val="28"/>
        </w:rPr>
        <w:t>2) Халықаралық әйелдер күні – 8 наурыз:</w:t>
      </w:r>
      <w:r>
        <w:br/>
      </w:r>
      <w:r>
        <w:rPr>
          <w:rFonts w:ascii="Times New Roman"/>
          <w:b w:val="false"/>
          <w:i w:val="false"/>
          <w:color w:val="000000"/>
          <w:sz w:val="28"/>
        </w:rPr>
        <w:t xml:space="preserve">
      </w:t>
      </w:r>
      <w:r>
        <w:rPr>
          <w:rFonts w:ascii="Times New Roman"/>
          <w:b w:val="false"/>
          <w:i w:val="false"/>
          <w:color w:val="000000"/>
          <w:sz w:val="28"/>
        </w:rPr>
        <w:t>"Алтын алқа" алқасымен, І мен ІІ дәрежелі "Ана даңқы" ордендерімен марапатталған немесе "Батыр ана" атағын алған көп балалы аналарға – 20 000 теңге;</w:t>
      </w:r>
      <w:r>
        <w:br/>
      </w:r>
      <w:r>
        <w:rPr>
          <w:rFonts w:ascii="Times New Roman"/>
          <w:b w:val="false"/>
          <w:i w:val="false"/>
          <w:color w:val="000000"/>
          <w:sz w:val="28"/>
        </w:rPr>
        <w:t xml:space="preserve">
      </w:t>
      </w:r>
      <w:r>
        <w:rPr>
          <w:rFonts w:ascii="Times New Roman"/>
          <w:b w:val="false"/>
          <w:i w:val="false"/>
          <w:color w:val="000000"/>
          <w:sz w:val="28"/>
        </w:rPr>
        <w:t>"Күміс алқа" алқасымен марапатталған көп балалы аналарға – 15 000 теңге;</w:t>
      </w:r>
      <w:r>
        <w:br/>
      </w:r>
      <w:r>
        <w:rPr>
          <w:rFonts w:ascii="Times New Roman"/>
          <w:b w:val="false"/>
          <w:i w:val="false"/>
          <w:color w:val="000000"/>
          <w:sz w:val="28"/>
        </w:rPr>
        <w:t xml:space="preserve">
      </w:t>
      </w:r>
      <w:r>
        <w:rPr>
          <w:rFonts w:ascii="Times New Roman"/>
          <w:b w:val="false"/>
          <w:i w:val="false"/>
          <w:color w:val="000000"/>
          <w:sz w:val="28"/>
        </w:rPr>
        <w:t>төрт және одан аса бірге тұратын кәмелетке толмаған балалары бар көп балалы отбасыларға – 15 000 теңге;</w:t>
      </w:r>
      <w:r>
        <w:br/>
      </w:r>
      <w:r>
        <w:rPr>
          <w:rFonts w:ascii="Times New Roman"/>
          <w:b w:val="false"/>
          <w:i w:val="false"/>
          <w:color w:val="000000"/>
          <w:sz w:val="28"/>
        </w:rPr>
        <w:t xml:space="preserve">
      </w:t>
      </w:r>
      <w:r>
        <w:rPr>
          <w:rFonts w:ascii="Times New Roman"/>
          <w:b w:val="false"/>
          <w:i w:val="false"/>
          <w:color w:val="000000"/>
          <w:sz w:val="28"/>
        </w:rPr>
        <w:t>3) "Халықаралық радиациялық авариялар мен апаттар құрбандарын еске алу күні – 26 сәуір" – 1986-1987 жылдары Чернобыль АЭС-індегі апаттың, сондай-ақ азаматтық немесе әскери мақсаттағы объектілердегі басқа да радиациялық апаттар мен авариялардың зардаптарын жоюға қатысқан, сондай-ақ ядролық сынақтар мен жаттығуларға тікелей қатысқан адамдарға – 65 000 теңге;</w:t>
      </w:r>
      <w:r>
        <w:br/>
      </w:r>
      <w:r>
        <w:rPr>
          <w:rFonts w:ascii="Times New Roman"/>
          <w:b w:val="false"/>
          <w:i w:val="false"/>
          <w:color w:val="000000"/>
          <w:sz w:val="28"/>
        </w:rPr>
        <w:t xml:space="preserve">
      </w:t>
      </w:r>
      <w:r>
        <w:rPr>
          <w:rFonts w:ascii="Times New Roman"/>
          <w:b w:val="false"/>
          <w:i w:val="false"/>
          <w:color w:val="000000"/>
          <w:sz w:val="28"/>
        </w:rPr>
        <w:t>4) Қазақстан халқының бірлігі мерекесі – 1 мамыр – мөлшері 43000 (қырық үш мың) теңгеден аспайтын зейнетақы төлемін алушыларға – 14 000 теңге;</w:t>
      </w:r>
      <w:r>
        <w:br/>
      </w:r>
      <w:r>
        <w:rPr>
          <w:rFonts w:ascii="Times New Roman"/>
          <w:b w:val="false"/>
          <w:i w:val="false"/>
          <w:color w:val="000000"/>
          <w:sz w:val="28"/>
        </w:rPr>
        <w:t xml:space="preserve">
      </w:t>
      </w:r>
      <w:r>
        <w:rPr>
          <w:rFonts w:ascii="Times New Roman"/>
          <w:b w:val="false"/>
          <w:i w:val="false"/>
          <w:color w:val="000000"/>
          <w:sz w:val="28"/>
        </w:rPr>
        <w:t>5) Жеңіс күні – 9 мамыр:</w:t>
      </w:r>
      <w:r>
        <w:br/>
      </w:r>
      <w:r>
        <w:rPr>
          <w:rFonts w:ascii="Times New Roman"/>
          <w:b w:val="false"/>
          <w:i w:val="false"/>
          <w:color w:val="000000"/>
          <w:sz w:val="28"/>
        </w:rPr>
        <w:t xml:space="preserve">
      </w:t>
      </w:r>
      <w:r>
        <w:rPr>
          <w:rFonts w:ascii="Times New Roman"/>
          <w:b w:val="false"/>
          <w:i w:val="false"/>
          <w:color w:val="000000"/>
          <w:sz w:val="28"/>
        </w:rPr>
        <w:t>Ұлы Отан соғысы мүгедектері мен қатысушыларына – 100 000 теңге;</w:t>
      </w:r>
      <w:r>
        <w:br/>
      </w:r>
      <w:r>
        <w:rPr>
          <w:rFonts w:ascii="Times New Roman"/>
          <w:b w:val="false"/>
          <w:i w:val="false"/>
          <w:color w:val="000000"/>
          <w:sz w:val="28"/>
        </w:rPr>
        <w:t xml:space="preserve">
      </w:t>
      </w:r>
      <w:r>
        <w:rPr>
          <w:rFonts w:ascii="Times New Roman"/>
          <w:b w:val="false"/>
          <w:i w:val="false"/>
          <w:color w:val="000000"/>
          <w:sz w:val="28"/>
        </w:rPr>
        <w:t>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есептелді қалаларда Ұлы Отан соғысы кезінде қызмет атқарған әскери қызметшілеріне, сондай-ақ бұрынғы КСР Одағы ішкі істер және мемлекеттік қауіпсіздік органдарының басшы және қатардағы құрамының адамдарына – 60 000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кезінде майдандағы армия құрамына кірген әскери бөлімдерде, штабтарда, мекемелерде штаттық қызмет атқарған Совет Армиясының, Әскери-Теңіз Флотының, бұрынғы КСР Одағының ішкі істер және мемлекеттік қауіпсіздік әскерлері мен органдарының ерікті жалдама құрамаларының адамдарына, яки сол кездерде қорғанысына қатысу майдандағы армия бөлімдерінің әскери қызметшілері үшін белгіленген жеңілдік шарттарымен зейнетақы тағайындау үшін еңбек өткерген жылдарына 1998 жылғы 1 қаңтарға дейін есептеледі қалаларда болған адамдарға – 65 000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кезінде майдандағы армия мен флоттың құрамына кірген бөлімдердің, штабтар мен мекемелердің құрамында полк баласы (тәрбиеленушісі) және теңізші бала ретінде болғандарға – 60 000 теңге;</w:t>
      </w:r>
      <w:r>
        <w:br/>
      </w:r>
      <w:r>
        <w:rPr>
          <w:rFonts w:ascii="Times New Roman"/>
          <w:b w:val="false"/>
          <w:i w:val="false"/>
          <w:color w:val="000000"/>
          <w:sz w:val="28"/>
        </w:rPr>
        <w:t xml:space="preserve">
      </w:t>
      </w:r>
      <w:r>
        <w:rPr>
          <w:rFonts w:ascii="Times New Roman"/>
          <w:b w:val="false"/>
          <w:i w:val="false"/>
          <w:color w:val="000000"/>
          <w:sz w:val="28"/>
        </w:rPr>
        <w:t>екінші дүниежүзілік соғыс жылдарында шетелдердің аумағында фашистік Германия мен оның одақтастарына қарсы ұрыс қимылдарына партизан отрядтары, астыртын топтар және басқа да антифашисттік құрамалар құрамында қатысқан адамдарға – 60 000 теңге;</w:t>
      </w:r>
      <w:r>
        <w:br/>
      </w:r>
      <w:r>
        <w:rPr>
          <w:rFonts w:ascii="Times New Roman"/>
          <w:b w:val="false"/>
          <w:i w:val="false"/>
          <w:color w:val="000000"/>
          <w:sz w:val="28"/>
        </w:rPr>
        <w:t xml:space="preserve">
      </w:t>
      </w:r>
      <w:r>
        <w:rPr>
          <w:rFonts w:ascii="Times New Roman"/>
          <w:b w:val="false"/>
          <w:i w:val="false"/>
          <w:color w:val="000000"/>
          <w:sz w:val="28"/>
        </w:rPr>
        <w:t>Қатынас жолдары халық комиссариаты, Байланыс халық комиссариаты арнайы құрамаларының, кәсiпшiлiк және көлiк кемелерiнiң жүзу құрамы мен авиацияның ұшу-көтеру құрамының, бұрынғы КСР Одағы Балық өнеркәсiбi халық комиссариатының, Теңiз және өзен флотының, Солтүстiк теңiз және жолы Бас басқармасының ұшу-көтеру құрамының Ұлы Отан соғысы кезiнде әскери қызметшiлер жағдайына көшiрiлген және ұрыс майдандарының тылдағы шептерi, флоттардың оперативтiк аймақтары шегiнде майдандағы армия мен флот мүдделерiне орай мiндеттер атқарған қызметкерлерiне, сондай-ақ Ұлы Отан соғысының бас кезiнде басқа мемлекеттердiң порттарында тұтқындалған көлiк флоты кемелерi экипаждарының мүшелерiне – 60 000 теңге;</w:t>
      </w:r>
      <w:r>
        <w:br/>
      </w:r>
      <w:r>
        <w:rPr>
          <w:rFonts w:ascii="Times New Roman"/>
          <w:b w:val="false"/>
          <w:i w:val="false"/>
          <w:color w:val="000000"/>
          <w:sz w:val="28"/>
        </w:rPr>
        <w:t xml:space="preserve">
      </w:t>
      </w:r>
      <w:r>
        <w:rPr>
          <w:rFonts w:ascii="Times New Roman"/>
          <w:b w:val="false"/>
          <w:i w:val="false"/>
          <w:color w:val="000000"/>
          <w:sz w:val="28"/>
        </w:rPr>
        <w:t>қоршаудағы кезеңiнде Ленинград қаласының кәсiпорындарында, мекемелерi мен ұйымдарында жұмыс iстеген және "Ленинградты қорғағаны үшiн" медалiмен әрi "Қоршаудағы Ленинград тұрғыны" белгiсiмен наградталған азаматтарға – 65 000 теңге;</w:t>
      </w:r>
      <w:r>
        <w:br/>
      </w:r>
      <w:r>
        <w:rPr>
          <w:rFonts w:ascii="Times New Roman"/>
          <w:b w:val="false"/>
          <w:i w:val="false"/>
          <w:color w:val="000000"/>
          <w:sz w:val="28"/>
        </w:rPr>
        <w:t xml:space="preserve">
      </w:t>
      </w:r>
      <w:r>
        <w:rPr>
          <w:rFonts w:ascii="Times New Roman"/>
          <w:b w:val="false"/>
          <w:i w:val="false"/>
          <w:color w:val="000000"/>
          <w:sz w:val="28"/>
        </w:rPr>
        <w:t>екiншi дүниежүзiлiк соғыс кезiнде фашистер мен олардың одақтастары құрған концлагерлердiң, геттолардың және басқа да ерiксiз ұстау орындарының жасы кәмелетке толмаған бұрынғы тұтқындарына – 65 000 теңге;</w:t>
      </w:r>
      <w:r>
        <w:br/>
      </w:r>
      <w:r>
        <w:rPr>
          <w:rFonts w:ascii="Times New Roman"/>
          <w:b w:val="false"/>
          <w:i w:val="false"/>
          <w:color w:val="000000"/>
          <w:sz w:val="28"/>
        </w:rPr>
        <w:t xml:space="preserve">
      </w:t>
      </w:r>
      <w:r>
        <w:rPr>
          <w:rFonts w:ascii="Times New Roman"/>
          <w:b w:val="false"/>
          <w:i w:val="false"/>
          <w:color w:val="000000"/>
          <w:sz w:val="28"/>
        </w:rPr>
        <w:t>қайталап некеген отырмаған Ұлы Отан соғысы уақытында қаза тапқан әскери қызметшілердің зайыптарына – 65000 теңге;</w:t>
      </w:r>
      <w:r>
        <w:br/>
      </w:r>
      <w:r>
        <w:rPr>
          <w:rFonts w:ascii="Times New Roman"/>
          <w:b w:val="false"/>
          <w:i w:val="false"/>
          <w:color w:val="000000"/>
          <w:sz w:val="28"/>
        </w:rPr>
        <w:t xml:space="preserve">
      </w:t>
      </w:r>
      <w:r>
        <w:rPr>
          <w:rFonts w:ascii="Times New Roman"/>
          <w:b w:val="false"/>
          <w:i w:val="false"/>
          <w:color w:val="000000"/>
          <w:sz w:val="28"/>
        </w:rPr>
        <w:t>Ұлы Отан соғысы жылдарында тылдағы қажырлы еңбегі және мінсіз әскери қызметі үшін бұрынғы КСР Одағының ордендерімен және медальдерімен марапатталғандарға – 10 000 теңге;</w:t>
      </w:r>
      <w:r>
        <w:br/>
      </w:r>
      <w:r>
        <w:rPr>
          <w:rFonts w:ascii="Times New Roman"/>
          <w:b w:val="false"/>
          <w:i w:val="false"/>
          <w:color w:val="000000"/>
          <w:sz w:val="28"/>
        </w:rPr>
        <w:t xml:space="preserve">
      </w:t>
      </w:r>
      <w:r>
        <w:rPr>
          <w:rFonts w:ascii="Times New Roman"/>
          <w:b w:val="false"/>
          <w:i w:val="false"/>
          <w:color w:val="000000"/>
          <w:sz w:val="28"/>
        </w:rPr>
        <w:t>жеңілдіктер мен кепілдіктер жағынан Ұлы Отан соғысының мүгедектеріне теңестірілген адамдарға – 24 000 теңге;</w:t>
      </w:r>
      <w:r>
        <w:br/>
      </w:r>
      <w:r>
        <w:rPr>
          <w:rFonts w:ascii="Times New Roman"/>
          <w:b w:val="false"/>
          <w:i w:val="false"/>
          <w:color w:val="000000"/>
          <w:sz w:val="28"/>
        </w:rPr>
        <w:t xml:space="preserve">
      </w:t>
      </w:r>
      <w:r>
        <w:rPr>
          <w:rFonts w:ascii="Times New Roman"/>
          <w:b w:val="false"/>
          <w:i w:val="false"/>
          <w:color w:val="000000"/>
          <w:sz w:val="28"/>
        </w:rPr>
        <w:t>бейбіт уақытта әскери қызметін өткеру кезінде қаза тапқан (қайтыс болған) әскери қызметшілердің отбасыларына – 5000 теңге;</w:t>
      </w:r>
      <w:r>
        <w:br/>
      </w:r>
      <w:r>
        <w:rPr>
          <w:rFonts w:ascii="Times New Roman"/>
          <w:b w:val="false"/>
          <w:i w:val="false"/>
          <w:color w:val="000000"/>
          <w:sz w:val="28"/>
        </w:rPr>
        <w:t xml:space="preserve">
      </w:t>
      </w:r>
      <w:r>
        <w:rPr>
          <w:rFonts w:ascii="Times New Roman"/>
          <w:b w:val="false"/>
          <w:i w:val="false"/>
          <w:color w:val="000000"/>
          <w:sz w:val="28"/>
        </w:rPr>
        <w:t>1941 жылғы 22 маусымнан 1945 жылғы 9 мамыр аралығында 6 айдан кем емес жұмыс атқарған (қызмет еткен) және Ұлы Отан соғысы жылдарында тылдағы қажырлы еңбегі және мінсіз әскери қызметі үшін бұрынғы КСР Одағының ордендерімен және медальдерімен марапатталмаған адамдарға – 5000 теңге.</w:t>
      </w:r>
      <w:r>
        <w:br/>
      </w:r>
      <w:r>
        <w:rPr>
          <w:rFonts w:ascii="Times New Roman"/>
          <w:b w:val="false"/>
          <w:i w:val="false"/>
          <w:color w:val="000000"/>
          <w:sz w:val="28"/>
        </w:rPr>
        <w:t xml:space="preserve">
      </w:t>
      </w:r>
      <w:r>
        <w:rPr>
          <w:rFonts w:ascii="Times New Roman"/>
          <w:b w:val="false"/>
          <w:i w:val="false"/>
          <w:color w:val="000000"/>
          <w:sz w:val="28"/>
        </w:rPr>
        <w:t>6) Қазақстан Республикасының Тәуелсіздігі күні – 16 желтоқсан – 2016 жылғы 1 желтоқсандағы жағдайына 41000 (қырық бір мың) теңгеден аспайтын мөлшерде зейнетақы төлемін алушыларға – 7 000 теңге.".</w:t>
      </w:r>
      <w:r>
        <w:br/>
      </w:r>
      <w:r>
        <w:rPr>
          <w:rFonts w:ascii="Times New Roman"/>
          <w:b w:val="false"/>
          <w:i w:val="false"/>
          <w:color w:val="000000"/>
          <w:sz w:val="28"/>
        </w:rPr>
        <w:t xml:space="preserve">
      </w:t>
      </w:r>
      <w:r>
        <w:rPr>
          <w:rFonts w:ascii="Times New Roman"/>
          <w:b w:val="false"/>
          <w:i w:val="false"/>
          <w:color w:val="000000"/>
          <w:sz w:val="28"/>
        </w:rPr>
        <w:t>2. Осы шешім алғаш ресми жарияланған күннен кейiн он күнтізбелік күн өткен соң қолданысқа енгiзiледi.</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Умарбеков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Қалалық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Абакумов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