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7c29" w14:textId="93a7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2017-2019 жылдарға арналған бюджеті туралы</w:t>
      </w:r>
    </w:p>
    <w:p>
      <w:pPr>
        <w:spacing w:after="0"/>
        <w:ind w:left="0"/>
        <w:jc w:val="both"/>
      </w:pPr>
      <w:r>
        <w:rPr>
          <w:rFonts w:ascii="Times New Roman"/>
          <w:b w:val="false"/>
          <w:i w:val="false"/>
          <w:color w:val="000000"/>
          <w:sz w:val="28"/>
        </w:rPr>
        <w:t>Шығыс Қазақстан облысы Семей қаласы мәслихатының 2016 жылғы 21 желтоқсандағы № 9/66-VI шешімі. Шығыс Қазақстан облысының Әділет департаментінде 2017 жылғы 9 қаңтарда № 4803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2016 жылғы 9 желтоқсандағы № 8/75-VІ "2017-2019 жылдарға арналған облыстық бюджет туралы" (нормативтік құқықтық актілерін мемлекеттік тіркеу Тізілімінде № 4773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0"/>
    <w:bookmarkStart w:name="z3" w:id="1"/>
    <w:p>
      <w:pPr>
        <w:spacing w:after="0"/>
        <w:ind w:left="0"/>
        <w:jc w:val="both"/>
      </w:pPr>
      <w:r>
        <w:rPr>
          <w:rFonts w:ascii="Times New Roman"/>
          <w:b w:val="false"/>
          <w:i w:val="false"/>
          <w:color w:val="000000"/>
          <w:sz w:val="28"/>
        </w:rPr>
        <w:t>
      1</w:t>
      </w:r>
      <w:r>
        <w:rPr>
          <w:rFonts w:ascii="Times New Roman"/>
          <w:b w:val="false"/>
          <w:i w:val="false"/>
          <w:color w:val="000000"/>
          <w:sz w:val="28"/>
        </w:rPr>
        <w:t>) кірістер – 29 128 803,6 мың теңге:</w:t>
      </w:r>
    </w:p>
    <w:bookmarkEnd w:id="1"/>
    <w:bookmarkStart w:name="z6" w:id="2"/>
    <w:p>
      <w:pPr>
        <w:spacing w:after="0"/>
        <w:ind w:left="0"/>
        <w:jc w:val="both"/>
      </w:pPr>
      <w:r>
        <w:rPr>
          <w:rFonts w:ascii="Times New Roman"/>
          <w:b w:val="false"/>
          <w:i w:val="false"/>
          <w:color w:val="000000"/>
          <w:sz w:val="28"/>
        </w:rPr>
        <w:t>
      салықтық түсімдер – 16 117 630,2 мың теңге;</w:t>
      </w:r>
    </w:p>
    <w:bookmarkEnd w:id="2"/>
    <w:bookmarkStart w:name="z7" w:id="3"/>
    <w:p>
      <w:pPr>
        <w:spacing w:after="0"/>
        <w:ind w:left="0"/>
        <w:jc w:val="both"/>
      </w:pPr>
      <w:r>
        <w:rPr>
          <w:rFonts w:ascii="Times New Roman"/>
          <w:b w:val="false"/>
          <w:i w:val="false"/>
          <w:color w:val="000000"/>
          <w:sz w:val="28"/>
        </w:rPr>
        <w:t>
      салықтық емес түсімдер – 78 879,0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1 250 446,2 мың теңге;</w:t>
      </w:r>
    </w:p>
    <w:bookmarkEnd w:id="4"/>
    <w:p>
      <w:pPr>
        <w:spacing w:after="0"/>
        <w:ind w:left="0"/>
        <w:jc w:val="both"/>
      </w:pPr>
      <w:r>
        <w:rPr>
          <w:rFonts w:ascii="Times New Roman"/>
          <w:b w:val="false"/>
          <w:i w:val="false"/>
          <w:color w:val="000000"/>
          <w:sz w:val="28"/>
        </w:rPr>
        <w:t>
      трансферттердің түсімдері – 11 681 848,2 мың теңге;</w:t>
      </w:r>
    </w:p>
    <w:bookmarkStart w:name="z11" w:id="5"/>
    <w:p>
      <w:pPr>
        <w:spacing w:after="0"/>
        <w:ind w:left="0"/>
        <w:jc w:val="both"/>
      </w:pPr>
      <w:r>
        <w:rPr>
          <w:rFonts w:ascii="Times New Roman"/>
          <w:b w:val="false"/>
          <w:i w:val="false"/>
          <w:color w:val="000000"/>
          <w:sz w:val="28"/>
        </w:rPr>
        <w:t>
      2) шығындар – 28 723 808,0 мың теңге;</w:t>
      </w:r>
    </w:p>
    <w:bookmarkEnd w:id="5"/>
    <w:bookmarkStart w:name="z9" w:id="6"/>
    <w:p>
      <w:pPr>
        <w:spacing w:after="0"/>
        <w:ind w:left="0"/>
        <w:jc w:val="both"/>
      </w:pPr>
      <w:r>
        <w:rPr>
          <w:rFonts w:ascii="Times New Roman"/>
          <w:b w:val="false"/>
          <w:i w:val="false"/>
          <w:color w:val="000000"/>
          <w:sz w:val="28"/>
        </w:rPr>
        <w:t>
      3) таза бюджеттік кредит беру – 2 260 151,9 мың теңге:</w:t>
      </w:r>
    </w:p>
    <w:bookmarkEnd w:id="6"/>
    <w:bookmarkStart w:name="z14" w:id="7"/>
    <w:p>
      <w:pPr>
        <w:spacing w:after="0"/>
        <w:ind w:left="0"/>
        <w:jc w:val="both"/>
      </w:pPr>
      <w:r>
        <w:rPr>
          <w:rFonts w:ascii="Times New Roman"/>
          <w:b w:val="false"/>
          <w:i w:val="false"/>
          <w:color w:val="000000"/>
          <w:sz w:val="28"/>
        </w:rPr>
        <w:t>
      бюджеттік кредиттер – 2 437 175,7 мың теңге;</w:t>
      </w:r>
    </w:p>
    <w:bookmarkEnd w:id="7"/>
    <w:p>
      <w:pPr>
        <w:spacing w:after="0"/>
        <w:ind w:left="0"/>
        <w:jc w:val="both"/>
      </w:pPr>
      <w:r>
        <w:rPr>
          <w:rFonts w:ascii="Times New Roman"/>
          <w:b w:val="false"/>
          <w:i w:val="false"/>
          <w:color w:val="000000"/>
          <w:sz w:val="28"/>
        </w:rPr>
        <w:t>
      бюджеттік кредиттерді өтеу – 177 023,8 мың теңге;</w:t>
      </w:r>
    </w:p>
    <w:bookmarkStart w:name="z12" w:id="8"/>
    <w:p>
      <w:pPr>
        <w:spacing w:after="0"/>
        <w:ind w:left="0"/>
        <w:jc w:val="both"/>
      </w:pPr>
      <w:r>
        <w:rPr>
          <w:rFonts w:ascii="Times New Roman"/>
          <w:b w:val="false"/>
          <w:i w:val="false"/>
          <w:color w:val="000000"/>
          <w:sz w:val="28"/>
        </w:rPr>
        <w:t>
      4) қаржы активтерімен жасалатын операциялар бойынша сальдо – 117 500,0 мың теңге:</w:t>
      </w:r>
    </w:p>
    <w:bookmarkEnd w:id="8"/>
    <w:bookmarkStart w:name="z18" w:id="9"/>
    <w:p>
      <w:pPr>
        <w:spacing w:after="0"/>
        <w:ind w:left="0"/>
        <w:jc w:val="both"/>
      </w:pPr>
      <w:r>
        <w:rPr>
          <w:rFonts w:ascii="Times New Roman"/>
          <w:b w:val="false"/>
          <w:i w:val="false"/>
          <w:color w:val="000000"/>
          <w:sz w:val="28"/>
        </w:rPr>
        <w:t>
      қаржы активтерін сатып алу – 117 500,0 мың теңге;</w:t>
      </w:r>
    </w:p>
    <w:bookmarkEnd w:id="9"/>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Start w:name="z13" w:id="10"/>
    <w:p>
      <w:pPr>
        <w:spacing w:after="0"/>
        <w:ind w:left="0"/>
        <w:jc w:val="both"/>
      </w:pPr>
      <w:r>
        <w:rPr>
          <w:rFonts w:ascii="Times New Roman"/>
          <w:b w:val="false"/>
          <w:i w:val="false"/>
          <w:color w:val="000000"/>
          <w:sz w:val="28"/>
        </w:rPr>
        <w:t>
      5) бюджет тапшылығы (профициті) – -1 972 656,3 мың теңге;</w:t>
      </w:r>
    </w:p>
    <w:bookmarkEnd w:id="10"/>
    <w:bookmarkStart w:name="z15" w:id="11"/>
    <w:p>
      <w:pPr>
        <w:spacing w:after="0"/>
        <w:ind w:left="0"/>
        <w:jc w:val="both"/>
      </w:pPr>
      <w:r>
        <w:rPr>
          <w:rFonts w:ascii="Times New Roman"/>
          <w:b w:val="false"/>
          <w:i w:val="false"/>
          <w:color w:val="000000"/>
          <w:sz w:val="28"/>
        </w:rPr>
        <w:t>
      6) бюджет тапшылығын қаржыландыру (профицитін пайдалану) – 1 972 656,3 мың теңге.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Семей қаласының мәслихатының 21.02.2017 </w:t>
      </w:r>
      <w:r>
        <w:rPr>
          <w:rFonts w:ascii="Times New Roman"/>
          <w:b w:val="false"/>
          <w:i w:val="false"/>
          <w:color w:val="000000"/>
          <w:sz w:val="28"/>
        </w:rPr>
        <w:t>№ 11/79-VI</w:t>
      </w:r>
      <w:r>
        <w:rPr>
          <w:rFonts w:ascii="Times New Roman"/>
          <w:b w:val="false"/>
          <w:i w:val="false"/>
          <w:color w:val="ff0000"/>
          <w:sz w:val="28"/>
        </w:rPr>
        <w:t xml:space="preserve">; 06.04.2017 </w:t>
      </w:r>
      <w:r>
        <w:rPr>
          <w:rFonts w:ascii="Times New Roman"/>
          <w:b w:val="false"/>
          <w:i w:val="false"/>
          <w:color w:val="000000"/>
          <w:sz w:val="28"/>
        </w:rPr>
        <w:t>№ 13/90-VI</w:t>
      </w:r>
      <w:r>
        <w:rPr>
          <w:rFonts w:ascii="Times New Roman"/>
          <w:b w:val="false"/>
          <w:i w:val="false"/>
          <w:color w:val="ff0000"/>
          <w:sz w:val="28"/>
        </w:rPr>
        <w:t xml:space="preserve">; 19.05.2017 </w:t>
      </w:r>
      <w:r>
        <w:rPr>
          <w:rFonts w:ascii="Times New Roman"/>
          <w:b w:val="false"/>
          <w:i w:val="false"/>
          <w:color w:val="000000"/>
          <w:sz w:val="28"/>
        </w:rPr>
        <w:t>№ 14/93-VI</w:t>
      </w:r>
      <w:r>
        <w:rPr>
          <w:rFonts w:ascii="Times New Roman"/>
          <w:b w:val="false"/>
          <w:i w:val="false"/>
          <w:color w:val="ff0000"/>
          <w:sz w:val="28"/>
        </w:rPr>
        <w:t xml:space="preserve">; 28.07.2017 </w:t>
      </w:r>
      <w:r>
        <w:rPr>
          <w:rFonts w:ascii="Times New Roman"/>
          <w:b w:val="false"/>
          <w:i w:val="false"/>
          <w:color w:val="000000"/>
          <w:sz w:val="28"/>
        </w:rPr>
        <w:t>№ 17/108-VI</w:t>
      </w:r>
      <w:r>
        <w:rPr>
          <w:rFonts w:ascii="Times New Roman"/>
          <w:b w:val="false"/>
          <w:i w:val="false"/>
          <w:color w:val="ff0000"/>
          <w:sz w:val="28"/>
        </w:rPr>
        <w:t xml:space="preserve">; 18.10.2017 </w:t>
      </w:r>
      <w:r>
        <w:rPr>
          <w:rFonts w:ascii="Times New Roman"/>
          <w:b w:val="false"/>
          <w:i w:val="false"/>
          <w:color w:val="000000"/>
          <w:sz w:val="28"/>
        </w:rPr>
        <w:t>№ 19/120-VI</w:t>
      </w:r>
      <w:r>
        <w:rPr>
          <w:rFonts w:ascii="Times New Roman"/>
          <w:b w:val="false"/>
          <w:i w:val="false"/>
          <w:color w:val="ff0000"/>
          <w:sz w:val="28"/>
        </w:rPr>
        <w:t xml:space="preserve"> ; 07.12.2017 </w:t>
      </w:r>
      <w:r>
        <w:rPr>
          <w:rFonts w:ascii="Times New Roman"/>
          <w:b w:val="false"/>
          <w:i w:val="false"/>
          <w:color w:val="000000"/>
          <w:sz w:val="28"/>
        </w:rPr>
        <w:t>№ 20/123-VI</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Ауданның (облыстық маңызы бар қаланының) жергілікті атқарушы органының резерві 333 949,2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Семей қаласының мәслихатының 07.12.2017 </w:t>
      </w:r>
      <w:r>
        <w:rPr>
          <w:rFonts w:ascii="Times New Roman"/>
          <w:b w:val="false"/>
          <w:i w:val="false"/>
          <w:color w:val="000000"/>
          <w:sz w:val="28"/>
        </w:rPr>
        <w:t>№ 20/123-VI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2017 жылға арналған әлеуметтік салық, жеке табыс салығы бойынша табыстарды бөлу нормативтері Шығыс Қазақстан облыстық мәслихатының 2016 жылғы 9 желтоқсандағы № 8/75-VІ "2017-2019 жылдарға арналған облыстық бюджет туралы" (нормативтік құқықтық актілерін мемлекеттік тіркеу Тізілімінде № 4773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атқарылуға алынсын.</w:t>
      </w:r>
      <w:r>
        <w:br/>
      </w:r>
      <w:r>
        <w:rPr>
          <w:rFonts w:ascii="Times New Roman"/>
          <w:b w:val="false"/>
          <w:i w:val="false"/>
          <w:color w:val="000000"/>
          <w:sz w:val="28"/>
        </w:rPr>
        <w:t xml:space="preserve">
      </w:t>
      </w:r>
      <w:r>
        <w:rPr>
          <w:rFonts w:ascii="Times New Roman"/>
          <w:b w:val="false"/>
          <w:i w:val="false"/>
          <w:color w:val="000000"/>
          <w:sz w:val="28"/>
        </w:rPr>
        <w:t>4. Қала бюджетінде азаматтардың жекелеген санаттарына әлеуметтік көмек ескерілсін.</w:t>
      </w:r>
      <w:r>
        <w:br/>
      </w: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Республикасының 2015 жылғы 23 қарашадағы Еңбек кодексінің 139-бабының </w:t>
      </w:r>
      <w:r>
        <w:rPr>
          <w:rFonts w:ascii="Times New Roman"/>
          <w:b w:val="false"/>
          <w:i w:val="false"/>
          <w:color w:val="000000"/>
          <w:sz w:val="28"/>
        </w:rPr>
        <w:t xml:space="preserve">9-тармағына </w:t>
      </w:r>
      <w:r>
        <w:rPr>
          <w:rFonts w:ascii="Times New Roman"/>
          <w:b w:val="false"/>
          <w:i w:val="false"/>
          <w:color w:val="000000"/>
          <w:sz w:val="28"/>
        </w:rPr>
        <w:t xml:space="preserve"> сәйкес азаматтық қызметші болып табылатын және ауылдық жерде жұмыс істейтін білім беру және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мөлщерлемелермен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Азаматтық қызметші болып табылатын және ауылдық жерде жұмыс істейтін білім беру және мәдениет саласындағы мамандар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6. 2017 жылға арналған жергілікті бюджетті орындау барысында секвестрге жатпайтын бюджеттік бағдарламалардың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7. 2017 жылға арналған бюджетіне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8.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 xml:space="preserve">8 - қосымшаларға </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w:t>
      </w:r>
      <w:r>
        <w:rPr>
          <w:rFonts w:ascii="Times New Roman"/>
          <w:b w:val="false"/>
          <w:i w:val="false"/>
          <w:color w:val="000000"/>
          <w:sz w:val="28"/>
        </w:rPr>
        <w:t xml:space="preserve">9. Бюджетте жергілікті өзін-өзі басқару органдарына берілетін трансферттер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w:t>
      </w:r>
      <w:r>
        <w:rPr>
          <w:rFonts w:ascii="Times New Roman"/>
          <w:b w:val="false"/>
          <w:i w:val="false"/>
          <w:color w:val="000000"/>
          <w:sz w:val="28"/>
        </w:rPr>
        <w:t xml:space="preserve">10. Семей қаласы мәслихатының кейбір шешімдердің </w:t>
      </w:r>
      <w:r>
        <w:rPr>
          <w:rFonts w:ascii="Times New Roman"/>
          <w:b w:val="false"/>
          <w:i w:val="false"/>
          <w:color w:val="000000"/>
          <w:sz w:val="28"/>
        </w:rPr>
        <w:t>12-қосымшаға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11.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Құсайынов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Ақжалов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Семей қаласының 2017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қаласының мәслихатының 07.12.2017 </w:t>
      </w:r>
      <w:r>
        <w:rPr>
          <w:rFonts w:ascii="Times New Roman"/>
          <w:b w:val="false"/>
          <w:i w:val="false"/>
          <w:color w:val="ff0000"/>
          <w:sz w:val="28"/>
        </w:rPr>
        <w:t>№ 20/123-VI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Санаты</w:t>
            </w:r>
          </w:p>
          <w:bookmarkEnd w:id="12"/>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29 128 803,6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16 117 630,2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7 414 097,0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7 414 097,0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5 480 985,2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5 480 985,2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2 468 440,0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173 579,0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603 632,0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тұлғаларға қатысу үлесіне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меншігінен түсетін басқа да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1 250 446,2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910 446,2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910 446,2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11 681 848,2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11 681 848,2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11 681 848,2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28 723 808,0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518 887,6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274 270,7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13 108 019,3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2 450 919,4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2 450 919,4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1 015 818,4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1 435 101,0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9 858 788,2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9 767 848,2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9 120 596,3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624 233,7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624 233,7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1 997 409,3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1 650 316,0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1 650 316,0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6 738 296,8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4 379 779,1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4 014 893,1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1 331 108,4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153 049,1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1 749 570,6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шаруашылық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1 748 036,6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963 819,3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332 803,8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289 956,9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1 765 241,0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1 765 241,0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1 395 470,0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1 395 470,0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230 813,2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2 347 509,2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2 261 900,7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2 190 870,1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2 260 151,9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2 437 175,7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-1 972 656,3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2-қосымша</w:t>
            </w:r>
          </w:p>
        </w:tc>
      </w:tr>
    </w:tbl>
    <w:bookmarkStart w:name="z31" w:id="13"/>
    <w:p>
      <w:pPr>
        <w:spacing w:after="0"/>
        <w:ind w:left="0"/>
        <w:jc w:val="left"/>
      </w:pPr>
      <w:r>
        <w:rPr>
          <w:rFonts w:ascii="Times New Roman"/>
          <w:b/>
          <w:i w:val="false"/>
          <w:color w:val="000000"/>
        </w:rPr>
        <w:t xml:space="preserve"> Семей қаласының 2018 жылға арналған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27 135 744,0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15 006 491,0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6 922 349,0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6 922 349,0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4 899 303,0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4 899 303,0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2 357 626,0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1 366 062,0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805 067,0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488 914,0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11 824 601,0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11 824 601,0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11 824 601,0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08"/>
        <w:gridCol w:w="1071"/>
        <w:gridCol w:w="1071"/>
        <w:gridCol w:w="5679"/>
        <w:gridCol w:w="3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27 135 744,0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13 515 032,0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2 506 147,0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2 491 647,0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1 065 859,0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9 757 784,0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9 654 818,0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8 943 927,0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1 082 848,0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1 082 848,0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1 305 250,0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7 903 805,0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3 980 423,0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3 940 016,0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3 232 706,0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2 736 276,0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шаруашылық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2 244 451,0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2 205 583,0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2 205 583,0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2 205 583,0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3-қосымша</w:t>
            </w:r>
          </w:p>
        </w:tc>
      </w:tr>
    </w:tbl>
    <w:bookmarkStart w:name="z33" w:id="14"/>
    <w:p>
      <w:pPr>
        <w:spacing w:after="0"/>
        <w:ind w:left="0"/>
        <w:jc w:val="left"/>
      </w:pPr>
      <w:r>
        <w:rPr>
          <w:rFonts w:ascii="Times New Roman"/>
          <w:b/>
          <w:i w:val="false"/>
          <w:color w:val="000000"/>
        </w:rPr>
        <w:t xml:space="preserve"> Семей қаласының 2019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26 845 023,0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15 645 297,0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7 187 999,0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7 187 999,0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2 522 469,0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1 461 685,0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196 679,0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720 829,0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10 890 812,0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10 890 812,0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10 890 812,0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08"/>
        <w:gridCol w:w="1071"/>
        <w:gridCol w:w="1071"/>
        <w:gridCol w:w="5679"/>
        <w:gridCol w:w="3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26 645 023,0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13 286 612,0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2 539 784,0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2 539 784,0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1 088 996,0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9 936 510,0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9 829 029,0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9 109 436,0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7 518 884,0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3 195 274,0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3 089 974,0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2 988 753,0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3 692 909,0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3 656 190,0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630 701,0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шаруашылық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627 047,0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1 737 212,0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xml:space="preserve"> № 9/66-VІ шешiмге</w:t>
            </w:r>
            <w:r>
              <w:br/>
            </w:r>
            <w:r>
              <w:rPr>
                <w:rFonts w:ascii="Times New Roman"/>
                <w:b w:val="false"/>
                <w:i w:val="false"/>
                <w:color w:val="000000"/>
                <w:sz w:val="20"/>
              </w:rPr>
              <w:t>4-қосымша</w:t>
            </w:r>
          </w:p>
        </w:tc>
      </w:tr>
    </w:tbl>
    <w:bookmarkStart w:name="z35" w:id="15"/>
    <w:p>
      <w:pPr>
        <w:spacing w:after="0"/>
        <w:ind w:left="0"/>
        <w:jc w:val="left"/>
      </w:pPr>
      <w:r>
        <w:rPr>
          <w:rFonts w:ascii="Times New Roman"/>
          <w:b/>
          <w:i w:val="false"/>
          <w:color w:val="000000"/>
        </w:rPr>
        <w:t xml:space="preserve"> 2017 жылға арналған жергілікті бюджеттің орындалу процессінде секвестрге жатпайтын бюджеттік бағдарламалар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5-қосымша</w:t>
            </w:r>
          </w:p>
        </w:tc>
      </w:tr>
    </w:tbl>
    <w:bookmarkStart w:name="z37" w:id="16"/>
    <w:p>
      <w:pPr>
        <w:spacing w:after="0"/>
        <w:ind w:left="0"/>
        <w:jc w:val="left"/>
      </w:pPr>
      <w:r>
        <w:rPr>
          <w:rFonts w:ascii="Times New Roman"/>
          <w:b/>
          <w:i w:val="false"/>
          <w:color w:val="000000"/>
        </w:rPr>
        <w:t xml:space="preserve"> 2017 жылға арналған бюджетіне ауыл шаруашылық мақсатындағы жер учаскелерін сатудан түсетін түсімдер көлемі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5"/>
        <w:gridCol w:w="2765"/>
      </w:tblGrid>
      <w:tr>
        <w:trPr>
          <w:trHeight w:val="30" w:hRule="atLeast"/>
        </w:trPr>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арналған бюджетіне ауыл шаруашылық мақсатындағы жер учаскелерін сатудан түсетін түсімдер көлемі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21 желтоқсандағы </w:t>
            </w:r>
            <w:r>
              <w:br/>
            </w:r>
            <w:r>
              <w:rPr>
                <w:rFonts w:ascii="Times New Roman"/>
                <w:b w:val="false"/>
                <w:i w:val="false"/>
                <w:color w:val="000000"/>
                <w:sz w:val="20"/>
              </w:rPr>
              <w:t xml:space="preserve">№ 9/66-VІ шешiмге </w:t>
            </w:r>
            <w:r>
              <w:br/>
            </w:r>
            <w:r>
              <w:rPr>
                <w:rFonts w:ascii="Times New Roman"/>
                <w:b w:val="false"/>
                <w:i w:val="false"/>
                <w:color w:val="000000"/>
                <w:sz w:val="20"/>
              </w:rPr>
              <w:t>6-қосымша</w:t>
            </w:r>
          </w:p>
        </w:tc>
      </w:tr>
    </w:tbl>
    <w:bookmarkStart w:name="z40" w:id="17"/>
    <w:p>
      <w:pPr>
        <w:spacing w:after="0"/>
        <w:ind w:left="0"/>
        <w:jc w:val="left"/>
      </w:pPr>
      <w:r>
        <w:rPr>
          <w:rFonts w:ascii="Times New Roman"/>
          <w:b/>
          <w:i w:val="false"/>
          <w:color w:val="000000"/>
        </w:rPr>
        <w:t xml:space="preserve"> 2017 жылға арналған ауылдық округтері мен кенттердің бюджеттік бағдарламалары</w:t>
      </w:r>
    </w:p>
    <w:bookmarkEnd w:id="17"/>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Семей қаласының мәслихатының 07.12.2017 </w:t>
      </w:r>
      <w:r>
        <w:rPr>
          <w:rFonts w:ascii="Times New Roman"/>
          <w:b w:val="false"/>
          <w:i w:val="false"/>
          <w:color w:val="ff0000"/>
          <w:sz w:val="28"/>
        </w:rPr>
        <w:t>№ 20/123-VI</w:t>
      </w:r>
      <w:r>
        <w:rPr>
          <w:rFonts w:ascii="Times New Roman"/>
          <w:b w:val="false"/>
          <w:i w:val="false"/>
          <w:color w:val="ff0000"/>
          <w:sz w:val="28"/>
        </w:rPr>
        <w:t xml:space="preserve"> шешімімен (01.01.2017 бастап қолданысқа енгізіледі).</w:t>
      </w:r>
    </w:p>
    <w:bookmarkStart w:name="z29" w:id="18"/>
    <w:p>
      <w:pPr>
        <w:spacing w:after="0"/>
        <w:ind w:left="0"/>
        <w:jc w:val="both"/>
      </w:pPr>
      <w:r>
        <w:rPr>
          <w:rFonts w:ascii="Times New Roman"/>
          <w:b w:val="false"/>
          <w:i w:val="false"/>
          <w:color w:val="000000"/>
          <w:sz w:val="28"/>
        </w:rPr>
        <w:t>
      мың теңге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18"/>
        <w:gridCol w:w="1309"/>
        <w:gridCol w:w="2153"/>
        <w:gridCol w:w="1108"/>
        <w:gridCol w:w="1182"/>
        <w:gridCol w:w="2079"/>
        <w:gridCol w:w="1108"/>
        <w:gridCol w:w="2527"/>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 кент, ауыл, ауылдық округ әкімінің аппараты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Айнабұлақ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Жиенәлі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24 844,2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Приречный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кенті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215 473,7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7-қосымша</w:t>
            </w:r>
          </w:p>
        </w:tc>
      </w:tr>
    </w:tbl>
    <w:bookmarkStart w:name="z41" w:id="19"/>
    <w:p>
      <w:pPr>
        <w:spacing w:after="0"/>
        <w:ind w:left="0"/>
        <w:jc w:val="left"/>
      </w:pPr>
      <w:r>
        <w:rPr>
          <w:rFonts w:ascii="Times New Roman"/>
          <w:b/>
          <w:i w:val="false"/>
          <w:color w:val="000000"/>
        </w:rPr>
        <w:t xml:space="preserve"> 2018 жылға арналған ауылдық округтері мен кенттердің бюджеттік бағдарламалары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80"/>
        <w:gridCol w:w="2445"/>
        <w:gridCol w:w="4020"/>
        <w:gridCol w:w="2068"/>
        <w:gridCol w:w="220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 кент, ауыл, ауылдық округ әкімінің аппараты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11 398,0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Айнабұлақ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12 618,0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12 618,0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Жиенәлі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16 574,0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Приречный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Таңат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кенті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219 694,0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8-қосымша</w:t>
            </w:r>
          </w:p>
        </w:tc>
      </w:tr>
    </w:tbl>
    <w:bookmarkStart w:name="z43" w:id="20"/>
    <w:p>
      <w:pPr>
        <w:spacing w:after="0"/>
        <w:ind w:left="0"/>
        <w:jc w:val="left"/>
      </w:pPr>
      <w:r>
        <w:rPr>
          <w:rFonts w:ascii="Times New Roman"/>
          <w:b/>
          <w:i w:val="false"/>
          <w:color w:val="000000"/>
        </w:rPr>
        <w:t xml:space="preserve"> 2019 жылға арналған ауылдық округтері мен кенттердің бюджеттік бағдарламалары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80"/>
        <w:gridCol w:w="2445"/>
        <w:gridCol w:w="4020"/>
        <w:gridCol w:w="2068"/>
        <w:gridCol w:w="220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 кент, ауыл, ауылдық округ әкімінің аппараты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Айнабұлақ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12 639,0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12 639,0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Жиенәлі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17 088,0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Приречный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15 263,0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Таңат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кенті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12 796,0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12 796,0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226 304,0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9-қосымша</w:t>
            </w:r>
          </w:p>
        </w:tc>
      </w:tr>
    </w:tbl>
    <w:bookmarkStart w:name="z45" w:id="21"/>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w:t>
      </w:r>
    </w:p>
    <w:bookmarkEnd w:id="21"/>
    <w:p>
      <w:pPr>
        <w:spacing w:after="0"/>
        <w:ind w:left="0"/>
        <w:jc w:val="both"/>
      </w:pPr>
      <w:r>
        <w:rPr>
          <w:rFonts w:ascii="Times New Roman"/>
          <w:b w:val="false"/>
          <w:i w:val="false"/>
          <w:color w:val="ff0000"/>
          <w:sz w:val="28"/>
        </w:rPr>
        <w:t xml:space="preserve">
      Ескерту. 9-қосымша жаңа редакцияда - Шығыс Қазақстан облысы Семей қаласының мәслихатының 07.12.2017 </w:t>
      </w:r>
      <w:r>
        <w:rPr>
          <w:rFonts w:ascii="Times New Roman"/>
          <w:b w:val="false"/>
          <w:i w:val="false"/>
          <w:color w:val="ff0000"/>
          <w:sz w:val="28"/>
        </w:rPr>
        <w:t>№ 20/123-VI</w:t>
      </w:r>
      <w:r>
        <w:rPr>
          <w:rFonts w:ascii="Times New Roman"/>
          <w:b w:val="false"/>
          <w:i w:val="false"/>
          <w:color w:val="ff0000"/>
          <w:sz w:val="28"/>
        </w:rPr>
        <w:t xml:space="preserve"> шешімімен (01.01.2017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620"/>
        <w:gridCol w:w="4502"/>
        <w:gridCol w:w="1041"/>
        <w:gridCol w:w="462"/>
        <w:gridCol w:w="3060"/>
      </w:tblGrid>
      <w:tr>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3 456,5</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2 652,2</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3 752,7</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9 520,3</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кенті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8 542,4</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10-қосымша</w:t>
            </w:r>
          </w:p>
        </w:tc>
      </w:tr>
    </w:tbl>
    <w:bookmarkStart w:name="z47" w:id="22"/>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620"/>
        <w:gridCol w:w="4502"/>
        <w:gridCol w:w="1041"/>
        <w:gridCol w:w="462"/>
        <w:gridCol w:w="3060"/>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кенті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11-қосымша</w:t>
            </w:r>
          </w:p>
        </w:tc>
      </w:tr>
    </w:tbl>
    <w:bookmarkStart w:name="z49" w:id="23"/>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620"/>
        <w:gridCol w:w="4502"/>
        <w:gridCol w:w="1041"/>
        <w:gridCol w:w="462"/>
        <w:gridCol w:w="3060"/>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кенті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r>
              <w:br/>
            </w:r>
            <w:r>
              <w:rPr>
                <w:rFonts w:ascii="Times New Roman"/>
                <w:b w:val="false"/>
                <w:i w:val="false"/>
                <w:color w:val="000000"/>
                <w:sz w:val="20"/>
              </w:rPr>
              <w:t>№ 9/66-VІ шешiмге</w:t>
            </w:r>
            <w:r>
              <w:br/>
            </w:r>
            <w:r>
              <w:rPr>
                <w:rFonts w:ascii="Times New Roman"/>
                <w:b w:val="false"/>
                <w:i w:val="false"/>
                <w:color w:val="000000"/>
                <w:sz w:val="20"/>
              </w:rPr>
              <w:t>12-қосымша</w:t>
            </w:r>
          </w:p>
        </w:tc>
      </w:tr>
    </w:tbl>
    <w:bookmarkStart w:name="z51" w:id="24"/>
    <w:p>
      <w:pPr>
        <w:spacing w:after="0"/>
        <w:ind w:left="0"/>
        <w:jc w:val="left"/>
      </w:pPr>
      <w:r>
        <w:rPr>
          <w:rFonts w:ascii="Times New Roman"/>
          <w:b/>
          <w:i w:val="false"/>
          <w:color w:val="000000"/>
        </w:rPr>
        <w:t xml:space="preserve"> Семей қаласы мәслихатының күші жойылған кейбір шешімдерінің тізімі</w:t>
      </w:r>
    </w:p>
    <w:bookmarkEnd w:id="24"/>
    <w:bookmarkStart w:name="z52" w:id="25"/>
    <w:p>
      <w:pPr>
        <w:spacing w:after="0"/>
        <w:ind w:left="0"/>
        <w:jc w:val="both"/>
      </w:pPr>
      <w:r>
        <w:rPr>
          <w:rFonts w:ascii="Times New Roman"/>
          <w:b w:val="false"/>
          <w:i w:val="false"/>
          <w:color w:val="000000"/>
          <w:sz w:val="28"/>
        </w:rPr>
        <w:t xml:space="preserve">
      1. Семей қаласы мәслихатының 2015 жылғы 23 желтоқсандағы № 47/258-V "Семей қаласының 2016-2018 жылдарға арналған бюджеті туралы" (нормативтік құқықтық актілерді мемлекеттік тіркеу Тізілімінде № 4330 болып тіркелген, "Семей таңы" және "Вести Семей" газеттерінде 2016 жылғы 19 қаңтарда № 5 жарияланды)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Семей қаласы мәслихатының 2016 жылғы 11 сәуірдегі №2/17-VI "Семей қаласы мәслихатының 2015 жылғы 23 желтоқсандағы № 47/258-V "Семей қаласының 2016-2018 жылдарға арналған бюджеті туралы" шешіміне өзгерістер енгізу туралы" (нормативтік құқықтық актілерін мемлекеттік тіркеу Тізілімінде № 4496 болып тіркелген, "Семей таңы" және "Вести Семей" газеттерінде 2016 жылғы 29 сәуірде № 34 жарияланды)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Семей қаласы мәслихатының 2016 жылғы 21 шілдедегі №4/37-VI "Семей қаласы мәслихатының 2015 жылғы 23 желтоқсандағы № 47/258-V "Семей қаласының 2016-2018 жылдарға арналған бюджеті туралы" шешіміне өзгерістер енгізу туралы" (нормативтік құқықтық актілерін мемлекеттік тіркеу Тізілімінде № 4620 болып тіркелген, "Семей таңы" және "Вести Семей" газеттерінде 2016 жылғы 9 тамызда № 63 жарияланды)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Семей қаласы мәслихатының 2016 жылғы 15 қыркүйетегі №5/44-VI "Семей қаласы мәслихатының 2015 жылғы 23 желтоқсандағы № 47/258-V "Семей қаласының 2016-2018 жылдарға арналған бюджеті туралы" шешіміне өзгерістер енгізу туралы" (нормативтік құқықтық актілерін мемлекеттік тіркеу Тізілімінде № 4677 болып тіркелген, "Семей таңы" және "Вести Семей" газеттерінде 2016 жылғы 4 қазанда № 79 жарияланды)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Семей қаласы мәслихатының 2016 жылғы 26 қазандағы №4/51-VI "Семей қаласы мәслихатының 2015 жылғы 23 желтоқсандағы № 47/258-V "Семей қаласының 2016-2018 жылдарға арналған бюджеті туралы" шешіміне өзгерістер енгізу туралы" (нормативтік құқықтық актілерін мемлекеттік тіркеу Тізілімінде № 4719 болып тіркелген, "Семей таңы" және "Вести Семей" газеттерінде 2016 жылғы 8 қарашада № 89 жарияланды) </w:t>
      </w:r>
      <w:r>
        <w:rPr>
          <w:rFonts w:ascii="Times New Roman"/>
          <w:b w:val="false"/>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Семей қаласы мәслихатының 2016 жылғы 29 қарашадағы №8/56-VI "Семей қаласы мәслихатының 2015 жылғы 23 желтоқсандағы № 47/258-V "Семей қаласының 2016-2018 жылдарға арналған бюджеті туралы" шешіміне өзгерістер енгізу туралы" (нормативтік құқықтық актілерін мемлекеттік тіркеу Тізілімінде № 4764 болып тіркелген, "Семей таңы" және "Вести Семей" газеттерінде 2016 жылғы 14 желтоқсанда № 99-100 жарияланды) </w:t>
      </w:r>
      <w:r>
        <w:rPr>
          <w:rFonts w:ascii="Times New Roman"/>
          <w:b w:val="false"/>
          <w:i w:val="false"/>
          <w:color w:val="000000"/>
          <w:sz w:val="28"/>
        </w:rPr>
        <w:t>шешім</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