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47f0" w14:textId="bb04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2016 жылғы 19 қазандағы № 6/51-VI шешімі. Шығыс Қазақстан облысының Әділет департаментінде 2016 жылғы 31 қазанда № 4718 болып тіркелді. Күші жойылды - Шығыс Қазақстан облысы Аягөз аудандық мәслихатының 2018 жылғы 27 наурыздағы № 21/153-VI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27.03.2018 № 21/153-VI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Қазақстан Республикасының жер заңнамасына сәйкес пайдаланылмайтын ауыл шаруашылығы мақсатындағы жерлерге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және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мөлшерлемелері он есеге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