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4609" w14:textId="5d34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21 сәуірдегі № 26/5-V Глубокое аудандық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12 сәуірдегі № 2/3-VI шешімі. Шығыс Қазақстан облысының Әділет департаментінде 2016 жылғы 22 сәуірде № 4507 болып тіркелді. Күші жойылды - Шығыс Қазақстан облысы Глубокое аудандық мәслихатының 2019 жылғы 18 қыркүйектегі № 34/8-VI шешімімен.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мәслихатының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Глубокое аудандық мәслихатының 2014 жылғы 21 сәуірдегі 26/5-V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болып тіркелген, 2014 жылы 23 мамырда "Ақ бұлақ", "Огни Прииртышья" газеттерінде, 2014 жылы 29 мамырда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4)-тармақшасының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соғысына қатысқандар мен мүгедектеріне – 500000 теңге;".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Қадырбаев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