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e9ab" w14:textId="694e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Жарма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22 желтоқсандағы № 9/66-VI шешімі. Шығыс Қазақстан облысының Әділет департаментінде 2017 жылғы 5 қаңтарда № 4799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2016 жылғы 9 желтоқсандағы № 8/75-VІ "2017-2019 жылдарға арналған Шығыс Қазақстан облысының бюджеті туралы" (нормативтік құқықтық актілерінің Тізілімінде № 4773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16"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5724080,0 мың теңге, соның ішінде:</w:t>
      </w:r>
    </w:p>
    <w:bookmarkEnd w:id="2"/>
    <w:bookmarkStart w:name="z6" w:id="3"/>
    <w:p>
      <w:pPr>
        <w:spacing w:after="0"/>
        <w:ind w:left="0"/>
        <w:jc w:val="both"/>
      </w:pPr>
      <w:r>
        <w:rPr>
          <w:rFonts w:ascii="Times New Roman"/>
          <w:b w:val="false"/>
          <w:i w:val="false"/>
          <w:color w:val="000000"/>
          <w:sz w:val="28"/>
        </w:rPr>
        <w:t xml:space="preserve">
      салықтық түсімдер – 1655064,0 мың теңге; </w:t>
      </w:r>
    </w:p>
    <w:bookmarkEnd w:id="3"/>
    <w:bookmarkStart w:name="z7" w:id="4"/>
    <w:p>
      <w:pPr>
        <w:spacing w:after="0"/>
        <w:ind w:left="0"/>
        <w:jc w:val="both"/>
      </w:pPr>
      <w:r>
        <w:rPr>
          <w:rFonts w:ascii="Times New Roman"/>
          <w:b w:val="false"/>
          <w:i w:val="false"/>
          <w:color w:val="000000"/>
          <w:sz w:val="28"/>
        </w:rPr>
        <w:t>
      салықтық емес түсімдер – 4724,9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154055,1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3910236,0 мың теңге;</w:t>
      </w:r>
    </w:p>
    <w:bookmarkEnd w:id="6"/>
    <w:bookmarkStart w:name="z10" w:id="7"/>
    <w:p>
      <w:pPr>
        <w:spacing w:after="0"/>
        <w:ind w:left="0"/>
        <w:jc w:val="both"/>
      </w:pPr>
      <w:r>
        <w:rPr>
          <w:rFonts w:ascii="Times New Roman"/>
          <w:b w:val="false"/>
          <w:i w:val="false"/>
          <w:color w:val="000000"/>
          <w:sz w:val="28"/>
        </w:rPr>
        <w:t>
      2) шығындар – 5753390,7 мың теңге;</w:t>
      </w:r>
    </w:p>
    <w:bookmarkEnd w:id="7"/>
    <w:bookmarkStart w:name="z11" w:id="8"/>
    <w:p>
      <w:pPr>
        <w:spacing w:after="0"/>
        <w:ind w:left="0"/>
        <w:jc w:val="both"/>
      </w:pPr>
      <w:r>
        <w:rPr>
          <w:rFonts w:ascii="Times New Roman"/>
          <w:b w:val="false"/>
          <w:i w:val="false"/>
          <w:color w:val="000000"/>
          <w:sz w:val="28"/>
        </w:rPr>
        <w:t>
      3) таза бюджеттік кредит беру – 695069,0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710702,0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15633,0 мың теңге;</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0,0 мың теңге;</w:t>
      </w:r>
    </w:p>
    <w:bookmarkEnd w:id="12"/>
    <w:p>
      <w:pPr>
        <w:spacing w:after="0"/>
        <w:ind w:left="0"/>
        <w:jc w:val="both"/>
      </w:pPr>
      <w:r>
        <w:rPr>
          <w:rFonts w:ascii="Times New Roman"/>
          <w:b w:val="false"/>
          <w:i w:val="false"/>
          <w:color w:val="000000"/>
          <w:sz w:val="28"/>
        </w:rPr>
        <w:t>
      5) бюджет тапшылығы (профициті) – - 724379,7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724379,7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06.12.2017 </w:t>
      </w:r>
      <w:r>
        <w:rPr>
          <w:rFonts w:ascii="Times New Roman"/>
          <w:b w:val="false"/>
          <w:i w:val="false"/>
          <w:color w:val="ff0000"/>
          <w:sz w:val="28"/>
        </w:rPr>
        <w:t>№ 16/135-VI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Аудандық бюджетке облыстық бюджеттен түсетін субвенция көлемi 3588535,0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3. 2017 жылға арналған аудан бюджетіне төлем көздерінен ұсталатын әлеуметтік салық, жеке табыс салығы бойынша кірістерді бөлу нормативтері Шығыс Қазақстан облыстық мәслихатының 2016 жылғы 9 желтоқсандағы № 8/75-VІ "2017-2019 жылдарға арналған облыстық бюджет туралы" (нормативтік құқықтық актілерді мемлекеттік тіркеу Тізілімінде № 4773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 </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сәйкекс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белгiленсiн.</w:t>
      </w:r>
      <w:r>
        <w:br/>
      </w:r>
      <w:r>
        <w:rPr>
          <w:rFonts w:ascii="Times New Roman"/>
          <w:b w:val="false"/>
          <w:i w:val="false"/>
          <w:color w:val="000000"/>
          <w:sz w:val="28"/>
        </w:rPr>
        <w:t xml:space="preserve">
      </w:t>
      </w:r>
      <w:r>
        <w:rPr>
          <w:rFonts w:ascii="Times New Roman"/>
          <w:b w:val="false"/>
          <w:i w:val="false"/>
          <w:color w:val="000000"/>
          <w:sz w:val="28"/>
        </w:rPr>
        <w:t xml:space="preserve">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5. 2018 жылдың бюджеті – 6404857,0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6. 2019 жылдың бюджеті – 6853197,0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7. Ауданның жергілікті атқарушы органының резерві 2017 жылға 31000,0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аудандық бюджетті дамытудың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11. 2017-2019 жылдарға арналған бюджеттік инвестициялық жобаларды (бағдарламаларды) іске асыруға бағытталған, бюджеттік бағдарламаларға бөлуімен аудан бюджетінің даму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12. 2017 жылға арналған ауылдық елдімекендердің әлеуметтік саласының мамандарын әлеуметтік қолдау шараларын іске асыру үшін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13. 2017 жылдын 1 қантарынан 2016 жылдағы Жарма аудандық мәслихаты шешімдерінің күші жойылды деп </w:t>
      </w:r>
      <w:r>
        <w:rPr>
          <w:rFonts w:ascii="Times New Roman"/>
          <w:b w:val="false"/>
          <w:i w:val="false"/>
          <w:color w:val="000000"/>
          <w:sz w:val="28"/>
        </w:rPr>
        <w:t xml:space="preserve">10 қосымшаға </w:t>
      </w:r>
      <w:r>
        <w:rPr>
          <w:rFonts w:ascii="Times New Roman"/>
          <w:b w:val="false"/>
          <w:i w:val="false"/>
          <w:color w:val="000000"/>
          <w:sz w:val="28"/>
        </w:rPr>
        <w:t>сәйкес танылсын.</w:t>
      </w:r>
      <w:r>
        <w:br/>
      </w:r>
      <w:r>
        <w:rPr>
          <w:rFonts w:ascii="Times New Roman"/>
          <w:b w:val="false"/>
          <w:i w:val="false"/>
          <w:color w:val="000000"/>
          <w:sz w:val="28"/>
        </w:rPr>
        <w:t xml:space="preserve">
      </w:t>
      </w:r>
      <w:r>
        <w:rPr>
          <w:rFonts w:ascii="Times New Roman"/>
          <w:b w:val="false"/>
          <w:i w:val="false"/>
          <w:color w:val="000000"/>
          <w:sz w:val="28"/>
        </w:rPr>
        <w:t>14.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Түлеубаева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9/66-VI шешіміне 1 қосымша</w:t>
            </w:r>
          </w:p>
        </w:tc>
      </w:tr>
    </w:tbl>
    <w:bookmarkStart w:name="z31" w:id="13"/>
    <w:p>
      <w:pPr>
        <w:spacing w:after="0"/>
        <w:ind w:left="0"/>
        <w:jc w:val="left"/>
      </w:pPr>
      <w:r>
        <w:rPr>
          <w:rFonts w:ascii="Times New Roman"/>
          <w:b/>
          <w:i w:val="false"/>
          <w:color w:val="000000"/>
        </w:rPr>
        <w:t xml:space="preserve"> 2017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06.12.2017 </w:t>
      </w:r>
      <w:r>
        <w:rPr>
          <w:rFonts w:ascii="Times New Roman"/>
          <w:b w:val="false"/>
          <w:i w:val="false"/>
          <w:color w:val="ff0000"/>
          <w:sz w:val="28"/>
        </w:rPr>
        <w:t>№ 16/135-VI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w:t>
            </w:r>
          </w:p>
          <w:bookmarkEnd w:id="14"/>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5753390,7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2738605,0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9/66-VI шешіміне 2 қосымша</w:t>
            </w:r>
          </w:p>
        </w:tc>
      </w:tr>
    </w:tbl>
    <w:bookmarkStart w:name="z33" w:id="15"/>
    <w:p>
      <w:pPr>
        <w:spacing w:after="0"/>
        <w:ind w:left="0"/>
        <w:jc w:val="left"/>
      </w:pPr>
      <w:r>
        <w:rPr>
          <w:rFonts w:ascii="Times New Roman"/>
          <w:b/>
          <w:i w:val="false"/>
          <w:color w:val="000000"/>
        </w:rPr>
        <w:t xml:space="preserve"> Жарма ауданының 2018 жылға аудандық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597"/>
        <w:gridCol w:w="926"/>
        <w:gridCol w:w="597"/>
        <w:gridCol w:w="927"/>
        <w:gridCol w:w="6539"/>
        <w:gridCol w:w="2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6404857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1613948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676744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4737536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4737536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4737536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5"/>
        <w:gridCol w:w="1075"/>
        <w:gridCol w:w="1075"/>
        <w:gridCol w:w="5286"/>
        <w:gridCol w:w="22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9/66-VI шешіміне 3 қосымша</w:t>
            </w:r>
          </w:p>
        </w:tc>
      </w:tr>
    </w:tbl>
    <w:bookmarkStart w:name="z35" w:id="16"/>
    <w:p>
      <w:pPr>
        <w:spacing w:after="0"/>
        <w:ind w:left="0"/>
        <w:jc w:val="left"/>
      </w:pPr>
      <w:r>
        <w:rPr>
          <w:rFonts w:ascii="Times New Roman"/>
          <w:b/>
          <w:i w:val="false"/>
          <w:color w:val="000000"/>
        </w:rPr>
        <w:t xml:space="preserve"> Жарма ауданының 2019 жылға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597"/>
        <w:gridCol w:w="926"/>
        <w:gridCol w:w="597"/>
        <w:gridCol w:w="927"/>
        <w:gridCol w:w="6539"/>
        <w:gridCol w:w="2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6853197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1726925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765785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765785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724116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38583</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5069164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5069164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5069164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738466</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5"/>
        <w:gridCol w:w="1075"/>
        <w:gridCol w:w="1075"/>
        <w:gridCol w:w="5286"/>
        <w:gridCol w:w="22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3290772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9/66-VI шешіміне 4 қосымша</w:t>
            </w:r>
          </w:p>
        </w:tc>
      </w:tr>
    </w:tbl>
    <w:bookmarkStart w:name="z37" w:id="17"/>
    <w:p>
      <w:pPr>
        <w:spacing w:after="0"/>
        <w:ind w:left="0"/>
        <w:jc w:val="left"/>
      </w:pPr>
      <w:r>
        <w:rPr>
          <w:rFonts w:ascii="Times New Roman"/>
          <w:b/>
          <w:i w:val="false"/>
          <w:color w:val="000000"/>
        </w:rPr>
        <w:t xml:space="preserve"> Ауданның (облыстық маңызы бар қаланың) жергілікті атқарушы органының 2017 жылға резерві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56"/>
        <w:gridCol w:w="3679"/>
        <w:gridCol w:w="7562"/>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Сомма (мың тенге)</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сонын</w:t>
            </w:r>
            <w:r>
              <w:rPr>
                <w:rFonts w:ascii="Times New Roman"/>
                <w:b w:val="false"/>
                <w:i w:val="false"/>
                <w:color w:val="000000"/>
                <w:sz w:val="20"/>
              </w:rPr>
              <w:t xml:space="preserve"> </w:t>
            </w:r>
            <w:r>
              <w:rPr>
                <w:rFonts w:ascii="Times New Roman"/>
                <w:b/>
                <w:i w:val="false"/>
                <w:color w:val="000000"/>
                <w:sz w:val="20"/>
              </w:rPr>
              <w:t>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9/66-VI шешіміне 5 қосымша</w:t>
            </w:r>
          </w:p>
        </w:tc>
      </w:tr>
    </w:tbl>
    <w:bookmarkStart w:name="z39" w:id="18"/>
    <w:p>
      <w:pPr>
        <w:spacing w:after="0"/>
        <w:ind w:left="0"/>
        <w:jc w:val="left"/>
      </w:pPr>
      <w:r>
        <w:rPr>
          <w:rFonts w:ascii="Times New Roman"/>
          <w:b/>
          <w:i w:val="false"/>
          <w:color w:val="000000"/>
        </w:rPr>
        <w:t xml:space="preserve"> 2017 жылға арналған жергілікті бюджеттерді атқару барысында секвестрлеуге жатпайтын жергілікті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266"/>
        <w:gridCol w:w="2669"/>
        <w:gridCol w:w="2669"/>
        <w:gridCol w:w="37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бөлімі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жылғы22 желтоқсандағы</w:t>
            </w:r>
            <w:r>
              <w:br/>
            </w:r>
            <w:r>
              <w:rPr>
                <w:rFonts w:ascii="Times New Roman"/>
                <w:b w:val="false"/>
                <w:i w:val="false"/>
                <w:color w:val="000000"/>
                <w:sz w:val="20"/>
              </w:rPr>
              <w:t>№ 9/66-VI шешіміне 6 қосымша</w:t>
            </w:r>
          </w:p>
        </w:tc>
      </w:tr>
    </w:tbl>
    <w:bookmarkStart w:name="z41" w:id="19"/>
    <w:p>
      <w:pPr>
        <w:spacing w:after="0"/>
        <w:ind w:left="0"/>
        <w:jc w:val="left"/>
      </w:pPr>
      <w:r>
        <w:rPr>
          <w:rFonts w:ascii="Times New Roman"/>
          <w:b/>
          <w:i w:val="false"/>
          <w:color w:val="000000"/>
        </w:rPr>
        <w:t xml:space="preserve"> 2017 жылға арналған аудандық бюджетке облыстық бюджеттен түскен нысаналы ағымдағы трансферттер және даму трансферттері</w:t>
      </w:r>
    </w:p>
    <w:bookmarkEnd w:id="19"/>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Жарма аудандық мәслихатының 28.03.2017 </w:t>
      </w:r>
      <w:r>
        <w:rPr>
          <w:rFonts w:ascii="Times New Roman"/>
          <w:b w:val="false"/>
          <w:i w:val="false"/>
          <w:color w:val="ff0000"/>
          <w:sz w:val="28"/>
        </w:rPr>
        <w:t>№ 10/80-VI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501"/>
        <w:gridCol w:w="1501"/>
        <w:gridCol w:w="4914"/>
        <w:gridCol w:w="3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35509,0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35509,0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9/66-VI шешіміне 7 қосымша</w:t>
            </w:r>
          </w:p>
        </w:tc>
      </w:tr>
    </w:tbl>
    <w:bookmarkStart w:name="z43" w:id="20"/>
    <w:p>
      <w:pPr>
        <w:spacing w:after="0"/>
        <w:ind w:left="0"/>
        <w:jc w:val="left"/>
      </w:pPr>
      <w:r>
        <w:rPr>
          <w:rFonts w:ascii="Times New Roman"/>
          <w:b/>
          <w:i w:val="false"/>
          <w:color w:val="000000"/>
        </w:rPr>
        <w:t xml:space="preserve"> 2017 жылға арналған аудандық бюджетке республикалық бюджеттен түскен нысаналы ағымдағы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1312"/>
        <w:gridCol w:w="3911"/>
        <w:gridCol w:w="28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708113,0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9/66-VI шешіміне 8 қосымша</w:t>
            </w:r>
          </w:p>
        </w:tc>
      </w:tr>
    </w:tbl>
    <w:bookmarkStart w:name="z45" w:id="21"/>
    <w:p>
      <w:pPr>
        <w:spacing w:after="0"/>
        <w:ind w:left="0"/>
        <w:jc w:val="left"/>
      </w:pPr>
      <w:r>
        <w:rPr>
          <w:rFonts w:ascii="Times New Roman"/>
          <w:b/>
          <w:i w:val="false"/>
          <w:color w:val="000000"/>
        </w:rPr>
        <w:t xml:space="preserve"> 2017 - 2019 жылдарға арналған бюджеттік бағдарламаларды іске асыруға бағытталған инвестициялық жобалардың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07"/>
        <w:gridCol w:w="1069"/>
        <w:gridCol w:w="1069"/>
        <w:gridCol w:w="1069"/>
        <w:gridCol w:w="2763"/>
        <w:gridCol w:w="2335"/>
        <w:gridCol w:w="1350"/>
        <w:gridCol w:w="1351"/>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665983,0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9/66-VI шешіміне 9 қосымша</w:t>
            </w:r>
          </w:p>
        </w:tc>
      </w:tr>
    </w:tbl>
    <w:bookmarkStart w:name="z47" w:id="22"/>
    <w:p>
      <w:pPr>
        <w:spacing w:after="0"/>
        <w:ind w:left="0"/>
        <w:jc w:val="left"/>
      </w:pPr>
      <w:r>
        <w:rPr>
          <w:rFonts w:ascii="Times New Roman"/>
          <w:b/>
          <w:i w:val="false"/>
          <w:color w:val="000000"/>
        </w:rPr>
        <w:t xml:space="preserve"> 2017 жылы ауылдық елді мекендердің әлеуметтік саласының мамандарын әлеуметтік қолдау шараларын іске асыру үшін бөлінген қаражат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9"/>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9/66-VI шешіміне </w:t>
            </w:r>
            <w:r>
              <w:br/>
            </w:r>
            <w:r>
              <w:rPr>
                <w:rFonts w:ascii="Times New Roman"/>
                <w:b w:val="false"/>
                <w:i w:val="false"/>
                <w:color w:val="000000"/>
                <w:sz w:val="20"/>
              </w:rPr>
              <w:t>10 қосымша</w:t>
            </w:r>
          </w:p>
        </w:tc>
      </w:tr>
    </w:tbl>
    <w:bookmarkStart w:name="z49" w:id="23"/>
    <w:p>
      <w:pPr>
        <w:spacing w:after="0"/>
        <w:ind w:left="0"/>
        <w:jc w:val="left"/>
      </w:pPr>
      <w:r>
        <w:rPr>
          <w:rFonts w:ascii="Times New Roman"/>
          <w:b/>
          <w:i w:val="false"/>
          <w:color w:val="000000"/>
        </w:rPr>
        <w:t xml:space="preserve"> 2016 жылғы нормативтік құқықтық актілердің күші жойылған шешімдерінің тізімі</w:t>
      </w:r>
    </w:p>
    <w:bookmarkEnd w:id="23"/>
    <w:bookmarkStart w:name="z50" w:id="24"/>
    <w:p>
      <w:pPr>
        <w:spacing w:after="0"/>
        <w:ind w:left="0"/>
        <w:jc w:val="both"/>
      </w:pPr>
      <w:r>
        <w:rPr>
          <w:rFonts w:ascii="Times New Roman"/>
          <w:b w:val="false"/>
          <w:i w:val="false"/>
          <w:color w:val="000000"/>
          <w:sz w:val="28"/>
        </w:rPr>
        <w:t xml:space="preserve">
      1. Жарма аудандық мәслихатының 2015 жылғы 23 желтоқсандағы № 35/283-V "2016-2018 жылдарға арналған Жарма аудандық бюджеті туралы" </w:t>
      </w:r>
      <w:r>
        <w:rPr>
          <w:rFonts w:ascii="Times New Roman"/>
          <w:b w:val="false"/>
          <w:i w:val="false"/>
          <w:color w:val="000000"/>
          <w:sz w:val="28"/>
        </w:rPr>
        <w:t>шешімі</w:t>
      </w:r>
      <w:r>
        <w:rPr>
          <w:rFonts w:ascii="Times New Roman"/>
          <w:b w:val="false"/>
          <w:i w:val="false"/>
          <w:color w:val="000000"/>
          <w:sz w:val="28"/>
        </w:rPr>
        <w:t xml:space="preserve"> (2016 жылғы 12 қантарда нормативтік құқықтық актілерді мемлекеттік тіркеу Тізілімінде № 4332 болып тіркелген, "Қалба тынысы" газетінің 2016 жылғы 21 қаңтардағы № 5 (8887) санында, "Әділет" ақпараттық-құқықтық жүйесінде 2016 жылғы 5 наурызда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2. Жарма аудандық мәслихатының 2016 жылғы 15 наурыздағы № 38/311-V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30 наурызда нормативтік құқықтық актілерді мемлекеттік тіркеу Тізілімінде № 4454 болып тіркелген, "Қалба тынысы" газетінің 2016 жылғы 23 сәуірдегі № 29 (8910) санында, "Әділет" ақпараттық-құқықтық жүйесінде 2016 жылғы 16 мамырда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3. Жарма аудандық мәслихатының 2016 жылғы 11 сәуірдегі № 2/9-VІ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22 сәуірде нормативтік құқықтық актілерді мемлекеттік тіркеу Тізілімінде № 4505 болып тіркелген, "Қалба тынысы" газетінің 2016 жылғы 28 мамырдағы № 34 (8915) санында, "Әділет" ақпараттық-құқықтық жүйесінде 2016 жылғы 1 тамызда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4. Жарма аудандық мәслихатының 2016 жылғы 5 мамырдағы № 3/17-V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12 мамырда нормативтік құқықтық актілерді мемлекеттік тіркеу Тізілімінде № 4543 болып тіркелген, "Қалба тынысы" газетінің 2016 жылғы 28 мамырдағы № 34 (8915) санында, "Әділет" ақпараттық-құқықтық жүйесінде жарияланды);</w:t>
      </w:r>
      <w:r>
        <w:br/>
      </w:r>
      <w:r>
        <w:rPr>
          <w:rFonts w:ascii="Times New Roman"/>
          <w:b w:val="false"/>
          <w:i w:val="false"/>
          <w:color w:val="000000"/>
          <w:sz w:val="28"/>
        </w:rPr>
        <w:t xml:space="preserve">
      </w:t>
      </w:r>
      <w:r>
        <w:rPr>
          <w:rFonts w:ascii="Times New Roman"/>
          <w:b w:val="false"/>
          <w:i w:val="false"/>
          <w:color w:val="000000"/>
          <w:sz w:val="28"/>
        </w:rPr>
        <w:t xml:space="preserve">5. Жарма аудандық мәслихатының 2016 жылғы 7 маусымдағы № 4/24-VІ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15 маусымда нормативтік құқықтық актілерді мемлекеттік тіркеу Тізілімінде № 4563 болып тіркелген, "Қалба тынысы" газетінің 2016 жылғы 24 қыркүйектегі № 51 (8932) санында, "Әділет" ақпараттық-құқықтық жүйесінде 2016 жылғы 29 маусымда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6. Жарма аудандық мәслихатының 2016 жылғы 3 тамыздағы № 6/45-VІ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11 тамызда нормативтік құқықтық актілерді мемлекеттік тіркеу Тізілімінде № 4641 болып тіркелген, "Қалба тынысы" газетінің 2016 жылғы 27 тамыздағы № 47 (8928) санында, "Әділет" ақпараттық-құқықтық жүйесінде 2016 жылғы 14 қазанда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7. Жарма аудандық мәслихатының 2016 жылғы 14 қазандағы № 7/49-VІ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20 қазанда нормативтік құқықтық актілерді мемлекеттік тіркеу Тізілімінде № 4697 болып тіркелген, "Қалба тынысы" газетінің 2016 жылғы 29 қазандағы № 56 (8937) санында, "Әділет" ақпараттық-құқықтық жүйесінде 2016 жылғы 11 қарашада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8. Жарма аудандық мәслихатының 2016 жылғы 25 қарашадағы № 8/58-VІ "2016-2018 жылдарға арналған Жарма ауданының бюджеті туралы" Жарма аудандық мәслихатының 2015 жылғы 23 желтоқсандағы № 35/283-V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(2016 жылғы 2 желтоқсанда нормативтік құқықтық актілерді мемлекеттік тіркеу Тізілімінде № 4751 болып тіркелген, "Қалба тынысы" газетінің 2016 жылғы 24 желтоқсандағы № 64 (8945) санында, "Әділет" ақпараттық-құқықтық жүйесінде 2016 жылғы 12 желтоқсанда жарияланды).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