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598d7a" w14:textId="8598d7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"Зырян ауданының азаматтық хал актілерін тіркеу бөлімі" мемлекеттік мекемесі туралы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Зырян ауданы әкімдігінің 2016 жылғы 16 ақпандағы N 45 қаулысы. Шығыс Қазақстан облысының Әділет департаментінде 2016 жылғы 24 наурызда N 4426 болып тіркелді. Күші жойылды - Шығыс Қазақстан облысы Зырян ауданы әкімдігінің 2016 жылғы 9 желтоқсандағы № 428 қаулысымен</w:t>
      </w:r>
    </w:p>
    <w:p>
      <w:pPr>
        <w:spacing w:after="0"/>
        <w:ind w:left="0"/>
        <w:jc w:val="left"/>
      </w:pPr>
      <w:r>
        <w:rPr>
          <w:rFonts w:ascii="Times New Roman"/>
          <w:b w:val="false"/>
          <w:i w:val="false"/>
          <w:color w:val="ff0000"/>
          <w:sz w:val="28"/>
        </w:rPr>
        <w:t xml:space="preserve">      Ескерту. Күші жойылды - Шығыс Қазақстан облысы Зырян ауданы әкімдігінің 09.12.2016 № 428 </w:t>
      </w:r>
      <w:r>
        <w:rPr>
          <w:rFonts w:ascii="Times New Roman"/>
          <w:b w:val="false"/>
          <w:i w:val="false"/>
          <w:color w:val="ff0000"/>
          <w:sz w:val="28"/>
        </w:rPr>
        <w:t>қаулысымен</w:t>
      </w:r>
      <w:r>
        <w:rPr>
          <w:rFonts w:ascii="Times New Roman"/>
          <w:b w:val="false"/>
          <w:i w:val="false"/>
          <w:color w:val="ff0000"/>
          <w:sz w:val="28"/>
        </w:rPr>
        <w:t xml:space="preserve"> (алғашқы ресми жарияланған күнінен бастап қолданысқа енгізіледі).</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39-бабына</w:t>
      </w:r>
      <w:r>
        <w:rPr>
          <w:rFonts w:ascii="Times New Roman"/>
          <w:b w:val="false"/>
          <w:i w:val="false"/>
          <w:color w:val="000000"/>
          <w:sz w:val="28"/>
        </w:rPr>
        <w:t xml:space="preserve">, "Қазақстан Республикасы мемлекеттік органының үлгі ережесін бекіту туралы" Қазақстан Республикасы Президентінің 2012 жылғы 29 қазандағы № 410 </w:t>
      </w:r>
      <w:r>
        <w:rPr>
          <w:rFonts w:ascii="Times New Roman"/>
          <w:b w:val="false"/>
          <w:i w:val="false"/>
          <w:color w:val="000000"/>
          <w:sz w:val="28"/>
        </w:rPr>
        <w:t>Жарлығына</w:t>
      </w:r>
      <w:r>
        <w:rPr>
          <w:rFonts w:ascii="Times New Roman"/>
          <w:b w:val="false"/>
          <w:i w:val="false"/>
          <w:color w:val="000000"/>
          <w:sz w:val="28"/>
        </w:rPr>
        <w:t xml:space="preserve"> сәйкес, Зырян ауданының әкімдігі</w:t>
      </w:r>
      <w:r>
        <w:rPr>
          <w:rFonts w:ascii="Times New Roman"/>
          <w:b/>
          <w:i w:val="false"/>
          <w:color w:val="000000"/>
          <w:sz w:val="28"/>
        </w:rPr>
        <w:t xml:space="preserve"> ҚАУЛЫ ЕТЕДІ: </w:t>
      </w:r>
      <w:r>
        <w:br/>
      </w:r>
      <w:r>
        <w:rPr>
          <w:rFonts w:ascii="Times New Roman"/>
          <w:b w:val="false"/>
          <w:i w:val="false"/>
          <w:color w:val="000000"/>
          <w:sz w:val="28"/>
        </w:rPr>
        <w:t>
      </w:t>
      </w:r>
      <w:r>
        <w:rPr>
          <w:rFonts w:ascii="Times New Roman"/>
          <w:b w:val="false"/>
          <w:i w:val="false"/>
          <w:color w:val="000000"/>
          <w:sz w:val="28"/>
        </w:rPr>
        <w:t xml:space="preserve">1.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w:t>
      </w:r>
      <w:r>
        <w:rPr>
          <w:rFonts w:ascii="Times New Roman"/>
          <w:b/>
          <w:i w:val="false"/>
          <w:color w:val="000000"/>
          <w:sz w:val="28"/>
        </w:rPr>
        <w:t>"</w:t>
      </w:r>
      <w:r>
        <w:rPr>
          <w:rFonts w:ascii="Times New Roman"/>
          <w:b w:val="false"/>
          <w:i w:val="false"/>
          <w:color w:val="000000"/>
          <w:sz w:val="28"/>
        </w:rPr>
        <w:t>Зырян ауданының азаматтық хал актілерін тіркеу бөлімі" мемлекеттік мекемесі туралы ереже бекітілсін.</w:t>
      </w:r>
      <w:r>
        <w:br/>
      </w:r>
      <w:r>
        <w:rPr>
          <w:rFonts w:ascii="Times New Roman"/>
          <w:b w:val="false"/>
          <w:i w:val="false"/>
          <w:color w:val="000000"/>
          <w:sz w:val="28"/>
        </w:rPr>
        <w:t>
      </w:t>
      </w:r>
      <w:r>
        <w:rPr>
          <w:rFonts w:ascii="Times New Roman"/>
          <w:b w:val="false"/>
          <w:i w:val="false"/>
          <w:color w:val="000000"/>
          <w:sz w:val="28"/>
        </w:rPr>
        <w:t xml:space="preserve">2. Осы қаулы алғашқы ресми жарияланған күнінен кейін күнтізбелік он күн өткен соң қолданысқа енгізіледі.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Зырян ауданының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А.Кәрімов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Зырян ауданы әкімдігінің</w:t>
            </w:r>
            <w:r>
              <w:br/>
            </w:r>
            <w:r>
              <w:rPr>
                <w:rFonts w:ascii="Times New Roman"/>
                <w:b w:val="false"/>
                <w:i w:val="false"/>
                <w:color w:val="000000"/>
                <w:sz w:val="20"/>
              </w:rPr>
              <w:t>2016 жылғы 16 ақпандағы № 45</w:t>
            </w:r>
            <w:r>
              <w:br/>
            </w:r>
            <w:r>
              <w:rPr>
                <w:rFonts w:ascii="Times New Roman"/>
                <w:b w:val="false"/>
                <w:i w:val="false"/>
                <w:color w:val="000000"/>
                <w:sz w:val="20"/>
              </w:rPr>
              <w:t>қаулысымен бекітілген</w:t>
            </w:r>
          </w:p>
        </w:tc>
      </w:tr>
    </w:tbl>
    <w:bookmarkStart w:name="z5" w:id="0"/>
    <w:p>
      <w:pPr>
        <w:spacing w:after="0"/>
        <w:ind w:left="0"/>
        <w:jc w:val="left"/>
      </w:pPr>
      <w:r>
        <w:rPr>
          <w:rFonts w:ascii="Times New Roman"/>
          <w:b/>
          <w:i w:val="false"/>
          <w:color w:val="000000"/>
        </w:rPr>
        <w:t xml:space="preserve">  "Зырян ауданының азаматтық хал актілерін тіркеу бөлімі" мемлекеттік мекемесі туралы Ереже</w:t>
      </w:r>
    </w:p>
    <w:bookmarkEnd w:id="0"/>
    <w:bookmarkStart w:name="z6"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 "Зырян ауданының азаматтық хал актілерін тіркеу бөлімі" мемлекеттік мекемесі (бұдан әрі - Бөлім) азаматтық хал актілерін тіркеу саласындағы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 xml:space="preserve">2. Бөлім өзінің қызметін Қазақстан Республикасы </w:t>
      </w:r>
      <w:r>
        <w:rPr>
          <w:rFonts w:ascii="Times New Roman"/>
          <w:b w:val="false"/>
          <w:i w:val="false"/>
          <w:color w:val="000000"/>
          <w:sz w:val="28"/>
        </w:rPr>
        <w:t>Конституциясымен</w:t>
      </w:r>
      <w:r>
        <w:rPr>
          <w:rFonts w:ascii="Times New Roman"/>
          <w:b w:val="false"/>
          <w:i w:val="false"/>
          <w:color w:val="000000"/>
          <w:sz w:val="28"/>
        </w:rPr>
        <w:t>, және Заңдарымен, Қазақстан Республикасы Үкіметінің және Президентінің актілерімен, тағы басқа құқықтық актілерімен, сондай-ақ осы Ережеге сәйкес жүзеге асырады.</w:t>
      </w:r>
      <w:r>
        <w:br/>
      </w:r>
      <w:r>
        <w:rPr>
          <w:rFonts w:ascii="Times New Roman"/>
          <w:b w:val="false"/>
          <w:i w:val="false"/>
          <w:color w:val="000000"/>
          <w:sz w:val="28"/>
        </w:rPr>
        <w:t>
      </w:t>
      </w:r>
      <w:r>
        <w:rPr>
          <w:rFonts w:ascii="Times New Roman"/>
          <w:b w:val="false"/>
          <w:i w:val="false"/>
          <w:color w:val="000000"/>
          <w:sz w:val="28"/>
        </w:rPr>
        <w:t>3. Бөлім мемлекеттік мекеме нысанында ұйымдық-құқықтық заңды тұлға болып саналады, мемлекеттік тілде өз атауы бар, мөрі және мөртаңбалары, белгіленген үлгідегі бланкілері, сондай-ақ Қазақстан Республикасының заңнамасына сәйкес "Қазақстан Республикасы Қаржы министрлігінің Қазынашылық комитеті Шығыс Қазақстан облысы бойынша Қазынашылық департаментінің Зырян қалалық Қазынашылық басқармасы" мемлекеттік мекемесінде шоттары болады.</w:t>
      </w:r>
      <w:r>
        <w:br/>
      </w:r>
      <w:r>
        <w:rPr>
          <w:rFonts w:ascii="Times New Roman"/>
          <w:b w:val="false"/>
          <w:i w:val="false"/>
          <w:color w:val="000000"/>
          <w:sz w:val="28"/>
        </w:rPr>
        <w:t>
      </w:t>
      </w:r>
      <w:r>
        <w:rPr>
          <w:rFonts w:ascii="Times New Roman"/>
          <w:b w:val="false"/>
          <w:i w:val="false"/>
          <w:color w:val="000000"/>
          <w:sz w:val="28"/>
        </w:rPr>
        <w:t>4. Бөлім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5. Бөлім, егер Қазақстан Республикасының заңнамасына сәйкес осыған уәкілеттік берілген болса, мемлекет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6. Бөлімнің құрылымы мен штат санының лимиті колданыстағы Қазақстан Республикасының заңнамасына сәйкес бекітіледі.</w:t>
      </w:r>
      <w:r>
        <w:br/>
      </w:r>
      <w:r>
        <w:rPr>
          <w:rFonts w:ascii="Times New Roman"/>
          <w:b w:val="false"/>
          <w:i w:val="false"/>
          <w:color w:val="000000"/>
          <w:sz w:val="28"/>
        </w:rPr>
        <w:t>
      </w:t>
      </w:r>
      <w:r>
        <w:rPr>
          <w:rFonts w:ascii="Times New Roman"/>
          <w:b w:val="false"/>
          <w:i w:val="false"/>
          <w:color w:val="000000"/>
          <w:sz w:val="28"/>
        </w:rPr>
        <w:t>7. Занды тұлғаның орналасқан жері: 070800 Қазақстан Республикасы, Шығыс Қазақстан облысы, Зырян ауданы, Зырян қаласы, Стахановская көшесі, 39.</w:t>
      </w:r>
      <w:r>
        <w:br/>
      </w:r>
      <w:r>
        <w:rPr>
          <w:rFonts w:ascii="Times New Roman"/>
          <w:b w:val="false"/>
          <w:i w:val="false"/>
          <w:color w:val="000000"/>
          <w:sz w:val="28"/>
        </w:rPr>
        <w:t>
      </w:t>
      </w:r>
      <w:r>
        <w:rPr>
          <w:rFonts w:ascii="Times New Roman"/>
          <w:b w:val="false"/>
          <w:i w:val="false"/>
          <w:color w:val="000000"/>
          <w:sz w:val="28"/>
        </w:rPr>
        <w:t>8. Мемлекеттік органның толық атауы: "Зырян ауданының азаматтық хал актілерін тіркеу бөлімі" мемлекеттік мекемесі.</w:t>
      </w:r>
      <w:r>
        <w:br/>
      </w:r>
      <w:r>
        <w:rPr>
          <w:rFonts w:ascii="Times New Roman"/>
          <w:b w:val="false"/>
          <w:i w:val="false"/>
          <w:color w:val="000000"/>
          <w:sz w:val="28"/>
        </w:rPr>
        <w:t>
      </w:t>
      </w:r>
      <w:r>
        <w:rPr>
          <w:rFonts w:ascii="Times New Roman"/>
          <w:b w:val="false"/>
          <w:i w:val="false"/>
          <w:color w:val="000000"/>
          <w:sz w:val="28"/>
        </w:rPr>
        <w:t xml:space="preserve">9. Осы Ереже Бөлімнің құрылтай құжаты болып табылады. </w:t>
      </w:r>
      <w:r>
        <w:br/>
      </w:r>
      <w:r>
        <w:rPr>
          <w:rFonts w:ascii="Times New Roman"/>
          <w:b w:val="false"/>
          <w:i w:val="false"/>
          <w:color w:val="000000"/>
          <w:sz w:val="28"/>
        </w:rPr>
        <w:t>
      </w:t>
      </w:r>
      <w:r>
        <w:rPr>
          <w:rFonts w:ascii="Times New Roman"/>
          <w:b w:val="false"/>
          <w:i w:val="false"/>
          <w:color w:val="000000"/>
          <w:sz w:val="28"/>
        </w:rPr>
        <w:t xml:space="preserve">10. Бөлім қызметін қаржыландыру Зырян ауданың жергілікті бюджетінен жүзеге асырылады. </w:t>
      </w:r>
      <w:r>
        <w:br/>
      </w:r>
      <w:r>
        <w:rPr>
          <w:rFonts w:ascii="Times New Roman"/>
          <w:b w:val="false"/>
          <w:i w:val="false"/>
          <w:color w:val="000000"/>
          <w:sz w:val="28"/>
        </w:rPr>
        <w:t>
      </w:t>
      </w:r>
      <w:r>
        <w:rPr>
          <w:rFonts w:ascii="Times New Roman"/>
          <w:b w:val="false"/>
          <w:i w:val="false"/>
          <w:color w:val="000000"/>
          <w:sz w:val="28"/>
        </w:rPr>
        <w:t>11. Бөлімге кәсіпкерлік субъектілерімен Бөлімнің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w:t>
      </w:r>
      <w:r>
        <w:rPr>
          <w:rFonts w:ascii="Times New Roman"/>
          <w:b w:val="false"/>
          <w:i w:val="false"/>
          <w:color w:val="000000"/>
          <w:sz w:val="28"/>
        </w:rPr>
        <w:t xml:space="preserve">12. Бөлімнің жұмыс тәртібі ішкі еңбек тәртібі қағидаларымен белгіленеді және Қазақстан Республикасы </w:t>
      </w:r>
      <w:r>
        <w:rPr>
          <w:rFonts w:ascii="Times New Roman"/>
          <w:b w:val="false"/>
          <w:i w:val="false"/>
          <w:color w:val="000000"/>
          <w:sz w:val="28"/>
        </w:rPr>
        <w:t>еңбек заңнамасының</w:t>
      </w:r>
      <w:r>
        <w:rPr>
          <w:rFonts w:ascii="Times New Roman"/>
          <w:b w:val="false"/>
          <w:i w:val="false"/>
          <w:color w:val="000000"/>
          <w:sz w:val="28"/>
        </w:rPr>
        <w:t xml:space="preserve"> нормаларына қайшы келмеуі тиіс.</w:t>
      </w:r>
      <w:r>
        <w:br/>
      </w:r>
      <w:r>
        <w:rPr>
          <w:rFonts w:ascii="Times New Roman"/>
          <w:b w:val="false"/>
          <w:i w:val="false"/>
          <w:color w:val="000000"/>
          <w:sz w:val="28"/>
        </w:rPr>
        <w:t>
</w:t>
      </w:r>
    </w:p>
    <w:bookmarkStart w:name="z19" w:id="2"/>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13. Бөлімнің миссиясы: Қазақстан Республикасының заңнамасында белгіленген тәртіппен азаматтық хал актілерін тіркеуді жүзеге асыру және тіркеу туралы мәліметтерді Жеке тұлғалар туралы мемлекеттік дерекқорға енгізу.</w:t>
      </w:r>
      <w:r>
        <w:br/>
      </w:r>
      <w:r>
        <w:rPr>
          <w:rFonts w:ascii="Times New Roman"/>
          <w:b w:val="false"/>
          <w:i w:val="false"/>
          <w:color w:val="000000"/>
          <w:sz w:val="28"/>
        </w:rPr>
        <w:t>
      </w:t>
      </w:r>
      <w:r>
        <w:rPr>
          <w:rFonts w:ascii="Times New Roman"/>
          <w:b w:val="false"/>
          <w:i w:val="false"/>
          <w:color w:val="000000"/>
          <w:sz w:val="28"/>
        </w:rPr>
        <w:t>14. Бөлімнің міндеттері:</w:t>
      </w:r>
      <w:r>
        <w:br/>
      </w:r>
      <w:r>
        <w:rPr>
          <w:rFonts w:ascii="Times New Roman"/>
          <w:b w:val="false"/>
          <w:i w:val="false"/>
          <w:color w:val="000000"/>
          <w:sz w:val="28"/>
        </w:rPr>
        <w:t>
      </w:t>
      </w:r>
      <w:r>
        <w:rPr>
          <w:rFonts w:ascii="Times New Roman"/>
          <w:b w:val="false"/>
          <w:i w:val="false"/>
          <w:color w:val="000000"/>
          <w:sz w:val="28"/>
        </w:rPr>
        <w:t>1) азаматтық хал актілерін тіркеу мәселелері бойынша халыққа құқықтық көмек көрсету;</w:t>
      </w:r>
      <w:r>
        <w:br/>
      </w:r>
      <w:r>
        <w:rPr>
          <w:rFonts w:ascii="Times New Roman"/>
          <w:b w:val="false"/>
          <w:i w:val="false"/>
          <w:color w:val="000000"/>
          <w:sz w:val="28"/>
        </w:rPr>
        <w:t>
      </w:t>
      </w:r>
      <w:r>
        <w:rPr>
          <w:rFonts w:ascii="Times New Roman"/>
          <w:b w:val="false"/>
          <w:i w:val="false"/>
          <w:color w:val="000000"/>
          <w:sz w:val="28"/>
        </w:rPr>
        <w:t>2) мұрағат қорының сақталуын қамтамасыз ету.</w:t>
      </w:r>
      <w:r>
        <w:br/>
      </w:r>
      <w:r>
        <w:rPr>
          <w:rFonts w:ascii="Times New Roman"/>
          <w:b w:val="false"/>
          <w:i w:val="false"/>
          <w:color w:val="000000"/>
          <w:sz w:val="28"/>
        </w:rPr>
        <w:t>
      </w:t>
      </w:r>
      <w:r>
        <w:rPr>
          <w:rFonts w:ascii="Times New Roman"/>
          <w:b w:val="false"/>
          <w:i w:val="false"/>
          <w:color w:val="000000"/>
          <w:sz w:val="28"/>
        </w:rPr>
        <w:t xml:space="preserve">15. Бөлімнің функциялары: </w:t>
      </w:r>
      <w:r>
        <w:br/>
      </w:r>
      <w:r>
        <w:rPr>
          <w:rFonts w:ascii="Times New Roman"/>
          <w:b w:val="false"/>
          <w:i w:val="false"/>
          <w:color w:val="000000"/>
          <w:sz w:val="28"/>
        </w:rPr>
        <w:t>
      </w:t>
      </w:r>
      <w:r>
        <w:rPr>
          <w:rFonts w:ascii="Times New Roman"/>
          <w:b w:val="false"/>
          <w:i w:val="false"/>
          <w:color w:val="000000"/>
          <w:sz w:val="28"/>
        </w:rPr>
        <w:t>1) азаматтық хал актілерін тіркеу саласында мемлекеттік қызмет көрсету;</w:t>
      </w:r>
      <w:r>
        <w:br/>
      </w:r>
      <w:r>
        <w:rPr>
          <w:rFonts w:ascii="Times New Roman"/>
          <w:b w:val="false"/>
          <w:i w:val="false"/>
          <w:color w:val="000000"/>
          <w:sz w:val="28"/>
        </w:rPr>
        <w:t>
      </w:t>
      </w:r>
      <w:r>
        <w:rPr>
          <w:rFonts w:ascii="Times New Roman"/>
          <w:b w:val="false"/>
          <w:i w:val="false"/>
          <w:color w:val="000000"/>
          <w:sz w:val="28"/>
        </w:rPr>
        <w:t>2) Қазақстан Республикасының заңнамасына сәйкес азаматтық хал актілері жазбаларын жою;</w:t>
      </w:r>
      <w:r>
        <w:br/>
      </w:r>
      <w:r>
        <w:rPr>
          <w:rFonts w:ascii="Times New Roman"/>
          <w:b w:val="false"/>
          <w:i w:val="false"/>
          <w:color w:val="000000"/>
          <w:sz w:val="28"/>
        </w:rPr>
        <w:t>
      </w:t>
      </w:r>
      <w:r>
        <w:rPr>
          <w:rFonts w:ascii="Times New Roman"/>
          <w:b w:val="false"/>
          <w:i w:val="false"/>
          <w:color w:val="000000"/>
          <w:sz w:val="28"/>
        </w:rPr>
        <w:t>3) азаматтық хал актілерін тіркеу бойынша құжаттаманы сақтауды және мұрағат қорын өңдеу жұмыстарын ұйымдастыру;</w:t>
      </w:r>
      <w:r>
        <w:br/>
      </w:r>
      <w:r>
        <w:rPr>
          <w:rFonts w:ascii="Times New Roman"/>
          <w:b w:val="false"/>
          <w:i w:val="false"/>
          <w:color w:val="000000"/>
          <w:sz w:val="28"/>
        </w:rPr>
        <w:t>
      </w:t>
      </w:r>
      <w:r>
        <w:rPr>
          <w:rFonts w:ascii="Times New Roman"/>
          <w:b w:val="false"/>
          <w:i w:val="false"/>
          <w:color w:val="000000"/>
          <w:sz w:val="28"/>
        </w:rPr>
        <w:t>4) азаматтық хал актiлерiн жазу қағидаларын бұзғаны үшін әкімшілік құқық бұзушылықтар туралы хаттамалар жасау;</w:t>
      </w:r>
      <w:r>
        <w:br/>
      </w:r>
      <w:r>
        <w:rPr>
          <w:rFonts w:ascii="Times New Roman"/>
          <w:b w:val="false"/>
          <w:i w:val="false"/>
          <w:color w:val="000000"/>
          <w:sz w:val="28"/>
        </w:rPr>
        <w:t>
      </w:t>
      </w:r>
      <w:r>
        <w:rPr>
          <w:rFonts w:ascii="Times New Roman"/>
          <w:b w:val="false"/>
          <w:i w:val="false"/>
          <w:color w:val="000000"/>
          <w:sz w:val="28"/>
        </w:rPr>
        <w:t>5) Бөлімнің құзіреті шегінде аудан әкімнің және әкімдігінің нормативтік құқықтык актілерінің жобаларын әзірлеу;</w:t>
      </w:r>
      <w:r>
        <w:br/>
      </w:r>
      <w:r>
        <w:rPr>
          <w:rFonts w:ascii="Times New Roman"/>
          <w:b w:val="false"/>
          <w:i w:val="false"/>
          <w:color w:val="000000"/>
          <w:sz w:val="28"/>
        </w:rPr>
        <w:t>
      </w:t>
      </w:r>
      <w:r>
        <w:rPr>
          <w:rFonts w:ascii="Times New Roman"/>
          <w:b w:val="false"/>
          <w:i w:val="false"/>
          <w:color w:val="000000"/>
          <w:sz w:val="28"/>
        </w:rPr>
        <w:t>6) Қазақстан Республикасының заңнамасымен қарастырылған жергілікті мемлекеттік басқару мүддесіндегі басқа да функцияларды жүзеге асыру.</w:t>
      </w:r>
      <w:r>
        <w:br/>
      </w:r>
      <w:r>
        <w:rPr>
          <w:rFonts w:ascii="Times New Roman"/>
          <w:b w:val="false"/>
          <w:i w:val="false"/>
          <w:color w:val="000000"/>
          <w:sz w:val="28"/>
        </w:rPr>
        <w:t>
      </w:t>
      </w:r>
      <w:r>
        <w:rPr>
          <w:rFonts w:ascii="Times New Roman"/>
          <w:b w:val="false"/>
          <w:i w:val="false"/>
          <w:color w:val="000000"/>
          <w:sz w:val="28"/>
        </w:rPr>
        <w:t xml:space="preserve">16. Бөлімнің құқықтары және міндеттері: </w:t>
      </w:r>
      <w:r>
        <w:br/>
      </w:r>
      <w:r>
        <w:rPr>
          <w:rFonts w:ascii="Times New Roman"/>
          <w:b w:val="false"/>
          <w:i w:val="false"/>
          <w:color w:val="000000"/>
          <w:sz w:val="28"/>
        </w:rPr>
        <w:t>
      </w:t>
      </w:r>
      <w:r>
        <w:rPr>
          <w:rFonts w:ascii="Times New Roman"/>
          <w:b w:val="false"/>
          <w:i w:val="false"/>
          <w:color w:val="000000"/>
          <w:sz w:val="28"/>
        </w:rPr>
        <w:t>1) Қазақстан Республикасының заңнамалық актілерімен белгіленген талаптардың сақталуымен Бөлімге жүктелген функцияларды жүзеге асыру үшін мемлекеттік органдардан және өзге де ұйымдардан өз құзыреті шегінде заңнамамен белгіленген мерзімінде қажетті ақпарат пен құжаттар сұрату және алу;</w:t>
      </w:r>
      <w:r>
        <w:br/>
      </w:r>
      <w:r>
        <w:rPr>
          <w:rFonts w:ascii="Times New Roman"/>
          <w:b w:val="false"/>
          <w:i w:val="false"/>
          <w:color w:val="000000"/>
          <w:sz w:val="28"/>
        </w:rPr>
        <w:t>
      </w:t>
      </w:r>
      <w:r>
        <w:rPr>
          <w:rFonts w:ascii="Times New Roman"/>
          <w:b w:val="false"/>
          <w:i w:val="false"/>
          <w:color w:val="000000"/>
          <w:sz w:val="28"/>
        </w:rPr>
        <w:t>2) Бөлім құзыретінің мәселесіне қатысты отырыстарға, жиналыстарға, кеңестерге қатысу;</w:t>
      </w:r>
      <w:r>
        <w:br/>
      </w:r>
      <w:r>
        <w:rPr>
          <w:rFonts w:ascii="Times New Roman"/>
          <w:b w:val="false"/>
          <w:i w:val="false"/>
          <w:color w:val="000000"/>
          <w:sz w:val="28"/>
        </w:rPr>
        <w:t>
      </w:t>
      </w:r>
      <w:r>
        <w:rPr>
          <w:rFonts w:ascii="Times New Roman"/>
          <w:b w:val="false"/>
          <w:i w:val="false"/>
          <w:color w:val="000000"/>
          <w:sz w:val="28"/>
        </w:rPr>
        <w:t>3) аудан әкімінің, аудан әкімі орынбасарларының тапсырмалары мен өкімдерін орындау;</w:t>
      </w:r>
      <w:r>
        <w:br/>
      </w:r>
      <w:r>
        <w:rPr>
          <w:rFonts w:ascii="Times New Roman"/>
          <w:b w:val="false"/>
          <w:i w:val="false"/>
          <w:color w:val="000000"/>
          <w:sz w:val="28"/>
        </w:rPr>
        <w:t>
      </w:t>
      </w:r>
      <w:r>
        <w:rPr>
          <w:rFonts w:ascii="Times New Roman"/>
          <w:b w:val="false"/>
          <w:i w:val="false"/>
          <w:color w:val="000000"/>
          <w:sz w:val="28"/>
        </w:rPr>
        <w:t>4) Бөлім әзірлеуші болып табылатын аудан әкімнің және әкімдігінің нормативтік құқықтық актілерінің құқықтық мониторингін жүзеге асыру және оларға өзгерістер және (немесе) толықтыруларды енгізу, немесе олардың күші жойылды деп тану жөніндегі шараларды уақытылы қабылдау;</w:t>
      </w:r>
      <w:r>
        <w:br/>
      </w:r>
      <w:r>
        <w:rPr>
          <w:rFonts w:ascii="Times New Roman"/>
          <w:b w:val="false"/>
          <w:i w:val="false"/>
          <w:color w:val="000000"/>
          <w:sz w:val="28"/>
        </w:rPr>
        <w:t>
      </w:t>
      </w:r>
      <w:r>
        <w:rPr>
          <w:rFonts w:ascii="Times New Roman"/>
          <w:b w:val="false"/>
          <w:i w:val="false"/>
          <w:color w:val="000000"/>
          <w:sz w:val="28"/>
        </w:rPr>
        <w:t>5) Қазақстан Республикасының заңнамасымен қарастырылған басқа құқықтарды жүзеге асыру және басқа міндеттерді орындау.</w:t>
      </w:r>
      <w:r>
        <w:br/>
      </w:r>
      <w:r>
        <w:rPr>
          <w:rFonts w:ascii="Times New Roman"/>
          <w:b w:val="false"/>
          <w:i w:val="false"/>
          <w:color w:val="000000"/>
          <w:sz w:val="28"/>
        </w:rPr>
        <w:t>
</w:t>
      </w:r>
    </w:p>
    <w:bookmarkStart w:name="z37" w:id="3"/>
    <w:p>
      <w:pPr>
        <w:spacing w:after="0"/>
        <w:ind w:left="0"/>
        <w:jc w:val="left"/>
      </w:pPr>
      <w:r>
        <w:rPr>
          <w:rFonts w:ascii="Times New Roman"/>
          <w:b/>
          <w:i w:val="false"/>
          <w:color w:val="000000"/>
        </w:rPr>
        <w:t xml:space="preserve"> 3. Мемлекеттік органның қызметін ұйымдастыру</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17. Бөлімге басшылықты Бөлімге жүктелген міндеттердің орындауына және оның функцияларын жүзеге асыруға дербес жауапты болатын басшы жүзеге асырады.</w:t>
      </w:r>
      <w:r>
        <w:br/>
      </w:r>
      <w:r>
        <w:rPr>
          <w:rFonts w:ascii="Times New Roman"/>
          <w:b w:val="false"/>
          <w:i w:val="false"/>
          <w:color w:val="000000"/>
          <w:sz w:val="28"/>
        </w:rPr>
        <w:t>
      </w:t>
      </w:r>
      <w:r>
        <w:rPr>
          <w:rFonts w:ascii="Times New Roman"/>
          <w:b w:val="false"/>
          <w:i w:val="false"/>
          <w:color w:val="000000"/>
          <w:sz w:val="28"/>
        </w:rPr>
        <w:t xml:space="preserve">18. Бөлімнің басшысы Зырян ауданының әкімі Қазақстан Республикасының қолданыстағы заңнамасына сәйкес қызметке тағайындайды және қызметтен босатады. </w:t>
      </w:r>
      <w:r>
        <w:br/>
      </w:r>
      <w:r>
        <w:rPr>
          <w:rFonts w:ascii="Times New Roman"/>
          <w:b w:val="false"/>
          <w:i w:val="false"/>
          <w:color w:val="000000"/>
          <w:sz w:val="28"/>
        </w:rPr>
        <w:t>
      </w:t>
      </w:r>
      <w:r>
        <w:rPr>
          <w:rFonts w:ascii="Times New Roman"/>
          <w:b w:val="false"/>
          <w:i w:val="false"/>
          <w:color w:val="000000"/>
          <w:sz w:val="28"/>
        </w:rPr>
        <w:t>19. Бөлім басшысының өкілеттігі:</w:t>
      </w:r>
      <w:r>
        <w:br/>
      </w:r>
      <w:r>
        <w:rPr>
          <w:rFonts w:ascii="Times New Roman"/>
          <w:b w:val="false"/>
          <w:i w:val="false"/>
          <w:color w:val="000000"/>
          <w:sz w:val="28"/>
        </w:rPr>
        <w:t>
      </w:t>
      </w:r>
      <w:r>
        <w:rPr>
          <w:rFonts w:ascii="Times New Roman"/>
          <w:b w:val="false"/>
          <w:i w:val="false"/>
          <w:color w:val="000000"/>
          <w:sz w:val="28"/>
        </w:rPr>
        <w:t>1) Қазақстан Республикасының заңнамасымен және осы Ережемен анықталған құзыретіне сәйкес дара басшылық қағидатында әрекет етедi және Бөлімнің қызметiнiң мәселелерiн дербес шешедi;</w:t>
      </w:r>
      <w:r>
        <w:br/>
      </w:r>
      <w:r>
        <w:rPr>
          <w:rFonts w:ascii="Times New Roman"/>
          <w:b w:val="false"/>
          <w:i w:val="false"/>
          <w:color w:val="000000"/>
          <w:sz w:val="28"/>
        </w:rPr>
        <w:t>
      </w:t>
      </w:r>
      <w:r>
        <w:rPr>
          <w:rFonts w:ascii="Times New Roman"/>
          <w:b w:val="false"/>
          <w:i w:val="false"/>
          <w:color w:val="000000"/>
          <w:sz w:val="28"/>
        </w:rPr>
        <w:t xml:space="preserve">2) Бөлімнің құзыретіне кіретін мәселелерді шешу үшін белгіленген тәртіпте, атқарушы органдардан қажетті құжаттарды сұратады және алады; </w:t>
      </w:r>
      <w:r>
        <w:br/>
      </w:r>
      <w:r>
        <w:rPr>
          <w:rFonts w:ascii="Times New Roman"/>
          <w:b w:val="false"/>
          <w:i w:val="false"/>
          <w:color w:val="000000"/>
          <w:sz w:val="28"/>
        </w:rPr>
        <w:t>
      </w:t>
      </w:r>
      <w:r>
        <w:rPr>
          <w:rFonts w:ascii="Times New Roman"/>
          <w:b w:val="false"/>
          <w:i w:val="false"/>
          <w:color w:val="000000"/>
          <w:sz w:val="28"/>
        </w:rPr>
        <w:t>3) Бөлімінің құзыретіне кіретін мәселелерді әзірлеу үшін белгіленген тәртіпте ғылыми-зерттеу мекемелерін, шарттық негізде қаржылық-экономикалық органдарын осы мақсаттарға бөлінген қаражат шегінде тартады;</w:t>
      </w:r>
      <w:r>
        <w:br/>
      </w:r>
      <w:r>
        <w:rPr>
          <w:rFonts w:ascii="Times New Roman"/>
          <w:b w:val="false"/>
          <w:i w:val="false"/>
          <w:color w:val="000000"/>
          <w:sz w:val="28"/>
        </w:rPr>
        <w:t>
      </w:t>
      </w:r>
      <w:r>
        <w:rPr>
          <w:rFonts w:ascii="Times New Roman"/>
          <w:b w:val="false"/>
          <w:i w:val="false"/>
          <w:color w:val="000000"/>
          <w:sz w:val="28"/>
        </w:rPr>
        <w:t>4) мүдделі ұйымдардың өкілдері тарта отырып, мекеменің құзыретіне кіретін мәселелер бойынша бекітілген тәртіпте кеңестерді шақырады;</w:t>
      </w:r>
      <w:r>
        <w:br/>
      </w:r>
      <w:r>
        <w:rPr>
          <w:rFonts w:ascii="Times New Roman"/>
          <w:b w:val="false"/>
          <w:i w:val="false"/>
          <w:color w:val="000000"/>
          <w:sz w:val="28"/>
        </w:rPr>
        <w:t>
      </w:t>
      </w:r>
      <w:r>
        <w:rPr>
          <w:rFonts w:ascii="Times New Roman"/>
          <w:b w:val="false"/>
          <w:i w:val="false"/>
          <w:color w:val="000000"/>
          <w:sz w:val="28"/>
        </w:rPr>
        <w:t>5) Бөлім қызметкерлерінің өкілеттігін анықтайды;</w:t>
      </w:r>
      <w:r>
        <w:br/>
      </w:r>
      <w:r>
        <w:rPr>
          <w:rFonts w:ascii="Times New Roman"/>
          <w:b w:val="false"/>
          <w:i w:val="false"/>
          <w:color w:val="000000"/>
          <w:sz w:val="28"/>
        </w:rPr>
        <w:t>
      </w:t>
      </w:r>
      <w:r>
        <w:rPr>
          <w:rFonts w:ascii="Times New Roman"/>
          <w:b w:val="false"/>
          <w:i w:val="false"/>
          <w:color w:val="000000"/>
          <w:sz w:val="28"/>
        </w:rPr>
        <w:t>6) Бөлімнің атынан сенімхатсыз әрекет етеді, барлық ұйымдарда мекеменің мүдделерін ұсынады;</w:t>
      </w:r>
      <w:r>
        <w:br/>
      </w:r>
      <w:r>
        <w:rPr>
          <w:rFonts w:ascii="Times New Roman"/>
          <w:b w:val="false"/>
          <w:i w:val="false"/>
          <w:color w:val="000000"/>
          <w:sz w:val="28"/>
        </w:rPr>
        <w:t>
      </w:t>
      </w:r>
      <w:r>
        <w:rPr>
          <w:rFonts w:ascii="Times New Roman"/>
          <w:b w:val="false"/>
          <w:i w:val="false"/>
          <w:color w:val="000000"/>
          <w:sz w:val="28"/>
        </w:rPr>
        <w:t>7) шарттар жасайды;</w:t>
      </w:r>
      <w:r>
        <w:br/>
      </w:r>
      <w:r>
        <w:rPr>
          <w:rFonts w:ascii="Times New Roman"/>
          <w:b w:val="false"/>
          <w:i w:val="false"/>
          <w:color w:val="000000"/>
          <w:sz w:val="28"/>
        </w:rPr>
        <w:t>
      </w:t>
      </w:r>
      <w:r>
        <w:rPr>
          <w:rFonts w:ascii="Times New Roman"/>
          <w:b w:val="false"/>
          <w:i w:val="false"/>
          <w:color w:val="000000"/>
          <w:sz w:val="28"/>
        </w:rPr>
        <w:t>8) сенімхаттарды береді;</w:t>
      </w:r>
      <w:r>
        <w:br/>
      </w:r>
      <w:r>
        <w:rPr>
          <w:rFonts w:ascii="Times New Roman"/>
          <w:b w:val="false"/>
          <w:i w:val="false"/>
          <w:color w:val="000000"/>
          <w:sz w:val="28"/>
        </w:rPr>
        <w:t>
      </w:t>
      </w:r>
      <w:r>
        <w:rPr>
          <w:rFonts w:ascii="Times New Roman"/>
          <w:b w:val="false"/>
          <w:i w:val="false"/>
          <w:color w:val="000000"/>
          <w:sz w:val="28"/>
        </w:rPr>
        <w:t>9) банктік шоттар ашады;</w:t>
      </w:r>
      <w:r>
        <w:br/>
      </w:r>
      <w:r>
        <w:rPr>
          <w:rFonts w:ascii="Times New Roman"/>
          <w:b w:val="false"/>
          <w:i w:val="false"/>
          <w:color w:val="000000"/>
          <w:sz w:val="28"/>
        </w:rPr>
        <w:t>
      </w:t>
      </w:r>
      <w:r>
        <w:rPr>
          <w:rFonts w:ascii="Times New Roman"/>
          <w:b w:val="false"/>
          <w:i w:val="false"/>
          <w:color w:val="000000"/>
          <w:sz w:val="28"/>
        </w:rPr>
        <w:t>10) Бөлімнің барлық қызметкерлері үшін міндетті болатын бұйрықтар шығарады және нұсқаулар береді;</w:t>
      </w:r>
      <w:r>
        <w:br/>
      </w:r>
      <w:r>
        <w:rPr>
          <w:rFonts w:ascii="Times New Roman"/>
          <w:b w:val="false"/>
          <w:i w:val="false"/>
          <w:color w:val="000000"/>
          <w:sz w:val="28"/>
        </w:rPr>
        <w:t>
      </w:t>
      </w:r>
      <w:r>
        <w:rPr>
          <w:rFonts w:ascii="Times New Roman"/>
          <w:b w:val="false"/>
          <w:i w:val="false"/>
          <w:color w:val="000000"/>
          <w:sz w:val="28"/>
        </w:rPr>
        <w:t>11) Бөлімнің қызметкерлерін жұмысқа қабылдайды және қызметтен босатады;</w:t>
      </w:r>
      <w:r>
        <w:br/>
      </w:r>
      <w:r>
        <w:rPr>
          <w:rFonts w:ascii="Times New Roman"/>
          <w:b w:val="false"/>
          <w:i w:val="false"/>
          <w:color w:val="000000"/>
          <w:sz w:val="28"/>
        </w:rPr>
        <w:t>
      </w:t>
      </w:r>
      <w:r>
        <w:rPr>
          <w:rFonts w:ascii="Times New Roman"/>
          <w:b w:val="false"/>
          <w:i w:val="false"/>
          <w:color w:val="000000"/>
          <w:sz w:val="28"/>
        </w:rPr>
        <w:t>12) Бөлім қызметкерлерін мадақтау шараларын және тәртіптік жаза қолданады;</w:t>
      </w:r>
      <w:r>
        <w:br/>
      </w:r>
      <w:r>
        <w:rPr>
          <w:rFonts w:ascii="Times New Roman"/>
          <w:b w:val="false"/>
          <w:i w:val="false"/>
          <w:color w:val="000000"/>
          <w:sz w:val="28"/>
        </w:rPr>
        <w:t>
      </w:t>
      </w:r>
      <w:r>
        <w:rPr>
          <w:rFonts w:ascii="Times New Roman"/>
          <w:b w:val="false"/>
          <w:i w:val="false"/>
          <w:color w:val="000000"/>
          <w:sz w:val="28"/>
        </w:rPr>
        <w:t>13) сыбайлас жемқорлыққа қарсы іс-қимыл бойынша қажетті шаралар қабылдайды және ол үшін дербес жауаптылықта болады;</w:t>
      </w:r>
      <w:r>
        <w:br/>
      </w:r>
      <w:r>
        <w:rPr>
          <w:rFonts w:ascii="Times New Roman"/>
          <w:b w:val="false"/>
          <w:i w:val="false"/>
          <w:color w:val="000000"/>
          <w:sz w:val="28"/>
        </w:rPr>
        <w:t>
      </w:t>
      </w:r>
      <w:r>
        <w:rPr>
          <w:rFonts w:ascii="Times New Roman"/>
          <w:b w:val="false"/>
          <w:i w:val="false"/>
          <w:color w:val="000000"/>
          <w:sz w:val="28"/>
        </w:rPr>
        <w:t>14) Қазақстан Республикасының заңнамасына сәйкес өзге де өкілеттіктерді жүзеге асырады.</w:t>
      </w:r>
      <w:r>
        <w:br/>
      </w:r>
      <w:r>
        <w:rPr>
          <w:rFonts w:ascii="Times New Roman"/>
          <w:b w:val="false"/>
          <w:i w:val="false"/>
          <w:color w:val="000000"/>
          <w:sz w:val="28"/>
        </w:rPr>
        <w:t>
      </w:t>
      </w:r>
      <w:r>
        <w:rPr>
          <w:rFonts w:ascii="Times New Roman"/>
          <w:b w:val="false"/>
          <w:i w:val="false"/>
          <w:color w:val="000000"/>
          <w:sz w:val="28"/>
        </w:rPr>
        <w:t>20. Бөлімнің басшысы болмаған кезеңде оның өкілеттіктерін Қазақстан Республикасының қолданыстағы заңнамасына сәйкес оны алмастыратын тұлға орындайды.</w:t>
      </w:r>
      <w:r>
        <w:br/>
      </w:r>
      <w:r>
        <w:rPr>
          <w:rFonts w:ascii="Times New Roman"/>
          <w:b w:val="false"/>
          <w:i w:val="false"/>
          <w:color w:val="000000"/>
          <w:sz w:val="28"/>
        </w:rPr>
        <w:t>
</w:t>
      </w:r>
    </w:p>
    <w:bookmarkStart w:name="z56" w:id="4"/>
    <w:p>
      <w:pPr>
        <w:spacing w:after="0"/>
        <w:ind w:left="0"/>
        <w:jc w:val="left"/>
      </w:pPr>
      <w:r>
        <w:rPr>
          <w:rFonts w:ascii="Times New Roman"/>
          <w:b/>
          <w:i w:val="false"/>
          <w:color w:val="000000"/>
        </w:rPr>
        <w:t xml:space="preserve"> 4. Мемлекеттік органның мүлкі</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21. Бөлімнің Қазақстан Республикасы заңнамасымен көзделген жағдайларда жедел басқару құқығында оқшауланған мүлкі болуы мүмкін.</w:t>
      </w:r>
      <w:r>
        <w:br/>
      </w:r>
      <w:r>
        <w:rPr>
          <w:rFonts w:ascii="Times New Roman"/>
          <w:b w:val="false"/>
          <w:i w:val="false"/>
          <w:color w:val="000000"/>
          <w:sz w:val="28"/>
        </w:rPr>
        <w:t>
      </w:t>
      </w:r>
      <w:r>
        <w:rPr>
          <w:rFonts w:ascii="Times New Roman"/>
          <w:b w:val="false"/>
          <w:i w:val="false"/>
          <w:color w:val="000000"/>
          <w:sz w:val="28"/>
        </w:rPr>
        <w:t xml:space="preserve">Бөлімнің мүлкі оған меншік иесі берген мүлік, сондай-ақ өз қызметі нәтижесінде тапқан мүлік және Қазақстан Республикасының заңнамасында тыйым салынбаған өзге де көздер есебінен қалыптастырылады. </w:t>
      </w:r>
      <w:r>
        <w:br/>
      </w:r>
      <w:r>
        <w:rPr>
          <w:rFonts w:ascii="Times New Roman"/>
          <w:b w:val="false"/>
          <w:i w:val="false"/>
          <w:color w:val="000000"/>
          <w:sz w:val="28"/>
        </w:rPr>
        <w:t>
      </w:t>
      </w:r>
      <w:r>
        <w:rPr>
          <w:rFonts w:ascii="Times New Roman"/>
          <w:b w:val="false"/>
          <w:i w:val="false"/>
          <w:color w:val="000000"/>
          <w:sz w:val="28"/>
        </w:rPr>
        <w:t>22. Бөлімге бекітілген мүлік ауданының коммуналдық меншігіне жатады.</w:t>
      </w:r>
      <w:r>
        <w:br/>
      </w:r>
      <w:r>
        <w:rPr>
          <w:rFonts w:ascii="Times New Roman"/>
          <w:b w:val="false"/>
          <w:i w:val="false"/>
          <w:color w:val="000000"/>
          <w:sz w:val="28"/>
        </w:rPr>
        <w:t>
      </w:t>
      </w:r>
      <w:r>
        <w:rPr>
          <w:rFonts w:ascii="Times New Roman"/>
          <w:b w:val="false"/>
          <w:i w:val="false"/>
          <w:color w:val="000000"/>
          <w:sz w:val="28"/>
        </w:rPr>
        <w:t xml:space="preserve">23. Егер Қазақстан Республикасының заңнамасында және осы Ережеде өзгеше көзделмесе, Бөлім,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 </w:t>
      </w:r>
      <w:r>
        <w:br/>
      </w:r>
      <w:r>
        <w:rPr>
          <w:rFonts w:ascii="Times New Roman"/>
          <w:b w:val="false"/>
          <w:i w:val="false"/>
          <w:color w:val="000000"/>
          <w:sz w:val="28"/>
        </w:rPr>
        <w:t>
</w:t>
      </w:r>
    </w:p>
    <w:bookmarkStart w:name="z61" w:id="5"/>
    <w:p>
      <w:pPr>
        <w:spacing w:after="0"/>
        <w:ind w:left="0"/>
        <w:jc w:val="left"/>
      </w:pPr>
      <w:r>
        <w:rPr>
          <w:rFonts w:ascii="Times New Roman"/>
          <w:b/>
          <w:i w:val="false"/>
          <w:color w:val="000000"/>
        </w:rPr>
        <w:t xml:space="preserve"> 5. Мемлекеттік органды қайта ұйымдастыру және тарату</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24. Бөлімді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