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763b" w14:textId="a6e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5 наурыздағы № 66 қаулысы. Шығыс Қазақстан облысының Әділет департаментінде 2016 жылғы 8 сәуірде № 4477 болып тіркелді. Күші жойылды - Шығыс Қазақстан облысы Алтай ауданы әкімдігінің 2020 жылғы 21 мамырдағы № 173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Алтай ауданы әкімдігінің 21.05.2020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 болып табылатын және Зырян ауданының ауылдық жерлерінде жұмыс істейтін әлеуметтік қамсыздандыру, білім беру, мәдениет, ветеринария саласындағы мамандар лауазымдарының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09.03.2016 жыл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 қаулысына қосымша 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Зырян ауданының ауылдық жерлерінде жұмыс істейтін әлеуметтік қамсыздандыру, білім беру, мәдениет, ветеринария саласындағы мамандар лауазымдарының тізбесі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Әлеуметтік қамсыздандыру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мүгедек балаларға және 18 жастан асқан психоневрологиялық аурумен ауыратын мүгедектерге күтім бойынша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қарттарға және мүгедектерге күтім бойынша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Білім беру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мемлекеттiк мекеме мен қазыналық кәсiпорын басшысы мен басшының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мектепке дейiнгi мемлекеттiк мекеменің және қазыналық кәсiпорынның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кітапхана, интернат,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аға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педагог –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қосымша білім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саз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зертханашы.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Мәдениет саласы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аға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мәдени-бос уақыт қызметі бойынша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музыкалық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вокалдық топ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бейнелеу студиясының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студия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топ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бос уақыт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аға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бұқаралық шаралардың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би ұжымының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вокал студиясының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хор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дыбыс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көркемөнерпаздар ұжымының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халықтық ұжымының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халықтық ансамблінің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техникалық орындаушылар, соның ішінде дыбыс операторы.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4.Ветеринария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ветеринарлық дәрігер, ветеринар пунктінің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ветеринарлық пунктінің ветеринар фельдшері;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ветеринарлық пунктінің ветеринар санитары.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