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919" w14:textId="aff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7 маусымдағы № 3-2 шешімі. Шығыс Қазақстан облысының Әділет департаментінде 2016 жылғы 16 маусымда № 4567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24 мамырдағы № 3/24-VІ (нормативтік құқықтық актілердің мемлекеттік тіркеу Тізілімінде № 4553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"Жұлдыз"-"Новая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4 383 244,1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635 382,0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6 118,0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бюджетен берілген кредиттер бойынша сыйақылар – 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3 692 643,0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16 482,1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4 369 125,1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облыстық бюджеттен қарыздар бойынша сыйақылар мен өзге де төлемдерді төлеу бойынша борышына қызмет көрсету – 18,0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2016 жылға арналған аудандық бюджетте мұқтаж азаматтардың жеке санаттарына арналған әлеуметтік көмекке облыстық бюджеттен 18 327,0 мың теңге көлемінде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3 692 643,0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414 451,6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2 309 265,1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2 207 744,6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 деңгейін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қамтамасыз ету және өмір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агроөнеркәсіптік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штаттық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жоғалтуына қамтамасыз ету үшін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