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5029" w14:textId="daa5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Көкпекті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2016 жылғы 23 желтоқсандағы № 9-2 шешімі. Шығыс Қазақстан облысының Әділет департаментінде 2017 жылғы 9 қаңтарда № 4808 болып тіркелді. Күші жойылды - Шығыс Қазақстан облысы Көкпекті аудандық мәслихатының 2019 жылғы 6 наурыздағы № 33-3/1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Көкпекті аудандық мәслихатының 06.03.2019 </w:t>
      </w:r>
      <w:r>
        <w:rPr>
          <w:rFonts w:ascii="Times New Roman"/>
          <w:b w:val="false"/>
          <w:i w:val="false"/>
          <w:color w:val="000000"/>
          <w:sz w:val="28"/>
        </w:rPr>
        <w:t>№ 33-3/1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2016 жылғы 9 желтоқсандағы "2017-2019 жылдарға арналған облыстық бюджет туралы" № 8/75-VI (нормативтік құқықтық актілердің мемлекеттік тіркеу Тізілімінде № 4773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2017 жылға мынадай көлемде бекітілсін:</w:t>
      </w:r>
    </w:p>
    <w:bookmarkEnd w:id="1"/>
    <w:bookmarkStart w:name="z11" w:id="2"/>
    <w:p>
      <w:pPr>
        <w:spacing w:after="0"/>
        <w:ind w:left="0"/>
        <w:jc w:val="both"/>
      </w:pPr>
      <w:r>
        <w:rPr>
          <w:rFonts w:ascii="Times New Roman"/>
          <w:b w:val="false"/>
          <w:i w:val="false"/>
          <w:color w:val="000000"/>
          <w:sz w:val="28"/>
        </w:rPr>
        <w:t xml:space="preserve">
      1) кірістер – 4 753 353,8 мың теңге, соның ішінде: </w:t>
      </w:r>
    </w:p>
    <w:bookmarkEnd w:id="2"/>
    <w:bookmarkStart w:name="z5" w:id="3"/>
    <w:p>
      <w:pPr>
        <w:spacing w:after="0"/>
        <w:ind w:left="0"/>
        <w:jc w:val="both"/>
      </w:pPr>
      <w:r>
        <w:rPr>
          <w:rFonts w:ascii="Times New Roman"/>
          <w:b w:val="false"/>
          <w:i w:val="false"/>
          <w:color w:val="000000"/>
          <w:sz w:val="28"/>
        </w:rPr>
        <w:t xml:space="preserve">
      салықтық түсімдер – 869 315,9 мың теңге; </w:t>
      </w:r>
    </w:p>
    <w:bookmarkEnd w:id="3"/>
    <w:bookmarkStart w:name="z6" w:id="4"/>
    <w:p>
      <w:pPr>
        <w:spacing w:after="0"/>
        <w:ind w:left="0"/>
        <w:jc w:val="both"/>
      </w:pPr>
      <w:r>
        <w:rPr>
          <w:rFonts w:ascii="Times New Roman"/>
          <w:b w:val="false"/>
          <w:i w:val="false"/>
          <w:color w:val="000000"/>
          <w:sz w:val="28"/>
        </w:rPr>
        <w:t>
      салықтық емес түсімдер – 20 096,0 мың теңге, соның ішінде:</w:t>
      </w:r>
    </w:p>
    <w:bookmarkEnd w:id="4"/>
    <w:bookmarkStart w:name="z7" w:id="5"/>
    <w:p>
      <w:pPr>
        <w:spacing w:after="0"/>
        <w:ind w:left="0"/>
        <w:jc w:val="both"/>
      </w:pPr>
      <w:r>
        <w:rPr>
          <w:rFonts w:ascii="Times New Roman"/>
          <w:b w:val="false"/>
          <w:i w:val="false"/>
          <w:color w:val="000000"/>
          <w:sz w:val="28"/>
        </w:rPr>
        <w:t>
      мемлекеттік бюджеттен берілген кредиттер бойынша сыйақылар – 23,8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16 500,0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3 662 632,5 мың теңге, соның ішінде:</w:t>
      </w:r>
    </w:p>
    <w:bookmarkEnd w:id="7"/>
    <w:bookmarkStart w:name="z10" w:id="8"/>
    <w:p>
      <w:pPr>
        <w:spacing w:after="0"/>
        <w:ind w:left="0"/>
        <w:jc w:val="both"/>
      </w:pPr>
      <w:r>
        <w:rPr>
          <w:rFonts w:ascii="Times New Roman"/>
          <w:b w:val="false"/>
          <w:i w:val="false"/>
          <w:color w:val="000000"/>
          <w:sz w:val="28"/>
        </w:rPr>
        <w:t>
      субвенциялар – 3 276 408,0 мың теңге;</w:t>
      </w:r>
    </w:p>
    <w:bookmarkEnd w:id="8"/>
    <w:p>
      <w:pPr>
        <w:spacing w:after="0"/>
        <w:ind w:left="0"/>
        <w:jc w:val="both"/>
      </w:pPr>
      <w:r>
        <w:rPr>
          <w:rFonts w:ascii="Times New Roman"/>
          <w:b w:val="false"/>
          <w:i w:val="false"/>
          <w:color w:val="000000"/>
          <w:sz w:val="28"/>
        </w:rPr>
        <w:t>
      бюджеттік кредиттерді өтеу – 25 185,1 мың теңге;</w:t>
      </w:r>
    </w:p>
    <w:bookmarkStart w:name="z13" w:id="9"/>
    <w:p>
      <w:pPr>
        <w:spacing w:after="0"/>
        <w:ind w:left="0"/>
        <w:jc w:val="both"/>
      </w:pPr>
      <w:r>
        <w:rPr>
          <w:rFonts w:ascii="Times New Roman"/>
          <w:b w:val="false"/>
          <w:i w:val="false"/>
          <w:color w:val="000000"/>
          <w:sz w:val="28"/>
        </w:rPr>
        <w:t>
      2) шығыстар – 4 737 317,1 мың теңге, соның ішінде:</w:t>
      </w:r>
    </w:p>
    <w:bookmarkEnd w:id="9"/>
    <w:p>
      <w:pPr>
        <w:spacing w:after="0"/>
        <w:ind w:left="0"/>
        <w:jc w:val="both"/>
      </w:pPr>
      <w:r>
        <w:rPr>
          <w:rFonts w:ascii="Times New Roman"/>
          <w:b w:val="false"/>
          <w:i w:val="false"/>
          <w:color w:val="000000"/>
          <w:sz w:val="28"/>
        </w:rPr>
        <w:t>
      жергілікті атқарушы органдардың қарыздар бойынша сыйақылар мен өзге де төлемдерді төлеу бойынша борышына қызмет көрсету – 23,8 мың теңге;</w:t>
      </w:r>
    </w:p>
    <w:p>
      <w:pPr>
        <w:spacing w:after="0"/>
        <w:ind w:left="0"/>
        <w:jc w:val="both"/>
      </w:pPr>
      <w:r>
        <w:rPr>
          <w:rFonts w:ascii="Times New Roman"/>
          <w:b w:val="false"/>
          <w:i w:val="false"/>
          <w:color w:val="000000"/>
          <w:sz w:val="28"/>
        </w:rPr>
        <w:t>
      3) таза бюджеттік кредит беру – 20 138,0 мың теңге, соның ішінде:</w:t>
      </w:r>
    </w:p>
    <w:bookmarkStart w:name="z14" w:id="10"/>
    <w:p>
      <w:pPr>
        <w:spacing w:after="0"/>
        <w:ind w:left="0"/>
        <w:jc w:val="both"/>
      </w:pPr>
      <w:r>
        <w:rPr>
          <w:rFonts w:ascii="Times New Roman"/>
          <w:b w:val="false"/>
          <w:i w:val="false"/>
          <w:color w:val="000000"/>
          <w:sz w:val="28"/>
        </w:rPr>
        <w:t>
      бюджеттік кредиттер – 37 439,0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17 301,0 мың теңге; </w:t>
      </w:r>
    </w:p>
    <w:bookmarkEnd w:id="11"/>
    <w:bookmarkStart w:name="z16"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- 11 985,4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11 985,4 мың теңге.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Көкпекті аудандық мәслихатының 28.03.2017 </w:t>
      </w:r>
      <w:r>
        <w:rPr>
          <w:rFonts w:ascii="Times New Roman"/>
          <w:b w:val="false"/>
          <w:i w:val="false"/>
          <w:color w:val="000000"/>
          <w:sz w:val="28"/>
        </w:rPr>
        <w:t>№ 10-5/1</w:t>
      </w:r>
      <w:r>
        <w:rPr>
          <w:rFonts w:ascii="Times New Roman"/>
          <w:b w:val="false"/>
          <w:i w:val="false"/>
          <w:color w:val="ff0000"/>
          <w:sz w:val="28"/>
        </w:rPr>
        <w:t xml:space="preserve"> (01.01.2017 бастап қолданысқа енгізіледі); 07.06.2017 </w:t>
      </w:r>
      <w:r>
        <w:rPr>
          <w:rFonts w:ascii="Times New Roman"/>
          <w:b w:val="false"/>
          <w:i w:val="false"/>
          <w:color w:val="000000"/>
          <w:sz w:val="28"/>
        </w:rPr>
        <w:t>№ 12-2</w:t>
      </w:r>
      <w:r>
        <w:rPr>
          <w:rFonts w:ascii="Times New Roman"/>
          <w:b w:val="false"/>
          <w:i w:val="false"/>
          <w:color w:val="ff0000"/>
          <w:sz w:val="28"/>
        </w:rPr>
        <w:t xml:space="preserve"> (01.01.2017 бастап қолданысқа енгізіледі); 31.07.2017 </w:t>
      </w:r>
      <w:r>
        <w:rPr>
          <w:rFonts w:ascii="Times New Roman"/>
          <w:b w:val="false"/>
          <w:i w:val="false"/>
          <w:color w:val="000000"/>
          <w:sz w:val="28"/>
        </w:rPr>
        <w:t>№ 14-2</w:t>
      </w:r>
      <w:r>
        <w:rPr>
          <w:rFonts w:ascii="Times New Roman"/>
          <w:b w:val="false"/>
          <w:i w:val="false"/>
          <w:color w:val="ff0000"/>
          <w:sz w:val="28"/>
        </w:rPr>
        <w:t xml:space="preserve"> (01.01.2017 бастап қолданысқа енгізіледі); 27.09.2017 </w:t>
      </w:r>
      <w:r>
        <w:rPr>
          <w:rFonts w:ascii="Times New Roman"/>
          <w:b w:val="false"/>
          <w:i w:val="false"/>
          <w:color w:val="000000"/>
          <w:sz w:val="28"/>
        </w:rPr>
        <w:t>№ 15-6/1</w:t>
      </w:r>
      <w:r>
        <w:rPr>
          <w:rFonts w:ascii="Times New Roman"/>
          <w:b w:val="false"/>
          <w:i w:val="false"/>
          <w:color w:val="ff0000"/>
          <w:sz w:val="28"/>
        </w:rPr>
        <w:t xml:space="preserve"> (01.01.2017 бастап қолданысқа енгізіледі); 20.10.2017 </w:t>
      </w:r>
      <w:r>
        <w:rPr>
          <w:rFonts w:ascii="Times New Roman"/>
          <w:b w:val="false"/>
          <w:i w:val="false"/>
          <w:color w:val="000000"/>
          <w:sz w:val="28"/>
        </w:rPr>
        <w:t>№ 16-2</w:t>
      </w:r>
      <w:r>
        <w:rPr>
          <w:rFonts w:ascii="Times New Roman"/>
          <w:b w:val="false"/>
          <w:i w:val="false"/>
          <w:color w:val="ff0000"/>
          <w:sz w:val="28"/>
        </w:rPr>
        <w:t xml:space="preserve"> (01.01.2017 бастап қолданысқа енгізіледі); 06.12.2017 </w:t>
      </w:r>
      <w:r>
        <w:rPr>
          <w:rFonts w:ascii="Times New Roman"/>
          <w:b w:val="false"/>
          <w:i w:val="false"/>
          <w:color w:val="000000"/>
          <w:sz w:val="28"/>
        </w:rPr>
        <w:t>№ 17-2</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2. Шығыс Қазақстан облыстық мәслихатының 2016 жылғы 9 желтоқсандағы "2017-2019 жылдарға арналған облыстық бюджет туралы" № 8/75-VI (нормативтік құқықтық актілердің мемлекеттік тіркеу Тізілімінде № 4773 тіркелген) </w:t>
      </w:r>
      <w:r>
        <w:rPr>
          <w:rFonts w:ascii="Times New Roman"/>
          <w:b w:val="false"/>
          <w:i w:val="false"/>
          <w:color w:val="000000"/>
          <w:sz w:val="28"/>
        </w:rPr>
        <w:t>шешіміме</w:t>
      </w:r>
      <w:r>
        <w:rPr>
          <w:rFonts w:ascii="Times New Roman"/>
          <w:b w:val="false"/>
          <w:i w:val="false"/>
          <w:color w:val="000000"/>
          <w:sz w:val="28"/>
          <w:u w:val="single"/>
        </w:rPr>
        <w:t>н</w:t>
      </w:r>
      <w:r>
        <w:rPr>
          <w:rFonts w:ascii="Times New Roman"/>
          <w:b w:val="false"/>
          <w:i w:val="false"/>
          <w:color w:val="000000"/>
          <w:sz w:val="28"/>
        </w:rPr>
        <w:t xml:space="preserve"> белгіленген 2017 жылға арналған аудан бюджетіне әлеуметтік салық, төлем көзінен ұсталатын жеке табыс салығы бойынша кірістерді бөлу нормативтері 100 пайыз болып орындауға қабылдансын.</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r>
        <w:br/>
      </w:r>
      <w:r>
        <w:rPr>
          <w:rFonts w:ascii="Times New Roman"/>
          <w:b w:val="false"/>
          <w:i w:val="false"/>
          <w:color w:val="000000"/>
          <w:sz w:val="28"/>
        </w:rPr>
        <w:t xml:space="preserve">
      </w:t>
      </w:r>
      <w:r>
        <w:rPr>
          <w:rFonts w:ascii="Times New Roman"/>
          <w:b w:val="false"/>
          <w:i w:val="false"/>
          <w:color w:val="000000"/>
          <w:sz w:val="28"/>
        </w:rPr>
        <w:t>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r>
        <w:br/>
      </w:r>
      <w:r>
        <w:rPr>
          <w:rFonts w:ascii="Times New Roman"/>
          <w:b w:val="false"/>
          <w:i w:val="false"/>
          <w:color w:val="000000"/>
          <w:sz w:val="28"/>
        </w:rPr>
        <w:t xml:space="preserve">
      </w:t>
      </w:r>
      <w:r>
        <w:rPr>
          <w:rFonts w:ascii="Times New Roman"/>
          <w:b w:val="false"/>
          <w:i w:val="false"/>
          <w:color w:val="000000"/>
          <w:sz w:val="28"/>
        </w:rPr>
        <w:t>4. Аудандық жергілікті атқарушы органының 2017 жылға арналған резерві 17 000,0 мың теңге сомасында бекітілсін.</w:t>
      </w:r>
      <w:r>
        <w:br/>
      </w:r>
      <w:r>
        <w:rPr>
          <w:rFonts w:ascii="Times New Roman"/>
          <w:b w:val="false"/>
          <w:i w:val="false"/>
          <w:color w:val="000000"/>
          <w:sz w:val="28"/>
        </w:rPr>
        <w:t xml:space="preserve">
      </w:t>
      </w:r>
      <w:r>
        <w:rPr>
          <w:rFonts w:ascii="Times New Roman"/>
          <w:b w:val="false"/>
          <w:i w:val="false"/>
          <w:color w:val="000000"/>
          <w:sz w:val="28"/>
        </w:rPr>
        <w:t>5. 2017 жылға арналған аудандық бюджетте мұқтаж азаматтардың жеке санаттарына арналған әлеуметтік көмекке облыстық бюджеттен 31 421,0 мың теңге көлемінде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Көкпекті аудандық мәслихатының 20.10.2017 </w:t>
      </w:r>
      <w:r>
        <w:rPr>
          <w:rFonts w:ascii="Times New Roman"/>
          <w:b w:val="false"/>
          <w:i w:val="false"/>
          <w:color w:val="000000"/>
          <w:sz w:val="28"/>
        </w:rPr>
        <w:t>№ 16-2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4 қосымшаға</w:t>
      </w:r>
      <w:r>
        <w:rPr>
          <w:rFonts w:ascii="Times New Roman"/>
          <w:b w:val="false"/>
          <w:i w:val="false"/>
          <w:color w:val="000000"/>
          <w:sz w:val="28"/>
        </w:rPr>
        <w:t xml:space="preserve"> сәйкес 2017 жылға аудандық бюджетте облыстық бюджеттен 315 447,5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Көкпекті аудандық мәслихатының 06.12.2017 </w:t>
      </w:r>
      <w:r>
        <w:rPr>
          <w:rFonts w:ascii="Times New Roman"/>
          <w:b w:val="false"/>
          <w:i w:val="false"/>
          <w:color w:val="000000"/>
          <w:sz w:val="28"/>
        </w:rPr>
        <w:t>№ 17-2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5 қосымшаға </w:t>
      </w:r>
      <w:r>
        <w:rPr>
          <w:rFonts w:ascii="Times New Roman"/>
          <w:b w:val="false"/>
          <w:i w:val="false"/>
          <w:color w:val="000000"/>
          <w:sz w:val="28"/>
        </w:rPr>
        <w:t xml:space="preserve"> сәйкес 2017 жылға аудандық бюджетте республикалық бюджеттен 39 356,0 мың теңге сомасында ағымдағы нысаналы трансферттер ескерілсін.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Көкпекті аудандық мәслихатының 06.12.2017 </w:t>
      </w:r>
      <w:r>
        <w:rPr>
          <w:rFonts w:ascii="Times New Roman"/>
          <w:b w:val="false"/>
          <w:i w:val="false"/>
          <w:color w:val="000000"/>
          <w:sz w:val="28"/>
        </w:rPr>
        <w:t>№ 17-2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6 қосымшаға</w:t>
      </w:r>
      <w:r>
        <w:rPr>
          <w:rFonts w:ascii="Times New Roman"/>
          <w:b w:val="false"/>
          <w:i w:val="false"/>
          <w:color w:val="000000"/>
          <w:sz w:val="28"/>
        </w:rPr>
        <w:t xml:space="preserve"> сәйкес 2017 жылға арналған аудандық бюджеттің ағымдағы бюджеттік бағдарламаларының тізбесі бекітілсін.</w:t>
      </w:r>
      <w:r>
        <w:br/>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7 қосымшаға</w:t>
      </w:r>
      <w:r>
        <w:rPr>
          <w:rFonts w:ascii="Times New Roman"/>
          <w:b w:val="false"/>
          <w:i w:val="false"/>
          <w:color w:val="000000"/>
          <w:sz w:val="28"/>
        </w:rPr>
        <w:t xml:space="preserve"> сәйкес 2017 жылға арналған секвестрлеуге жатпайтын жергілікті бюджеттік бағдарламалар тізбесі ескерілсін.</w:t>
      </w:r>
      <w:r>
        <w:br/>
      </w: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8 қосымшаға</w:t>
      </w:r>
      <w:r>
        <w:rPr>
          <w:rFonts w:ascii="Times New Roman"/>
          <w:b w:val="false"/>
          <w:i w:val="false"/>
          <w:color w:val="000000"/>
          <w:sz w:val="28"/>
        </w:rPr>
        <w:t xml:space="preserve"> сәйкес 2017 жылға арналған бюджеттік инвестициялық жобалардың тізбесі бекітілсін.</w:t>
      </w:r>
      <w:r>
        <w:br/>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9 қосымшаға</w:t>
      </w:r>
      <w:r>
        <w:rPr>
          <w:rFonts w:ascii="Times New Roman"/>
          <w:b w:val="false"/>
          <w:i w:val="false"/>
          <w:color w:val="000000"/>
          <w:sz w:val="28"/>
        </w:rPr>
        <w:t xml:space="preserve"> сәйкес Көкпекті аудандық мәслихатының кейбір шешімдерінің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12.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Нұрлан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9-2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Көкпекті аудандық мәслихатының 06.12.2017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2"/>
        <w:gridCol w:w="642"/>
        <w:gridCol w:w="6708"/>
        <w:gridCol w:w="36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4 753 353,8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869 315,9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411 678,0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411 678,0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317 657,9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317 657,9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19 748,2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19 748,2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3 662 632,5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3 662 632,5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3 662 632,5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159 624,3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159 624,3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159 624,3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826"/>
        <w:gridCol w:w="5952"/>
        <w:gridCol w:w="30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4 737 317,1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638 816,4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488 405,6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340 031,8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2 996 355,5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342 121,6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342 121,6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2 418 032,5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2 418 032,5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2 304 404,2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236 201,4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236 201,4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185 123,4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301 222,9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214 884,1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4 128,0 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225 328,1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181 163,9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- 3782,8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9-2 шешіміне 2 қосымша</w:t>
            </w:r>
          </w:p>
        </w:tc>
      </w:tr>
    </w:tbl>
    <w:bookmarkStart w:name="z34" w:id="16"/>
    <w:p>
      <w:pPr>
        <w:spacing w:after="0"/>
        <w:ind w:left="0"/>
        <w:jc w:val="left"/>
      </w:pPr>
      <w:r>
        <w:rPr>
          <w:rFonts w:ascii="Times New Roman"/>
          <w:b/>
          <w:i w:val="false"/>
          <w:color w:val="000000"/>
        </w:rPr>
        <w:t xml:space="preserve"> 2018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2"/>
        <w:gridCol w:w="642"/>
        <w:gridCol w:w="6708"/>
        <w:gridCol w:w="36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4 227 591,0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3 347 591,0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3 347 591,0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3 347 591,0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826"/>
        <w:gridCol w:w="5952"/>
        <w:gridCol w:w="30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4 227 591,0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403 643,0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2 771 760,0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2 422 887,0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2 422 887,0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2 302 811,0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9-2 шешіміне 3 қосымша</w:t>
            </w:r>
          </w:p>
        </w:tc>
      </w:tr>
    </w:tbl>
    <w:bookmarkStart w:name="z36" w:id="17"/>
    <w:p>
      <w:pPr>
        <w:spacing w:after="0"/>
        <w:ind w:left="0"/>
        <w:jc w:val="left"/>
      </w:pPr>
      <w:r>
        <w:rPr>
          <w:rFonts w:ascii="Times New Roman"/>
          <w:b/>
          <w:i w:val="false"/>
          <w:color w:val="000000"/>
        </w:rPr>
        <w:t xml:space="preserve"> 2019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2"/>
        <w:gridCol w:w="642"/>
        <w:gridCol w:w="6708"/>
        <w:gridCol w:w="36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4 255 019,0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3 375 019,0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3 375 019,0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3 375 019,0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826"/>
        <w:gridCol w:w="5952"/>
        <w:gridCol w:w="30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4 255 019,0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403 643,0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2 799 188,0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2 450 315,0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2 450 315,0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2 330 239,0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9-2 шешіміне 4 қосымша</w:t>
            </w:r>
          </w:p>
        </w:tc>
      </w:tr>
    </w:tbl>
    <w:bookmarkStart w:name="z32" w:id="18"/>
    <w:p>
      <w:pPr>
        <w:spacing w:after="0"/>
        <w:ind w:left="0"/>
        <w:jc w:val="left"/>
      </w:pPr>
      <w:r>
        <w:rPr>
          <w:rFonts w:ascii="Times New Roman"/>
          <w:b/>
          <w:i w:val="false"/>
          <w:color w:val="000000"/>
        </w:rPr>
        <w:t xml:space="preserve"> 2017 жылға арналған облыстық бюджеттен берілетін ағымдағы нысаналы трансферттер</w:t>
      </w:r>
    </w:p>
    <w:bookmarkEnd w:id="18"/>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Көкпекті аудандық мәслихатының 06.12.2017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6936"/>
        <w:gridCol w:w="4069"/>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азаматтық қызметшілердің еңбекақы төлеу жүйесінің жаңа моделі өту, сондай-ақ олардың лауазымдық ақыларына ерекше еңбек жағдайлары үшін айсайынғы қосымша ақы төлеу үшін</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72 355,0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(50 %-ға дейін) өтеуге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дәрі-дәрмекті қолдану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дәрі-дәрмекті уақытша сақтау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күтіп ұстауға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127 121,0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және оқу-әдістемелік әдебиеттер сатып алуға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тәртібі мұғалімдерінің іс-сапар шығындарын өтеуге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ЭКСПО-2017 көрмесіне қатысуын ұйымдастыруға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автобустар сатып алуға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29 700,0</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34 524,0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кезектерді басқару жүйесін орнатуға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оралмандар үшін тұрғын үй жалдау (жалға алу) бойынша шығындарды өтеуге субсидиялар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техникалық базаны нығайтуға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315 447,5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9-2 шешіміне 5 қосымша</w:t>
            </w:r>
          </w:p>
        </w:tc>
      </w:tr>
    </w:tbl>
    <w:bookmarkStart w:name="z41" w:id="19"/>
    <w:p>
      <w:pPr>
        <w:spacing w:after="0"/>
        <w:ind w:left="0"/>
        <w:jc w:val="left"/>
      </w:pPr>
      <w:r>
        <w:rPr>
          <w:rFonts w:ascii="Times New Roman"/>
          <w:b/>
          <w:i w:val="false"/>
          <w:color w:val="000000"/>
        </w:rPr>
        <w:t xml:space="preserve"> 2017 жылға арналған республикалық бюджеттен берілетін ағымдағы нысаналы трансферттер</w:t>
      </w:r>
    </w:p>
    <w:bookmarkEnd w:id="19"/>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Көкпекті аудандық мәслихатының 06.12.2017 </w:t>
      </w:r>
      <w:r>
        <w:rPr>
          <w:rFonts w:ascii="Times New Roman"/>
          <w:b w:val="false"/>
          <w:i w:val="false"/>
          <w:color w:val="ff0000"/>
          <w:sz w:val="28"/>
        </w:rPr>
        <w:t>№ 17-2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8404"/>
        <w:gridCol w:w="3165"/>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енгізуге</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21 424,0</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9 254,0</w:t>
            </w:r>
          </w:p>
        </w:tc>
      </w:tr>
      <w:tr>
        <w:trPr>
          <w:trHeight w:val="30" w:hRule="atLeast"/>
        </w:trPr>
        <w:tc>
          <w:tcPr>
            <w:tcW w:w="0" w:type="auto"/>
            <w:vMerge/>
            <w:tcBorders>
              <w:top w:val="nil"/>
              <w:left w:val="single" w:color="cfcfcf" w:sz="5"/>
              <w:bottom w:val="single" w:color="cfcfcf" w:sz="5"/>
              <w:right w:val="single" w:color="cfcfcf" w:sz="5"/>
            </w:tcBorders>
          </w:tcP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2 118,0</w:t>
            </w:r>
          </w:p>
        </w:tc>
      </w:tr>
      <w:tr>
        <w:trPr>
          <w:trHeight w:val="30" w:hRule="atLeast"/>
        </w:trPr>
        <w:tc>
          <w:tcPr>
            <w:tcW w:w="0" w:type="auto"/>
            <w:vMerge/>
            <w:tcBorders>
              <w:top w:val="nil"/>
              <w:left w:val="single" w:color="cfcfcf" w:sz="5"/>
              <w:bottom w:val="single" w:color="cfcfcf" w:sz="5"/>
              <w:right w:val="single" w:color="cfcfcf" w:sz="5"/>
            </w:tcBorders>
          </w:tcP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субсидиялар ұсынуға</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3 733,0</w:t>
            </w:r>
          </w:p>
        </w:tc>
      </w:tr>
      <w:tr>
        <w:trPr>
          <w:trHeight w:val="30" w:hRule="atLeast"/>
        </w:trPr>
        <w:tc>
          <w:tcPr>
            <w:tcW w:w="0" w:type="auto"/>
            <w:vMerge/>
            <w:tcBorders>
              <w:top w:val="nil"/>
              <w:left w:val="single" w:color="cfcfcf" w:sz="5"/>
              <w:bottom w:val="single" w:color="cfcfcf" w:sz="5"/>
              <w:right w:val="single" w:color="cfcfcf" w:sz="5"/>
            </w:tcBorders>
          </w:tcP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3 403,0</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4 128,0</w:t>
            </w:r>
          </w:p>
        </w:tc>
      </w:tr>
      <w:tr>
        <w:trPr>
          <w:trHeight w:val="30" w:hRule="atLeast"/>
        </w:trPr>
        <w:tc>
          <w:tcPr>
            <w:tcW w:w="0" w:type="auto"/>
            <w:vMerge/>
            <w:tcBorders>
              <w:top w:val="nil"/>
              <w:left w:val="single" w:color="cfcfcf" w:sz="5"/>
              <w:bottom w:val="single" w:color="cfcfcf" w:sz="5"/>
              <w:right w:val="single" w:color="cfcfcf" w:sz="5"/>
            </w:tcBorders>
          </w:tcP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w:t>
            </w:r>
          </w:p>
        </w:tc>
      </w:tr>
      <w:tr>
        <w:trPr>
          <w:trHeight w:val="30" w:hRule="atLeast"/>
        </w:trPr>
        <w:tc>
          <w:tcPr>
            <w:tcW w:w="0" w:type="auto"/>
            <w:vMerge/>
            <w:tcBorders>
              <w:top w:val="nil"/>
              <w:left w:val="single" w:color="cfcfcf" w:sz="5"/>
              <w:bottom w:val="single" w:color="cfcfcf" w:sz="5"/>
              <w:right w:val="single" w:color="cfcfcf" w:sz="5"/>
            </w:tcBorders>
          </w:tcP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(өтемдеуіш) құралдар Тізбесін кеңейтуге</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тағылымдамадан өткен мұғалімдерге және негізгі қызметшінің оқу кезеңінде оның орнына уақытша қызмет атқарған мұғалімдерге қосымша ақы төлеуге:</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4 550,0</w:t>
            </w:r>
          </w:p>
        </w:tc>
      </w:tr>
      <w:tr>
        <w:trPr>
          <w:trHeight w:val="30" w:hRule="atLeast"/>
        </w:trPr>
        <w:tc>
          <w:tcPr>
            <w:tcW w:w="0" w:type="auto"/>
            <w:vMerge/>
            <w:tcBorders>
              <w:top w:val="nil"/>
              <w:left w:val="single" w:color="cfcfcf" w:sz="5"/>
              <w:bottom w:val="single" w:color="cfcfcf" w:sz="5"/>
              <w:right w:val="single" w:color="cfcfcf" w:sz="5"/>
            </w:tcBorders>
          </w:tcP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тағылымдамадан өткен мұғалімдерге қосымша ақы төлеуге</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1 981,0</w:t>
            </w:r>
          </w:p>
        </w:tc>
      </w:tr>
      <w:tr>
        <w:trPr>
          <w:trHeight w:val="30" w:hRule="atLeast"/>
        </w:trPr>
        <w:tc>
          <w:tcPr>
            <w:tcW w:w="0" w:type="auto"/>
            <w:vMerge/>
            <w:tcBorders>
              <w:top w:val="nil"/>
              <w:left w:val="single" w:color="cfcfcf" w:sz="5"/>
              <w:bottom w:val="single" w:color="cfcfcf" w:sz="5"/>
              <w:right w:val="single" w:color="cfcfcf" w:sz="5"/>
            </w:tcBorders>
          </w:tcP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қызметшінің оқу кезеңінде оның орнына уақытша қызмет атқарғаны үшін төлемақы шығындарын өтеуге жергілікті бюджеттердің жоғалтымдарын өтеуге</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9-2 шешіміне 6 қосымша</w:t>
            </w:r>
          </w:p>
        </w:tc>
      </w:tr>
    </w:tbl>
    <w:bookmarkStart w:name="z42" w:id="20"/>
    <w:p>
      <w:pPr>
        <w:spacing w:after="0"/>
        <w:ind w:left="0"/>
        <w:jc w:val="left"/>
      </w:pPr>
      <w:r>
        <w:rPr>
          <w:rFonts w:ascii="Times New Roman"/>
          <w:b/>
          <w:i w:val="false"/>
          <w:color w:val="000000"/>
        </w:rPr>
        <w:t xml:space="preserve"> 2017 жылға арналған бюджеттік бағдарламалар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914"/>
        <w:gridCol w:w="914"/>
        <w:gridCol w:w="9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707"/>
        <w:gridCol w:w="1491"/>
        <w:gridCol w:w="1098"/>
        <w:gridCol w:w="79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9-2 шешіміне 7 қосымша</w:t>
            </w:r>
          </w:p>
        </w:tc>
      </w:tr>
    </w:tbl>
    <w:bookmarkStart w:name="z44" w:id="21"/>
    <w:p>
      <w:pPr>
        <w:spacing w:after="0"/>
        <w:ind w:left="0"/>
        <w:jc w:val="left"/>
      </w:pPr>
      <w:r>
        <w:rPr>
          <w:rFonts w:ascii="Times New Roman"/>
          <w:b/>
          <w:i w:val="false"/>
          <w:color w:val="000000"/>
        </w:rPr>
        <w:t xml:space="preserve"> 2017 жылға арналған секвестрлеуге жатпайтын жергілікті бюджеттік бағдарламалар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2637"/>
        <w:gridCol w:w="2637"/>
        <w:gridCol w:w="5775"/>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9-2 шешіміне 8 қосымша</w:t>
            </w:r>
          </w:p>
        </w:tc>
      </w:tr>
    </w:tbl>
    <w:bookmarkStart w:name="z46" w:id="22"/>
    <w:p>
      <w:pPr>
        <w:spacing w:after="0"/>
        <w:ind w:left="0"/>
        <w:jc w:val="left"/>
      </w:pPr>
      <w:r>
        <w:rPr>
          <w:rFonts w:ascii="Times New Roman"/>
          <w:b/>
          <w:i w:val="false"/>
          <w:color w:val="000000"/>
        </w:rPr>
        <w:t xml:space="preserve"> 2017 жылға арналған бюджеттік инвестициялық жобалардың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149"/>
        <w:gridCol w:w="3372"/>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Көкпекті ауданы Көкпекті ауылында бұрынғы тұрмыстық комбинат ғимаратының және оның жапсырма құрылысын сыртқы сумен жабдықтау, кәріз жүйесінің және электрмен жабдықтау желілерінің құрылысы, бұрынғы тұрмыстық комбинат ғимаратын және оның жапсырма құрылысын сыртқы абаттандыру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9-2шешіміне 9 қосымша</w:t>
            </w:r>
          </w:p>
        </w:tc>
      </w:tr>
    </w:tbl>
    <w:bookmarkStart w:name="z48" w:id="23"/>
    <w:p>
      <w:pPr>
        <w:spacing w:after="0"/>
        <w:ind w:left="0"/>
        <w:jc w:val="left"/>
      </w:pPr>
      <w:r>
        <w:rPr>
          <w:rFonts w:ascii="Times New Roman"/>
          <w:b/>
          <w:i w:val="false"/>
          <w:color w:val="000000"/>
        </w:rPr>
        <w:t xml:space="preserve"> Көкпекті аудандық мәслихатының кейбір күші жойылған шешімдерінің тізбесі</w:t>
      </w:r>
    </w:p>
    <w:bookmarkEnd w:id="23"/>
    <w:bookmarkStart w:name="z49" w:id="24"/>
    <w:p>
      <w:pPr>
        <w:spacing w:after="0"/>
        <w:ind w:left="0"/>
        <w:jc w:val="both"/>
      </w:pPr>
      <w:r>
        <w:rPr>
          <w:rFonts w:ascii="Times New Roman"/>
          <w:b w:val="false"/>
          <w:i w:val="false"/>
          <w:color w:val="000000"/>
          <w:sz w:val="28"/>
        </w:rPr>
        <w:t xml:space="preserve">
      1. 2015 жылғы 23 желтоқсандағы "2016-2018 жылдарға арналған аудандық бюджет туралы" № 42-3 (Нормативтік құқықтық актілердің мемлекеттік тіркеу Тізілімінде 2016 жылғы 8 қантарда № 4321 болып тіркелген, "Жұлдыз"-"Новая жизнь" газетінің 2016 жылғы 17 қаңтардағы № 4, 2016 жылғы 31 қаңтардағы № 8, "Әділет" ақпараттық-құқықтық жүйесінде 2016 жылғы 15 сәуірде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2016 жылғы 8 сәуірдегі "2016-2018 жылдарға арналған аудандық бюджет туралы" Көкпекті аудандық мәслихатының 2015 жылғы 23 желтоқсандағы № 42-3 шешіміне өзгерістер енгізу туралы" № 2-5/1 (Нормативтік құқықтық актілердің мемлекеттік тіркеу Тізілімінде 2016 жылғы 18 сәуірде № 4500 болып тіркелген, "Жұлдыз"-"Новая жизнь" газетінің 2016 жылғы 1 мамырдағы № 34, "Әділет" ақпараттық-құқықтық жүйесінде 2016 жылғы 28 сәуірде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2016 жылғы 7 маусымдағы "2016-2018 жылдарға арналған аудандық бюджет туралы" Көкпекті аудандық мәслихатының 2015 жылғы 23 желтоқсандағы № 42-3 шешіміне өзгерістер енгізу туралы" № 3-2 (Нормативтік құқықтық актілердің мемлекеттік тіркеу Тізілімінде 2016 жылғы 16 маусымда № 4567 болып тіркелген, "Жұлдыз"-"Новая жизнь" газетінің 2016 жылғы 26 маусымдағы № 50, 2016 жылғы 30 маусымдағы № 51, "Әділет" ақпараттық-құқықтық жүйесінде 2016 жылғы 23 маусымда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2016 жылғы 2 тамыздағы "2016-2018 жылдарға арналған аудандық бюджет туралы" Көкпекті аудандық мәслихатының 2015 жылғы 23 желтоқсандағы № 42-3 шешіміне өзгерістер енгізу туралы" № 5-2 (Нормативтік құқықтық актілердің мемлекеттік тіркеу Тізілімінде 2016 жылғы 9 тамызда № 4637 болып тіркелген, "Жұлдыз"-"Новая жизнь" газетінің 2016 жылғы 21 тамыздағы № 66, 2016 жылғы 25 тамыздағы № 67, "Әділет" ақпараттық-құқықтық жүйесінде 2016 жылғы 15 тамызда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5. 2016 жылғы 28 қыркүйектегі "2016-2018 жылдарға арналған аудандық бюджет туралы" Көкпекті аудандық мәслихатының 2015 жылғы 23 желтоқсандағы № 42-3 шешіміне өзгерістер енгізу туралы" № 6-5/1 (Нормативтік құқықтық актілердің мемлекеттік тіркеу Тізілімінде 2016 жылғы 5 қазанда № 4684 болып тіркелген, "Жұлдыз"-"Новая жизнь" газетінің 2016 жылғы 9 қазандағы № 80, "Әділет" ақпараттық-құқықтық жүйесінде 2016 жылғы 13 қазанда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6. 2016 жылғы 20 қазандағы "2016-2018 жылдарға арналған аудандық бюджет туралы" Көкпекті аудандық мәслихатының 2015 жылғы 23 желтоқсандағы № 42-3 шешіміне өзгерістер енгізу туралы" № 7-2 (Нормативтік құқықтық актілердің мемлекеттік тіркеу Тізілімінде 2016 жылғы 25 қазанда № 4710 болып тіркелген, "Жұлдыз"-"Новая жизнь" газетінің 2016 жылғы 3 қарашадағы № 87, 2016 жылғы 6 қарашадағы № 88, "Әділет" ақпараттық-құқықтық жүйесінде 2016 жылғы 2 қарашада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7. 2016 жылғы 28 қарашадағы "2016-2018 жылдарға арналған аудандық бюджет туралы" Көкпекті аудандық мәслихатының 2015 жылғы 23 желтоқсандағы № 42-3 шешіміне өзгерістер енгізу туралы" № 8-2 (Нормативтік құқықтық актілердің мемлекеттік тіркеу Тізілімінде 2016 жылғы 2 желтоқсанда № 4752 болып тіркелген, "Жұлдыз"-"Новая жизнь" газетінің 2016 жылғы 18 желтоқсандағы № 100, 2016 жылғы 22 желтоқсандағы № 101, "Әділет" ақпараттық-құқықтық жүйесінде 2016 жылғы 23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