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43b0" w14:textId="1894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Ұлан ауданының бюджеті туралы" Ұлан аудандық мәслихатының 2015 жылдың 23 желтоқсанындағы № 290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09 маусымдағы N 23 шешімі. Шығыс Қазақстан облысының Әділет департаментінде 2016 жылғы 17 маусымда N 4571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"2016–2018 жылдарға арналған облыстық бюджет туралы" Шығыс Қазақстан облыстық маслихатының 2015 жылдың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2016 жылдың 24 мамырдағы № 3/24-VІ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4553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Ұлан ауданыңың бюджеті туралы" Ұлан аудандық маслихатының 2015 жылғы 23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4331 нөмірімен тіркелген, "Ұлан таңы" газетінің 2016 жылғы 22 қаңтардағы № 4, 2016 жылғы 12 ақпандағы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4386982,3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968616,0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4600,0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46823,0 мың теңге;</w:t>
      </w:r>
      <w:r>
        <w:br/>
      </w:r>
      <w:r>
        <w:rPr>
          <w:rFonts w:ascii="Times New Roman"/>
          <w:b w:val="false"/>
          <w:i w:val="false"/>
          <w:color w:val="000000"/>
          <w:sz w:val="28"/>
        </w:rPr>
        <w:t>
      </w:t>
      </w:r>
      <w:r>
        <w:rPr>
          <w:rFonts w:ascii="Times New Roman"/>
          <w:b w:val="false"/>
          <w:i w:val="false"/>
          <w:color w:val="000000"/>
          <w:sz w:val="28"/>
        </w:rPr>
        <w:t>трансферт түсімдері – 3366943,3 мың теңге;</w:t>
      </w:r>
      <w:r>
        <w:br/>
      </w:r>
      <w:r>
        <w:rPr>
          <w:rFonts w:ascii="Times New Roman"/>
          <w:b w:val="false"/>
          <w:i w:val="false"/>
          <w:color w:val="000000"/>
          <w:sz w:val="28"/>
        </w:rPr>
        <w:t>
      </w:t>
      </w:r>
      <w:r>
        <w:rPr>
          <w:rFonts w:ascii="Times New Roman"/>
          <w:b w:val="false"/>
          <w:i w:val="false"/>
          <w:color w:val="000000"/>
          <w:sz w:val="28"/>
        </w:rPr>
        <w:t>2) шығындар – 5648625,3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19957,1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35028,1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15071,0мың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- 1281600,1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1281600,1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Абраимова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2016 жылғы 9 маусымдағы</w:t>
            </w:r>
            <w:r>
              <w:br/>
            </w:r>
            <w:r>
              <w:rPr>
                <w:rFonts w:ascii="Times New Roman"/>
                <w:b w:val="false"/>
                <w:i w:val="false"/>
                <w:color w:val="000000"/>
                <w:sz w:val="20"/>
              </w:rPr>
              <w:t>№ 23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290 шешіміне № 1 қосымша</w:t>
            </w:r>
          </w:p>
        </w:tc>
      </w:tr>
    </w:tbl>
    <w:bookmarkStart w:name="z23" w:id="0"/>
    <w:p>
      <w:pPr>
        <w:spacing w:after="0"/>
        <w:ind w:left="0"/>
        <w:jc w:val="left"/>
      </w:pPr>
      <w:r>
        <w:rPr>
          <w:rFonts w:ascii="Times New Roman"/>
          <w:b/>
          <w:i w:val="false"/>
          <w:color w:val="000000"/>
        </w:rPr>
        <w:t xml:space="preserve"> 2016 жылға аналған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149"/>
        <w:gridCol w:w="1347"/>
        <w:gridCol w:w="4929"/>
        <w:gridCol w:w="35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4386982,3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968616,0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219840,0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146950,0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46823,0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41823,0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41823,0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 түсімдері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3366943,3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3366943,3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3366943,3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1234259,1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118586,2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1022"/>
        <w:gridCol w:w="1022"/>
        <w:gridCol w:w="5639"/>
        <w:gridCol w:w="28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5648625,3</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439084,2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354932,2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214766,2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206777,2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16358,0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2872662,8</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105336,0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202284,0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2477082,4</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2375837,4</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2325458,6</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50378,8</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87960,4</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87960,4</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19516,4</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52224,0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күрделі шығыстары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76644,0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66435,0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172524,0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172524,0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44918,0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1412057,7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1352167,0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1325760,9</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1137555,0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188205,9</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37845,7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28845,7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6825,6</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8517,6</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13502,5</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230128,6</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30889,5</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30889,5</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18529,5</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174091,2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79920,0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68269,0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27606,2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27606,2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қолдану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45368,7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45368,7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36813,0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36813,0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8555,7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8555,7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68877,9</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68877,9</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68877,9</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2594,2</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43284,0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22999,7</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19957,1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-1281600,1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1281600,1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942551,0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942551,0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942551,0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354120,1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2016 жылғы 9 маусымдағы</w:t>
            </w:r>
            <w:r>
              <w:br/>
            </w:r>
            <w:r>
              <w:rPr>
                <w:rFonts w:ascii="Times New Roman"/>
                <w:b w:val="false"/>
                <w:i w:val="false"/>
                <w:color w:val="000000"/>
                <w:sz w:val="20"/>
              </w:rPr>
              <w:t>№ 23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290 шешіміне № 5 қосымша</w:t>
            </w:r>
          </w:p>
        </w:tc>
      </w:tr>
    </w:tbl>
    <w:bookmarkStart w:name="z26" w:id="1"/>
    <w:p>
      <w:pPr>
        <w:spacing w:after="0"/>
        <w:ind w:left="0"/>
        <w:jc w:val="left"/>
      </w:pPr>
      <w:r>
        <w:rPr>
          <w:rFonts w:ascii="Times New Roman"/>
          <w:b/>
          <w:i w:val="false"/>
          <w:color w:val="000000"/>
        </w:rPr>
        <w:t xml:space="preserve"> 123 "Қаладағы аудан, аудандық маңызы бар қала, кент, ауылдық округ әкімінің аппараты" бюджеттік бағдарламалар әкімшілері бойынша шығындары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90"/>
        <w:gridCol w:w="2041"/>
        <w:gridCol w:w="1180"/>
        <w:gridCol w:w="935"/>
        <w:gridCol w:w="1427"/>
        <w:gridCol w:w="935"/>
        <w:gridCol w:w="1180"/>
        <w:gridCol w:w="1180"/>
        <w:gridCol w:w="2044"/>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Төлеген-Тоқтаров</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206777,2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