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f9bd" w14:textId="50ff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Бозанбай ауылдық округі әкімінің 2016 жылғы 22 желтоқсандағы № 3 шешімі. Шығыс Қазақстан облысының Әділет департаментінде 2017 жылғы 18 қаңтарда № 48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озанбай ауылы тұрғындарының пікірін ескере отырып және Шығыс Қазақстан облыстық ономастика комиссиясының 2016 жылғы 1 қарашадағы қорытындысы негізінде Бозан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Ұлан ауданының Бозанбай ауылындағы "Ленин" көшесі "Самат Мұқанов"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занб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д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