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dd5b19" w14:textId="3dd5b1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Батыс Қазақстан облысы әкімдігінің 2015 жылғы 27 қазандағы № 328 "Батыс Қазақстан облысының ветеринария саласындағы мемлекеттік көрсетілетін қызметтер регламенттерін бекіту туралы"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2016 жылғы 15 сәуірдегі № 120 қаулысы. Батыс Қазақстан облысының Әділет департаментінде 2016 жылғы 16 мамырда № 4404 болып тіркелді. Күші жойылды - Батыс Қазақстан облысы әкімдігінің 2020 жылғы 1 маусымдағы № 125 қаулысымен</w:t>
      </w:r>
    </w:p>
    <w:p>
      <w:pPr>
        <w:spacing w:after="0"/>
        <w:ind w:left="0"/>
        <w:jc w:val="both"/>
      </w:pPr>
      <w:bookmarkStart w:name="z3" w:id="0"/>
      <w:r>
        <w:rPr>
          <w:rFonts w:ascii="Times New Roman"/>
          <w:b w:val="false"/>
          <w:i w:val="false"/>
          <w:color w:val="000000"/>
          <w:sz w:val="28"/>
        </w:rPr>
        <w:t>
</w:t>
      </w:r>
      <w:r>
        <w:rPr>
          <w:rFonts w:ascii="Times New Roman"/>
          <w:b w:val="false"/>
          <w:i w:val="false"/>
          <w:color w:val="ff0000"/>
          <w:sz w:val="28"/>
        </w:rPr>
        <w:t xml:space="preserve">      Ескерту. Күші жойылды - Батыс Қазақстан облысы әкімдігінің 01.06.2020 </w:t>
      </w:r>
      <w:r>
        <w:rPr>
          <w:rFonts w:ascii="Times New Roman"/>
          <w:b w:val="false"/>
          <w:i w:val="false"/>
          <w:color w:val="000000"/>
          <w:sz w:val="28"/>
        </w:rPr>
        <w:t>№ 125</w:t>
      </w:r>
      <w:r>
        <w:rPr>
          <w:rFonts w:ascii="Times New Roman"/>
          <w:b w:val="false"/>
          <w:i w:val="false"/>
          <w:color w:val="ff0000"/>
          <w:sz w:val="28"/>
        </w:rPr>
        <w:t xml:space="preserve"> қаулысымен (алғашқы ресми жарияланған күнінен бастап қолданысқа енгізіледі).</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2013 жылғы 15 сәуірдегі Қазақстан Республикасының Заңдарын басшылыққа ала отырып, Батыс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 xml:space="preserve">1. 2015 жылғы 27 қазандағы № 328 "Батыс Қазақстан облысының ветеринария саласындағы мемлекеттік көрсетілетін қызметтер регламенттерін бекіту туралы" Батыс Қазақстан облысы әкімдігінің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4152 тіркелген, 2016 жылғы 26 қаңтарда "Әділет" ақпараттық-құқықтық жүйесінде жарияланған) мынадай өзгерістер енгізілсін:</w:t>
      </w:r>
      <w:r>
        <w:br/>
      </w:r>
      <w:r>
        <w:rPr>
          <w:rFonts w:ascii="Times New Roman"/>
          <w:b w:val="false"/>
          <w:i w:val="false"/>
          <w:color w:val="000000"/>
          <w:sz w:val="28"/>
        </w:rPr>
        <w:t xml:space="preserve">
      </w:t>
      </w:r>
      <w:r>
        <w:rPr>
          <w:rFonts w:ascii="Times New Roman"/>
          <w:b w:val="false"/>
          <w:i w:val="false"/>
          <w:color w:val="000000"/>
          <w:sz w:val="28"/>
        </w:rPr>
        <w:t xml:space="preserve">1) көрсетілген қаулымен бекітілген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2) көрсетілген қаулымен бекітілген "Ветеринариялық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3) көрсетілген қаулымен бекітілген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4) көрсетілген қаулымен бекітілген "Ветеринария саласындағы қызметпен айналысуға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5) көрсетілген қаулымен бекітілген "Ауыл шаруашылығы жануарларын ветеринариялық паспорт бере отырып бірдейлендіруді жүргізу"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6) көрсетілген қаулымен бекітілген"Ветеринария саласында кәсіпкерлік қызметті жүзеге асыратын жеке және заңды тұлғаларды аттестаттау"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2. "Батыс Қазақстан облысының ветеринария басқармасы" мемлекеттік мекемесі (К.К.Ташимов) осы қаулының әділет органдарында мемлекеттік тіркелуін, "Әділет" ақпараттық-құқықтық жүйесінде және бұқаралық ақпарат құралдарында оның ресми жариялануын қамтамасыз етсін.</w:t>
      </w:r>
      <w:r>
        <w:br/>
      </w:r>
      <w:r>
        <w:rPr>
          <w:rFonts w:ascii="Times New Roman"/>
          <w:b w:val="false"/>
          <w:i w:val="false"/>
          <w:color w:val="000000"/>
          <w:sz w:val="28"/>
        </w:rPr>
        <w:t xml:space="preserve">
      </w:t>
      </w:r>
      <w:r>
        <w:rPr>
          <w:rFonts w:ascii="Times New Roman"/>
          <w:b w:val="false"/>
          <w:i w:val="false"/>
          <w:color w:val="000000"/>
          <w:sz w:val="28"/>
        </w:rPr>
        <w:t>3. Осы қаулының орындалуын бақылау Батыс Қазақстан облысы әкімінің бірінші орынбасары А.К.Өтеғұловқа жүктелсін.</w:t>
      </w:r>
      <w:r>
        <w:br/>
      </w:r>
      <w:r>
        <w:rPr>
          <w:rFonts w:ascii="Times New Roman"/>
          <w:b w:val="false"/>
          <w:i w:val="false"/>
          <w:color w:val="000000"/>
          <w:sz w:val="28"/>
        </w:rPr>
        <w:t xml:space="preserve">
      </w:t>
      </w:r>
      <w:r>
        <w:rPr>
          <w:rFonts w:ascii="Times New Roman"/>
          <w:b w:val="false"/>
          <w:i w:val="false"/>
          <w:color w:val="000000"/>
          <w:sz w:val="28"/>
        </w:rPr>
        <w:t>4. Осы қаулы алғашқы ресми жарияланған күнінен кейін күнтізбелік жиырма бір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А.Көлгінов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15 сәуірдегі № 120</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2015 жылғы 27 қазандағы № 328</w:t>
            </w:r>
            <w:r>
              <w:br/>
            </w:r>
            <w:r>
              <w:rPr>
                <w:rFonts w:ascii="Times New Roman"/>
                <w:b w:val="false"/>
                <w:i w:val="false"/>
                <w:color w:val="000000"/>
                <w:sz w:val="20"/>
              </w:rPr>
              <w:t>қаулысымен бекітілген</w:t>
            </w:r>
          </w:p>
        </w:tc>
      </w:tr>
    </w:tbl>
    <w:bookmarkStart w:name="z17" w:id="1"/>
    <w:p>
      <w:pPr>
        <w:spacing w:after="0"/>
        <w:ind w:left="0"/>
        <w:jc w:val="left"/>
      </w:pPr>
      <w:r>
        <w:rPr>
          <w:rFonts w:ascii="Times New Roman"/>
          <w:b/>
          <w:i w:val="false"/>
          <w:color w:val="000000"/>
        </w:rPr>
        <w:t xml:space="preserve"> "Мемлекеттік ветеринариялық-санитариялық бақылау және қадағалау</w:t>
      </w:r>
      <w:r>
        <w:br/>
      </w:r>
      <w:r>
        <w:rPr>
          <w:rFonts w:ascii="Times New Roman"/>
          <w:b/>
          <w:i w:val="false"/>
          <w:color w:val="000000"/>
        </w:rPr>
        <w:t>объектілеріне ветеринариялық-санитариялық қорытынды беру"</w:t>
      </w:r>
      <w:r>
        <w:br/>
      </w:r>
      <w:r>
        <w:rPr>
          <w:rFonts w:ascii="Times New Roman"/>
          <w:b/>
          <w:i w:val="false"/>
          <w:color w:val="000000"/>
        </w:rPr>
        <w:t>мемлекеттік көрсетілетін қызмет регламенті</w:t>
      </w:r>
    </w:p>
    <w:bookmarkEnd w:id="1"/>
    <w:bookmarkStart w:name="z18" w:id="2"/>
    <w:p>
      <w:pPr>
        <w:spacing w:after="0"/>
        <w:ind w:left="0"/>
        <w:jc w:val="left"/>
      </w:pPr>
      <w:r>
        <w:rPr>
          <w:rFonts w:ascii="Times New Roman"/>
          <w:b/>
          <w:i w:val="false"/>
          <w:color w:val="000000"/>
        </w:rPr>
        <w:t xml:space="preserve"> 1. Жалпы ережелер</w:t>
      </w:r>
    </w:p>
    <w:bookmarkEnd w:id="2"/>
    <w:bookmarkStart w:name="z19" w:id="3"/>
    <w:p>
      <w:pPr>
        <w:spacing w:after="0"/>
        <w:ind w:left="0"/>
        <w:jc w:val="both"/>
      </w:pPr>
      <w:r>
        <w:rPr>
          <w:rFonts w:ascii="Times New Roman"/>
          <w:b w:val="false"/>
          <w:i w:val="false"/>
          <w:color w:val="000000"/>
          <w:sz w:val="28"/>
        </w:rPr>
        <w:t>
      1. "Мемлекеттік ветеринариялық-санитариялық бақылау және қадағалау объектілеріне ветеринариялық - санитариялық қорытынды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аудандар мен Орал қаласының жергілікті атқарушы органдары бекіткен тізім негізінде мемлекеттік ветеринариялық дәрігермен (бұдан әрі – көрсетілетін қызметті беруші) Қазақстан Республикасы Ауыл шаруашылығы министрінің 2015 жылғы 6 мамырдағы № 7-1/418 "Ветеринария саласындағы мемлекеттік көрсетілетін қызметтер стандарттарын бекіту туралы" бұйрығымен (Қазақстан Республикасының Әділет министрлігінде 2015 жылғы 27 тамызда № 11959 болып тіркелді) бекітілген "Мемлекеттік ветеринариялық-санитариялық бақылау және қадағалау объектілеріне ветеринариялық-санитариялық қорытынды беру туралы"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қызметті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аудандар мен Орал қаласының жергілікті атқарушы органдарының кеңсесі;</w:t>
      </w:r>
      <w:r>
        <w:br/>
      </w:r>
      <w:r>
        <w:rPr>
          <w:rFonts w:ascii="Times New Roman"/>
          <w:b w:val="false"/>
          <w:i w:val="false"/>
          <w:color w:val="000000"/>
          <w:sz w:val="28"/>
        </w:rPr>
        <w:t xml:space="preserve">
      </w:t>
      </w:r>
      <w:r>
        <w:rPr>
          <w:rFonts w:ascii="Times New Roman"/>
          <w:b w:val="false"/>
          <w:i w:val="false"/>
          <w:color w:val="000000"/>
          <w:sz w:val="28"/>
        </w:rPr>
        <w:t>2) www.egov.kz, www.elicense.kz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 электрондық (ішінара автоматтандырылған)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объектінің ветеринариялық (ветеринариялық-санитариялық) қағидаларға және талаптарға сәйкестігі туралы;</w:t>
      </w:r>
      <w:r>
        <w:br/>
      </w:r>
      <w:r>
        <w:rPr>
          <w:rFonts w:ascii="Times New Roman"/>
          <w:b w:val="false"/>
          <w:i w:val="false"/>
          <w:color w:val="000000"/>
          <w:sz w:val="28"/>
        </w:rPr>
        <w:t xml:space="preserve">
      </w:t>
      </w:r>
      <w:r>
        <w:rPr>
          <w:rFonts w:ascii="Times New Roman"/>
          <w:b w:val="false"/>
          <w:i w:val="false"/>
          <w:color w:val="000000"/>
          <w:sz w:val="28"/>
        </w:rPr>
        <w:t>анықталған бұзушылықтарды жоюға ұсынымдар бере отырып, объектінің ветеринариялық (ветеринариялық-санитариялық) қағидаларға және талаптарға сәйкес еместігі туралы ветеринариялық - санитариялық қорытынды (бұдан әрі - ветеринариялық - санитариялық қорытынды).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 көрсетілетін қызметті алушының құжаттарын алған сәттен бастап екі жұмыс күні ішінде ұсынылған құжаттардың толықтығын тексереді.</w:t>
      </w:r>
      <w:r>
        <w:br/>
      </w:r>
      <w:r>
        <w:rPr>
          <w:rFonts w:ascii="Times New Roman"/>
          <w:b w:val="false"/>
          <w:i w:val="false"/>
          <w:color w:val="000000"/>
          <w:sz w:val="28"/>
        </w:rPr>
        <w:t xml:space="preserve">
      </w:t>
      </w:r>
      <w:r>
        <w:rPr>
          <w:rFonts w:ascii="Times New Roman"/>
          <w:b w:val="false"/>
          <w:i w:val="false"/>
          <w:color w:val="000000"/>
          <w:sz w:val="28"/>
        </w:rPr>
        <w:t>Өтініш беруші құжаттардың толық емес топтамасын ұсынған жағдайда көрсетілетін қызметті беруші көрсетілген мерзімдерде өтінішті одан әрі қараудан бас тарту туралы жазбаша дәлелді жауап береді.</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портал арқылы жүгінген кезде көрсетілетін қызметті алушының "жеке кабинетіне" ветеринариялық-санитариялық қорытынды алу күні мен уақыты туралы хабарлама көрсетілетін қызметті берушінің уәкілетті тұлғаның электрондық цифрлық қолтаңбасымен (бұдан әрі – ЭЦҚ) куәландырылған электрондық құжат нысанында жолданады.</w:t>
      </w:r>
      <w:r>
        <w:br/>
      </w:r>
      <w:r>
        <w:rPr>
          <w:rFonts w:ascii="Times New Roman"/>
          <w:b w:val="false"/>
          <w:i w:val="false"/>
          <w:color w:val="000000"/>
          <w:sz w:val="28"/>
        </w:rPr>
        <w:t xml:space="preserve">
      </w:t>
      </w:r>
      <w:r>
        <w:rPr>
          <w:rFonts w:ascii="Times New Roman"/>
          <w:b w:val="false"/>
          <w:i w:val="false"/>
          <w:color w:val="000000"/>
          <w:sz w:val="28"/>
        </w:rPr>
        <w:t xml:space="preserve">4. Мемлекеттік қызмет "Ветеринария туралы" 2002 жылғы 10 шілдедегі Қазақстан Республикасы Заңының 35-бабы 2-тармағының </w:t>
      </w:r>
      <w:r>
        <w:rPr>
          <w:rFonts w:ascii="Times New Roman"/>
          <w:b w:val="false"/>
          <w:i w:val="false"/>
          <w:color w:val="000000"/>
          <w:sz w:val="28"/>
        </w:rPr>
        <w:t>6) тармақшасына</w:t>
      </w:r>
      <w:r>
        <w:rPr>
          <w:rFonts w:ascii="Times New Roman"/>
          <w:b w:val="false"/>
          <w:i w:val="false"/>
          <w:color w:val="000000"/>
          <w:sz w:val="28"/>
        </w:rPr>
        <w:t xml:space="preserve"> сәйкес ақылы түрде (ветеринариялық-санитариялық қорытынды бланкісі үшін) жеке және заңды тұлғаларға (бұдан әрі - көрсетілетін қызметті алушы) көрсетіледі.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мемлекеттік сатып алу туралы конкурс нәтижесі бойынша айқындалған бланктің құнын екінші деңгейдегі банктер немесе банк операцияларының жекелеген түрлерін жүзеге асыратын ұйымдар арқылы төлейді. </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 алуға электрондық сұрау салуды портал арқылы берген жағдайда төлем "электрондық үкіметтің" төлем шлюзі (бұдан әрі – ЭҮТШ) немесе екінші деңгейдегі банктер арқылы жүзеге асырылуы мүмкін.</w:t>
      </w:r>
    </w:p>
    <w:bookmarkEnd w:id="3"/>
    <w:bookmarkStart w:name="z35" w:id="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4"/>
    <w:bookmarkStart w:name="z36" w:id="5"/>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негіздеме көрсетілетін қызметті алушының өтінішті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ұсынуы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Мемлекеттiк қызметті көрсету процесінiң құрамына кiретiн әрбiр рәсiмнiң (iс-қимылдың) мазмұны, оны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30 (отыз) минут ішінде құжаттар топтамасын қабылдауды және тіркеуді жүзеге асырады, құжаттарды қабылдаған күні мен уақытын, қабылдаған тұлғаның аты-жөнін көрсете отырып, өтініштің көшірмесін көрсетілетін қызметті алушыға береді, құжаттарды көрсетілетін қызметті берушінің басшысына қарауға жібереді.</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басшысына қарауға жолдау;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(бір) жұмыс күні ішінде құжаттарды қарайды, көрсетілетін қызметті берушінің жауапты орындаушысын белгілейді,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жауапты орындаушысына жолдау;</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 (бір) жұмыс күні ішінде ұсынылған құжаттардың толықтығын тексереді, өтініш беруші құжаттардың толық емес топтамасын ұсынған жағдайда көрсетілетін қызметті беруші өтінішті одан әрі қараудан бас тарту туралы жазбаша дәлелді жауап береді.</w:t>
      </w:r>
      <w:r>
        <w:br/>
      </w:r>
      <w:r>
        <w:rPr>
          <w:rFonts w:ascii="Times New Roman"/>
          <w:b w:val="false"/>
          <w:i w:val="false"/>
          <w:color w:val="000000"/>
          <w:sz w:val="28"/>
        </w:rPr>
        <w:t xml:space="preserve">
      </w:t>
      </w:r>
      <w:r>
        <w:rPr>
          <w:rFonts w:ascii="Times New Roman"/>
          <w:b w:val="false"/>
          <w:i w:val="false"/>
          <w:color w:val="000000"/>
          <w:sz w:val="28"/>
        </w:rPr>
        <w:t>2 (екі) жұмыс күні ішінде объектіні тексеруді жүргізеді, объектінің тапсырылған құжаттарға сәйкестігін тексереді, объектінің ветеринариялық (ветеринариялық-санитариялық) қағидаларға және талаптарға сәйкестігін тексереді, тексеру актісін дайындайды, ветеринариялық - санитариялық қорытындыны дайындайды және көрсетілетін қызметті берушінің басшысына қарауға енгізеді.</w:t>
      </w:r>
      <w:r>
        <w:br/>
      </w:r>
      <w:r>
        <w:rPr>
          <w:rFonts w:ascii="Times New Roman"/>
          <w:b w:val="false"/>
          <w:i w:val="false"/>
          <w:color w:val="000000"/>
          <w:sz w:val="28"/>
        </w:rPr>
        <w:t xml:space="preserve">
      </w:t>
      </w:r>
      <w:r>
        <w:rPr>
          <w:rFonts w:ascii="Times New Roman"/>
          <w:b w:val="false"/>
          <w:i w:val="false"/>
          <w:color w:val="000000"/>
          <w:sz w:val="28"/>
        </w:rPr>
        <w:t>Нәтижесі - ветеринариялық - санитариялық қорытындыны дайындау;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 (бір) жұмыс күні ішінде ветеринариялық - санитариялық қорытындыны тексереді және қолын қояды, көрсетілетін қызметті берушінің кеңсе қызметкеріне жолдайды.</w:t>
      </w:r>
      <w:r>
        <w:br/>
      </w:r>
      <w:r>
        <w:rPr>
          <w:rFonts w:ascii="Times New Roman"/>
          <w:b w:val="false"/>
          <w:i w:val="false"/>
          <w:color w:val="000000"/>
          <w:sz w:val="28"/>
        </w:rPr>
        <w:t xml:space="preserve">
      </w:t>
      </w:r>
      <w:r>
        <w:rPr>
          <w:rFonts w:ascii="Times New Roman"/>
          <w:b w:val="false"/>
          <w:i w:val="false"/>
          <w:color w:val="000000"/>
          <w:sz w:val="28"/>
        </w:rPr>
        <w:t>Нәтижесі - ветеринариялық-санитариялық көрсетілетін қызметті берушінің кеңсе қызметкеріне жіберу;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30 (отыз) минут ішінде электрондық нысанда ветеринариялық-санитариялық қорытындыны ресімдейді, бланкке басып шығарады, көрсетілетін қызметті беруші басшысының қолын қойдырады, мөрмен куәландырады,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алушыға ветеринариялық-санитариялық қорытындыны беру.</w:t>
      </w:r>
    </w:p>
    <w:bookmarkEnd w:id="5"/>
    <w:bookmarkStart w:name="z49" w:id="6"/>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6"/>
    <w:bookmarkStart w:name="z50" w:id="7"/>
    <w:p>
      <w:pPr>
        <w:spacing w:after="0"/>
        <w:ind w:left="0"/>
        <w:jc w:val="both"/>
      </w:pPr>
      <w:r>
        <w:rPr>
          <w:rFonts w:ascii="Times New Roman"/>
          <w:b w:val="false"/>
          <w:i w:val="false"/>
          <w:color w:val="000000"/>
          <w:sz w:val="28"/>
        </w:rPr>
        <w:t>
      7. Мемлекеттiк қызметті көрсету процесiне қатысатын көрсетілетін қызметті берушінiң құрылымдық бөлiмшелерінің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іс-қимылын толық сипаттау осы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регламенттің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7"/>
    <w:bookmarkStart w:name="z55" w:id="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w:t>
      </w:r>
      <w:r>
        <w:br/>
      </w:r>
      <w:r>
        <w:rPr>
          <w:rFonts w:ascii="Times New Roman"/>
          <w:b/>
          <w:i w:val="false"/>
          <w:color w:val="000000"/>
        </w:rPr>
        <w:t>көрсетілетін қызметті берушілермен өзара іс-қимыл тәртібін, сондай-ақ мемлекеттік</w:t>
      </w:r>
      <w:r>
        <w:br/>
      </w:r>
      <w:r>
        <w:rPr>
          <w:rFonts w:ascii="Times New Roman"/>
          <w:b/>
          <w:i w:val="false"/>
          <w:color w:val="000000"/>
        </w:rPr>
        <w:t>қызмет көрсету процесінде ақпараттық жүйелерді қолдану тәртібін сипаттау</w:t>
      </w:r>
    </w:p>
    <w:bookmarkEnd w:id="8"/>
    <w:bookmarkStart w:name="z56" w:id="9"/>
    <w:p>
      <w:pPr>
        <w:spacing w:after="0"/>
        <w:ind w:left="0"/>
        <w:jc w:val="both"/>
      </w:pPr>
      <w:r>
        <w:rPr>
          <w:rFonts w:ascii="Times New Roman"/>
          <w:b w:val="false"/>
          <w:i w:val="false"/>
          <w:color w:val="000000"/>
          <w:sz w:val="28"/>
        </w:rPr>
        <w:t>
      9. Портал арқылы мемлекеттiк қызметті көрсету кезінде көрсетілетін қызметті беруші мен көрсетілетін қызметті алушының жүгіну тәртібін және рәсiмдерінiң (iс-қимылдарының)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компьютерінің интернет-браузерінде сақталып тұратын электрондық цифрлык қолтаңбасымен куәландырылған тіркеу куәлігінің көмегімен порталға тіркелуді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алу үшін көрсетілетін қызметті алушының компьютерінің интернет-браузеріне ЭЦҚ тіркеу куәлігін бекіту, көрсетілетін қызметті алушының паролін порталға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логин (жеке сәйкестендіру нөмірі (бұдан әрі – ЖСН) немесе бизнес-сәйкестендiру нөмiрi (бұдан әрі – БСН) мен пароль арқылы тіркелген көрсетілетін қызметті алушы туралы деректердің дұрыстығын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кемшіліктердің болуына байланысты порталда авторландырудан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5) 3-процесс – көрсетілетін қызметті алушының осы регламентте көрсетілген мемлекеттік қызметті таңдауы, мемлекеттік қызметті көрсету үшін сұраныс нысанын экранға шығаруы және оның құрылымы мен үлгілік талаптарын ескере, сұраныс нысанына қажетті құжаттарды электрондық түрде жалғай отырып, көрсетілетін қызметті алушының нысанды толтыруы (деректерді енгізуі);</w:t>
      </w:r>
      <w:r>
        <w:br/>
      </w:r>
      <w:r>
        <w:rPr>
          <w:rFonts w:ascii="Times New Roman"/>
          <w:b w:val="false"/>
          <w:i w:val="false"/>
          <w:color w:val="000000"/>
          <w:sz w:val="28"/>
        </w:rPr>
        <w:t xml:space="preserve">
      </w:t>
      </w:r>
      <w:r>
        <w:rPr>
          <w:rFonts w:ascii="Times New Roman"/>
          <w:b w:val="false"/>
          <w:i w:val="false"/>
          <w:color w:val="000000"/>
          <w:sz w:val="28"/>
        </w:rPr>
        <w:t>6) 4-процесс – "электрондық үкіметтің" төлем шлюзінде мемлекеттік көрсетілетін қызметке ақы төлеу, бұдан кейін бұл ақпарат "Е-лицензиялау" мемлекеттік деректер базасы ақпараттық жүйесіне (бұдан әрі - "Е-лицензиялау" МДБ АЖ) келіп түседі;</w:t>
      </w:r>
      <w:r>
        <w:br/>
      </w:r>
      <w:r>
        <w:rPr>
          <w:rFonts w:ascii="Times New Roman"/>
          <w:b w:val="false"/>
          <w:i w:val="false"/>
          <w:color w:val="000000"/>
          <w:sz w:val="28"/>
        </w:rPr>
        <w:t xml:space="preserve">
      </w:t>
      </w:r>
      <w:r>
        <w:rPr>
          <w:rFonts w:ascii="Times New Roman"/>
          <w:b w:val="false"/>
          <w:i w:val="false"/>
          <w:color w:val="000000"/>
          <w:sz w:val="28"/>
        </w:rPr>
        <w:t>7) 2-шарт – "Е-лицензиялау" МДБ АЖ-да мемлекеттік көрсетілетін қызметті көрсету үшін төлем деректісін тексеру;</w:t>
      </w:r>
      <w:r>
        <w:br/>
      </w:r>
      <w:r>
        <w:rPr>
          <w:rFonts w:ascii="Times New Roman"/>
          <w:b w:val="false"/>
          <w:i w:val="false"/>
          <w:color w:val="000000"/>
          <w:sz w:val="28"/>
        </w:rPr>
        <w:t xml:space="preserve">
      </w:t>
      </w:r>
      <w:r>
        <w:rPr>
          <w:rFonts w:ascii="Times New Roman"/>
          <w:b w:val="false"/>
          <w:i w:val="false"/>
          <w:color w:val="000000"/>
          <w:sz w:val="28"/>
        </w:rPr>
        <w:t>8) 5-процесс – "Е-лицензиялау" МДБ АЖ-да мемлекеттік қызметті көрсету үшін төлемнің болмауына байланысты сұратылып отырған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сұранымды куәландыру (қол қою) үшін көрсетілетін қызметті алушы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10) 3-шарт – порталда ЭЦҚ-ның тіркеу куәлігінің қолдану мерзімін және кері қайтарылған (күші жойылған) тіркеу куәліктерінің ішінде болмауын, сондай-ақ сұратуда көрсетілген ЖСН және (немесе) БСН мен ЭЦҚ-ның тіркеу куәлігінде көрсетілген ЖСН және (немесе) БСН арасындағы сәйкестендіру деректерінің сәйкес келуін тексеруі;</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ЭЦҚ-ның расталмауына байланысты сұратылған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12) 8-процесс – көрсетілетін қызметті алушының ЭЦҚ арқылы мемлекеттік көрсетілетін қызметті көрсетуге толтырылған сұраным нысанын (енгізілген деректерін) куәландыру (қол қою);</w:t>
      </w:r>
      <w:r>
        <w:br/>
      </w:r>
      <w:r>
        <w:rPr>
          <w:rFonts w:ascii="Times New Roman"/>
          <w:b w:val="false"/>
          <w:i w:val="false"/>
          <w:color w:val="000000"/>
          <w:sz w:val="28"/>
        </w:rPr>
        <w:t xml:space="preserve">
      </w:t>
      </w:r>
      <w:r>
        <w:rPr>
          <w:rFonts w:ascii="Times New Roman"/>
          <w:b w:val="false"/>
          <w:i w:val="false"/>
          <w:color w:val="000000"/>
          <w:sz w:val="28"/>
        </w:rPr>
        <w:t>13) 9-процесс – электрондық құжатты (көрсетілетін қызметті алушының сұранымын) "Е-лицензиялау" МДБ АЖ-да тіркеу және сұранымды "Е-лицензиялау" МДБ АЖ-да өңдеу;</w:t>
      </w:r>
      <w:r>
        <w:br/>
      </w:r>
      <w:r>
        <w:rPr>
          <w:rFonts w:ascii="Times New Roman"/>
          <w:b w:val="false"/>
          <w:i w:val="false"/>
          <w:color w:val="000000"/>
          <w:sz w:val="28"/>
        </w:rPr>
        <w:t xml:space="preserve">
      </w:t>
      </w:r>
      <w:r>
        <w:rPr>
          <w:rFonts w:ascii="Times New Roman"/>
          <w:b w:val="false"/>
          <w:i w:val="false"/>
          <w:color w:val="000000"/>
          <w:sz w:val="28"/>
        </w:rPr>
        <w:t>14) 4-шарт – көрсетілетін қызметті берушінің көрсетілетін қызметті алушының біліктілік талаптарына негіздемелерге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15) 10-процесс – "Е-лицензиялау" МДБ АЖ-да көрсетілетін қызметті алушының деректерінде кемшіліктердің болуына байланысты сұратылатын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16) 11-процесс – көрсетілетін қызметті алушының порталда қалыптастырылған мемлекеттік көрсетілетін қызмет нәтижесін алуы. Электрондық құжат көрсетілетін қызметті берушінің ЭЦҚ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ветеринариялық-санитариялық бақылау және қадағалау объектілеріне ветеринариялық - санитариялық қорытынды беру" мемлекеттік қызметті көрсету кезінде функционалдық өзара іс-қимылдың диаграммасы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10. Көрсетілетін қызметті берушінің және (немесе) олардың лауазымды тұлғалардың мемлекеттік қызметті көрсету мәселелері бойынша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ветеринариялық-санитариялық бақылау және</w:t>
            </w:r>
            <w:r>
              <w:br/>
            </w:r>
            <w:r>
              <w:rPr>
                <w:rFonts w:ascii="Times New Roman"/>
                <w:b w:val="false"/>
                <w:i w:val="false"/>
                <w:color w:val="000000"/>
                <w:sz w:val="20"/>
              </w:rPr>
              <w:t>қадағалау объектілеріне</w:t>
            </w:r>
            <w:r>
              <w:br/>
            </w:r>
            <w:r>
              <w:rPr>
                <w:rFonts w:ascii="Times New Roman"/>
                <w:b w:val="false"/>
                <w:i w:val="false"/>
                <w:color w:val="000000"/>
                <w:sz w:val="20"/>
              </w:rPr>
              <w:t>ветеринариялық-санитариялық</w:t>
            </w:r>
            <w:r>
              <w:br/>
            </w:r>
            <w:r>
              <w:rPr>
                <w:rFonts w:ascii="Times New Roman"/>
                <w:b w:val="false"/>
                <w:i w:val="false"/>
                <w:color w:val="000000"/>
                <w:sz w:val="20"/>
              </w:rPr>
              <w:t>қорытынды беру"</w:t>
            </w:r>
            <w:r>
              <w:br/>
            </w:r>
            <w:r>
              <w:rPr>
                <w:rFonts w:ascii="Times New Roman"/>
                <w:b w:val="false"/>
                <w:i w:val="false"/>
                <w:color w:val="000000"/>
                <w:sz w:val="20"/>
              </w:rPr>
              <w:t>көрсетілетін мемлекеттік</w:t>
            </w:r>
            <w:r>
              <w:br/>
            </w:r>
            <w:r>
              <w:rPr>
                <w:rFonts w:ascii="Times New Roman"/>
                <w:b w:val="false"/>
                <w:i w:val="false"/>
                <w:color w:val="000000"/>
                <w:sz w:val="20"/>
              </w:rPr>
              <w:t>қызметтің регламентіне</w:t>
            </w:r>
            <w:r>
              <w:br/>
            </w:r>
            <w:r>
              <w:rPr>
                <w:rFonts w:ascii="Times New Roman"/>
                <w:b w:val="false"/>
                <w:i w:val="false"/>
                <w:color w:val="000000"/>
                <w:sz w:val="20"/>
              </w:rPr>
              <w:t>1-қосымша</w:t>
            </w:r>
          </w:p>
        </w:tc>
      </w:tr>
    </w:tbl>
    <w:bookmarkStart w:name="z76" w:id="10"/>
    <w:p>
      <w:pPr>
        <w:spacing w:after="0"/>
        <w:ind w:left="0"/>
        <w:jc w:val="left"/>
      </w:pPr>
      <w:r>
        <w:rPr>
          <w:rFonts w:ascii="Times New Roman"/>
          <w:b/>
          <w:i w:val="false"/>
          <w:color w:val="000000"/>
        </w:rPr>
        <w:t xml:space="preserve"> "Мемлекеттік ветеринариялық-санитариялық бақылау және қадағалау</w:t>
      </w:r>
      <w:r>
        <w:br/>
      </w:r>
      <w:r>
        <w:rPr>
          <w:rFonts w:ascii="Times New Roman"/>
          <w:b/>
          <w:i w:val="false"/>
          <w:color w:val="000000"/>
        </w:rPr>
        <w:t>объектілеріне ветеринариялық-санитариялық қорытынды беру"</w:t>
      </w:r>
      <w:r>
        <w:br/>
      </w:r>
      <w:r>
        <w:rPr>
          <w:rFonts w:ascii="Times New Roman"/>
          <w:b/>
          <w:i w:val="false"/>
          <w:color w:val="000000"/>
        </w:rPr>
        <w:t>көрсетілетін мемлекеттік қызметін көрсетудің бизнес – процестерінің анықтамалығы</w:t>
      </w:r>
    </w:p>
    <w:bookmarkEnd w:id="10"/>
    <w:bookmarkStart w:name="z77" w:id="11"/>
    <w:p>
      <w:pPr>
        <w:spacing w:after="0"/>
        <w:ind w:left="0"/>
        <w:jc w:val="both"/>
      </w:pPr>
      <w:r>
        <w:rPr>
          <w:rFonts w:ascii="Times New Roman"/>
          <w:b w:val="false"/>
          <w:i w:val="false"/>
          <w:color w:val="000000"/>
          <w:sz w:val="28"/>
        </w:rPr>
        <w:t xml:space="preserve">
      </w:t>
      </w:r>
    </w:p>
    <w:bookmarkEnd w:id="11"/>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ветеринариялық-санитариялық бақылау және</w:t>
            </w:r>
            <w:r>
              <w:br/>
            </w:r>
            <w:r>
              <w:rPr>
                <w:rFonts w:ascii="Times New Roman"/>
                <w:b w:val="false"/>
                <w:i w:val="false"/>
                <w:color w:val="000000"/>
                <w:sz w:val="20"/>
              </w:rPr>
              <w:t>қадағалау объектілеріне</w:t>
            </w:r>
            <w:r>
              <w:br/>
            </w:r>
            <w:r>
              <w:rPr>
                <w:rFonts w:ascii="Times New Roman"/>
                <w:b w:val="false"/>
                <w:i w:val="false"/>
                <w:color w:val="000000"/>
                <w:sz w:val="20"/>
              </w:rPr>
              <w:t>ветеринариялық-санитариялық</w:t>
            </w:r>
            <w:r>
              <w:br/>
            </w:r>
            <w:r>
              <w:rPr>
                <w:rFonts w:ascii="Times New Roman"/>
                <w:b w:val="false"/>
                <w:i w:val="false"/>
                <w:color w:val="000000"/>
                <w:sz w:val="20"/>
              </w:rPr>
              <w:t>қорытынды беру"</w:t>
            </w:r>
            <w:r>
              <w:br/>
            </w:r>
            <w:r>
              <w:rPr>
                <w:rFonts w:ascii="Times New Roman"/>
                <w:b w:val="false"/>
                <w:i w:val="false"/>
                <w:color w:val="000000"/>
                <w:sz w:val="20"/>
              </w:rPr>
              <w:t>мемлекеттік қызметтің</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81" w:id="12"/>
    <w:p>
      <w:pPr>
        <w:spacing w:after="0"/>
        <w:ind w:left="0"/>
        <w:jc w:val="left"/>
      </w:pPr>
      <w:r>
        <w:rPr>
          <w:rFonts w:ascii="Times New Roman"/>
          <w:b/>
          <w:i w:val="false"/>
          <w:color w:val="000000"/>
        </w:rPr>
        <w:t xml:space="preserve"> Портал арқылы "Мемлекеттік ветеринариялық-санитариялық бақылау және қадағалау объектілеріне ветеринариялық-санитариялық қорытынды беру"</w:t>
      </w:r>
      <w:r>
        <w:br/>
      </w:r>
      <w:r>
        <w:rPr>
          <w:rFonts w:ascii="Times New Roman"/>
          <w:b/>
          <w:i w:val="false"/>
          <w:color w:val="000000"/>
        </w:rPr>
        <w:t>мемлекеттік қызметті көрсету кезінде функционалдық өзара іс-қимылдың диаграммасы</w:t>
      </w:r>
    </w:p>
    <w:bookmarkEnd w:id="12"/>
    <w:bookmarkStart w:name="z82"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15 сәуірдегі № 120</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облысы әкімдігінің </w:t>
            </w:r>
            <w:r>
              <w:br/>
            </w:r>
            <w:r>
              <w:rPr>
                <w:rFonts w:ascii="Times New Roman"/>
                <w:b w:val="false"/>
                <w:i w:val="false"/>
                <w:color w:val="000000"/>
                <w:sz w:val="20"/>
              </w:rPr>
              <w:t>2015 жылғы 27 қазандағы № 328</w:t>
            </w:r>
            <w:r>
              <w:br/>
            </w:r>
            <w:r>
              <w:rPr>
                <w:rFonts w:ascii="Times New Roman"/>
                <w:b w:val="false"/>
                <w:i w:val="false"/>
                <w:color w:val="000000"/>
                <w:sz w:val="20"/>
              </w:rPr>
              <w:t>қаулысымен бекітілген</w:t>
            </w:r>
          </w:p>
        </w:tc>
      </w:tr>
    </w:tbl>
    <w:bookmarkStart w:name="z87" w:id="14"/>
    <w:p>
      <w:pPr>
        <w:spacing w:after="0"/>
        <w:ind w:left="0"/>
        <w:jc w:val="left"/>
      </w:pPr>
      <w:r>
        <w:rPr>
          <w:rFonts w:ascii="Times New Roman"/>
          <w:b/>
          <w:i w:val="false"/>
          <w:color w:val="000000"/>
        </w:rPr>
        <w:t xml:space="preserve"> "Ветеринариялық анықтамалар беру" </w:t>
      </w:r>
      <w:r>
        <w:br/>
      </w:r>
      <w:r>
        <w:rPr>
          <w:rFonts w:ascii="Times New Roman"/>
          <w:b/>
          <w:i w:val="false"/>
          <w:color w:val="000000"/>
        </w:rPr>
        <w:t>мемлекеттік көрсетілетін қызмет регламенті</w:t>
      </w:r>
    </w:p>
    <w:bookmarkEnd w:id="14"/>
    <w:bookmarkStart w:name="z88" w:id="15"/>
    <w:p>
      <w:pPr>
        <w:spacing w:after="0"/>
        <w:ind w:left="0"/>
        <w:jc w:val="left"/>
      </w:pPr>
      <w:r>
        <w:rPr>
          <w:rFonts w:ascii="Times New Roman"/>
          <w:b/>
          <w:i w:val="false"/>
          <w:color w:val="000000"/>
        </w:rPr>
        <w:t xml:space="preserve"> 1. Жалпы ережелер</w:t>
      </w:r>
    </w:p>
    <w:bookmarkEnd w:id="15"/>
    <w:bookmarkStart w:name="z89" w:id="16"/>
    <w:p>
      <w:pPr>
        <w:spacing w:after="0"/>
        <w:ind w:left="0"/>
        <w:jc w:val="both"/>
      </w:pPr>
      <w:r>
        <w:rPr>
          <w:rFonts w:ascii="Times New Roman"/>
          <w:b w:val="false"/>
          <w:i w:val="false"/>
          <w:color w:val="000000"/>
          <w:sz w:val="28"/>
        </w:rPr>
        <w:t>
      1. "Ветеринариялық анықтамалар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жергілікті атқарушы органдары құрған мемлекеттік ветеринарлық ұйымдары - аудандар мен Орал қаласының "Ветеринариялық станциясы" мемлекеттік коммуналдық кәсіпорындарымен (бұдан әрі - көрсетілетін қызметті беруші) Қазақстан Республикасы Ауыл шаруашылығы министрінің 2015 жылғы 6 мамырдағы № 7-1/418 "Ветеринария саласындағы мемлекеттік көрсетілетін қызметтер стандарттарын бекіту туралы" бұйрығымен (Қазақстан Республикасының Әділет министрлігінде 2015 жылғы 27 тамызда № 11959 болып тіркелді) бекітілген "Ветеринариялық анықтамалар беру" </w:t>
      </w:r>
      <w:r>
        <w:rPr>
          <w:rFonts w:ascii="Times New Roman"/>
          <w:b w:val="false"/>
          <w:i w:val="false"/>
          <w:color w:val="000000"/>
          <w:sz w:val="28"/>
        </w:rPr>
        <w:t>стандарттың</w:t>
      </w:r>
      <w:r>
        <w:rPr>
          <w:rFonts w:ascii="Times New Roman"/>
          <w:b w:val="false"/>
          <w:i w:val="false"/>
          <w:color w:val="000000"/>
          <w:sz w:val="28"/>
        </w:rPr>
        <w:t xml:space="preserve"> (бұдан әрі – Стандарт) негізінде көрсетіледі. </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қызметті көрсету нәтижесін беру мемлекеттік көрсетілетін қызметті берушінің кеңсесі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 электрондық (ішінара автоматтандырылған)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қызметтің нәтижесі - ветеринариялық анықтама немесе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жағдайларға және негіздерге сәйкес мемлекеттік қызметті көрсетуден бас тарту туралы дәлелді жауап (бұдан әрі – бас тарту туралы дәлелді жауап) болып табылады.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алу жазылусыз және жеделдетілген қызмет көрсетусіз кезек күту тәртібімен жүзеге асырылады.</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қызметтің нәтижесін ұсыну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4. Мемлекеттік қызмет жеке және заңды тұлғаларға (бұдан әрі - көрсетілетін қызметті алушы) тегін көрсетіледі.</w:t>
      </w:r>
    </w:p>
    <w:bookmarkEnd w:id="16"/>
    <w:bookmarkStart w:name="z97" w:id="1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17"/>
    <w:bookmarkStart w:name="z98" w:id="18"/>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негіздеме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(бұдан әрі - құжаттар) ұсыну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қызметті көрсету процесінің құрамына кіретін әрбір рәсімнің (іс-қимылдың) мазмұны, оны орындау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қызметкері 30 (отыз) минут ішінде өтінішті және қажетті құжаттарды қабылдау және тіркеуді жүзеге асырады және көрсетілетін қызметті берушінің жауапты орындаушысына жолдайды. </w:t>
      </w:r>
      <w:r>
        <w:br/>
      </w:r>
      <w:r>
        <w:rPr>
          <w:rFonts w:ascii="Times New Roman"/>
          <w:b w:val="false"/>
          <w:i w:val="false"/>
          <w:color w:val="000000"/>
          <w:sz w:val="28"/>
        </w:rPr>
        <w:t xml:space="preserve">
      </w:t>
      </w:r>
      <w:r>
        <w:rPr>
          <w:rFonts w:ascii="Times New Roman"/>
          <w:b w:val="false"/>
          <w:i w:val="false"/>
          <w:color w:val="000000"/>
          <w:sz w:val="28"/>
        </w:rPr>
        <w:t>Нәтижесі – құжаттарды қабылдау және тіркеу, көрсетілетін қызметті берушінің жауапты орындаушысына жолдау;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 өтініш білдірген күн ішінде ұсынылған құжаттарды, жануардың ветеринариялық паспорты мен жеке нөмірінің және ауыл шаруашылығы жануарларын бірдейлендіру жөніндегі деректер базасында немесе олардан үзінді көшірмелер бар жануарлар туралы мәліметтердің болуын тексереді, жануарға, жануарлардан алынатын өнім мен шикізаттарға ветеринариялық тексеру жүргізеді, көрсетілетін қызметті алушы жүгінген сәттегі тиісті әкімшілік-аумақтық бірлік аумағындағы эпизоотиялық ахуалды ескереді, ветеринариялық анықтаманы немесе мемлекеттік көрсетілетін қызмет көрсетуден бас тарту туралы дәлелді жауабын дайындайды.</w:t>
      </w:r>
      <w:r>
        <w:br/>
      </w:r>
      <w:r>
        <w:rPr>
          <w:rFonts w:ascii="Times New Roman"/>
          <w:b w:val="false"/>
          <w:i w:val="false"/>
          <w:color w:val="000000"/>
          <w:sz w:val="28"/>
        </w:rPr>
        <w:t xml:space="preserve">
      </w:t>
      </w:r>
      <w:r>
        <w:rPr>
          <w:rFonts w:ascii="Times New Roman"/>
          <w:b w:val="false"/>
          <w:i w:val="false"/>
          <w:color w:val="000000"/>
          <w:sz w:val="28"/>
        </w:rPr>
        <w:t>Нәтижесі - ветеринариялық анықтаманы немесе мемлекеттік көрсетілетін қызмет көрсетуден бас тарту туралы дәлелді жауабын көрсетілетін қызметті берушінің кеңсе қызметкеріне жолдау;</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кеңсе қызметкері 30 (отыз) минут ішінде көрсетілетін қызметті алушыға ветеринариялық анықтаманы немесе мемлекеттік көрсетілетін қызмет көрсетуден бас тарту туралы дәлелді жауабын береді, берілген ветеринариялық анықтама туралы мәліметті "Е-лицензиялау" мемлекеттік деректер қоры" ақпараттық жүйесіне енгізеді.</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алушыға ветеринариялық анықтаманы немесе мемлекеттік көрсетілетін қызмет көрсетуден бас тарту туралы дәлелді жауабын беру.</w:t>
      </w:r>
    </w:p>
    <w:bookmarkEnd w:id="18"/>
    <w:bookmarkStart w:name="z106" w:id="19"/>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19"/>
    <w:bookmarkStart w:name="z107" w:id="20"/>
    <w:p>
      <w:pPr>
        <w:spacing w:after="0"/>
        <w:ind w:left="0"/>
        <w:jc w:val="both"/>
      </w:pPr>
      <w:r>
        <w:rPr>
          <w:rFonts w:ascii="Times New Roman"/>
          <w:b w:val="false"/>
          <w:i w:val="false"/>
          <w:color w:val="000000"/>
          <w:sz w:val="28"/>
        </w:rPr>
        <w:t>
      7. Мемлекеттiк қызметті көрсету процесiне қатысатын көрсетілетін қызметті берушінiң құрылымдық бөлiмшелерінің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іс-қимылын толық сипаттау осы "Ветеринариялық анықтамалар беру" мемлекеттік көрсетілетін қызмет регламенттің (бұдан әрі – регламент)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0"/>
    <w:bookmarkStart w:name="z111" w:id="2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w:t>
      </w:r>
      <w:r>
        <w:br/>
      </w:r>
      <w:r>
        <w:rPr>
          <w:rFonts w:ascii="Times New Roman"/>
          <w:b/>
          <w:i w:val="false"/>
          <w:color w:val="000000"/>
        </w:rPr>
        <w:t>көрсетілетін қызметті берушілермен өзара іс-қимыл тәртібін, сондай-ақ мемлекеттік</w:t>
      </w:r>
      <w:r>
        <w:br/>
      </w:r>
      <w:r>
        <w:rPr>
          <w:rFonts w:ascii="Times New Roman"/>
          <w:b/>
          <w:i w:val="false"/>
          <w:color w:val="000000"/>
        </w:rPr>
        <w:t>қызмет көрсету процесінде ақпараттық жүйелерді қолдану тәртібін сипаттау</w:t>
      </w:r>
    </w:p>
    <w:bookmarkEnd w:id="21"/>
    <w:bookmarkStart w:name="z112" w:id="22"/>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және "электрондық үкімет" веб-порталы арқылы көрсетілмейді.</w:t>
      </w:r>
      <w:r>
        <w:br/>
      </w:r>
      <w:r>
        <w:rPr>
          <w:rFonts w:ascii="Times New Roman"/>
          <w:b w:val="false"/>
          <w:i w:val="false"/>
          <w:color w:val="000000"/>
          <w:sz w:val="28"/>
        </w:rPr>
        <w:t xml:space="preserve">
      </w:t>
      </w:r>
      <w:r>
        <w:rPr>
          <w:rFonts w:ascii="Times New Roman"/>
          <w:b w:val="false"/>
          <w:i w:val="false"/>
          <w:color w:val="000000"/>
          <w:sz w:val="28"/>
        </w:rPr>
        <w:t xml:space="preserve">10. Көрсетілетін қызметті берушінің және (немесе) олардың лауазымды адамдарының мемлекеттік қызметті көрсету мәселелері бойынша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"Ветеринариялық</w:t>
            </w:r>
            <w:r>
              <w:br/>
            </w:r>
            <w:r>
              <w:rPr>
                <w:rFonts w:ascii="Times New Roman"/>
                <w:b w:val="false"/>
                <w:i w:val="false"/>
                <w:color w:val="000000"/>
                <w:sz w:val="20"/>
              </w:rPr>
              <w:t>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115" w:id="23"/>
    <w:p>
      <w:pPr>
        <w:spacing w:after="0"/>
        <w:ind w:left="0"/>
        <w:jc w:val="left"/>
      </w:pPr>
      <w:r>
        <w:rPr>
          <w:rFonts w:ascii="Times New Roman"/>
          <w:b/>
          <w:i w:val="false"/>
          <w:color w:val="000000"/>
        </w:rPr>
        <w:t xml:space="preserve"> "Ветеринариялық анықтамалар беру" мемлекеттік қызметін көрсетудің</w:t>
      </w:r>
      <w:r>
        <w:br/>
      </w:r>
      <w:r>
        <w:rPr>
          <w:rFonts w:ascii="Times New Roman"/>
          <w:b/>
          <w:i w:val="false"/>
          <w:color w:val="000000"/>
        </w:rPr>
        <w:t>бизнес - процестерінің анықтамалығы</w:t>
      </w:r>
    </w:p>
    <w:bookmarkEnd w:id="23"/>
    <w:bookmarkStart w:name="z116"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15 сәуірдегі № 120</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2015 жылғы 27 қазандағы № 328</w:t>
            </w:r>
            <w:r>
              <w:br/>
            </w:r>
            <w:r>
              <w:rPr>
                <w:rFonts w:ascii="Times New Roman"/>
                <w:b w:val="false"/>
                <w:i w:val="false"/>
                <w:color w:val="000000"/>
                <w:sz w:val="20"/>
              </w:rPr>
              <w:t>қаулысымен бекітілген</w:t>
            </w:r>
          </w:p>
        </w:tc>
      </w:tr>
    </w:tbl>
    <w:bookmarkStart w:name="z121" w:id="25"/>
    <w:p>
      <w:pPr>
        <w:spacing w:after="0"/>
        <w:ind w:left="0"/>
        <w:jc w:val="left"/>
      </w:pPr>
      <w:r>
        <w:rPr>
          <w:rFonts w:ascii="Times New Roman"/>
          <w:b/>
          <w:i w:val="false"/>
          <w:color w:val="000000"/>
        </w:rPr>
        <w:t xml:space="preserve"> "Жануарларды өсіруді, жануарларды союға дайындауды (союды), сақтауды,</w:t>
      </w:r>
      <w:r>
        <w:br/>
      </w:r>
      <w:r>
        <w:rPr>
          <w:rFonts w:ascii="Times New Roman"/>
          <w:b/>
          <w:i w:val="false"/>
          <w:color w:val="000000"/>
        </w:rPr>
        <w:t>өңдеудіжәне сатуды жүзеге асыратын өндіріс объектілеріне, сондай-ақ ветеринариялық</w:t>
      </w:r>
      <w:r>
        <w:br/>
      </w:r>
      <w:r>
        <w:rPr>
          <w:rFonts w:ascii="Times New Roman"/>
          <w:b/>
          <w:i w:val="false"/>
          <w:color w:val="000000"/>
        </w:rPr>
        <w:t>препараттарды, жем және жемазық қоспаларын өндіру, сақтау және</w:t>
      </w:r>
      <w:r>
        <w:br/>
      </w:r>
      <w:r>
        <w:rPr>
          <w:rFonts w:ascii="Times New Roman"/>
          <w:b/>
          <w:i w:val="false"/>
          <w:color w:val="000000"/>
        </w:rPr>
        <w:t>сату бойынша өндіріс объектілеріне тіркеу нөмірлерін беру"</w:t>
      </w:r>
      <w:r>
        <w:br/>
      </w:r>
      <w:r>
        <w:rPr>
          <w:rFonts w:ascii="Times New Roman"/>
          <w:b/>
          <w:i w:val="false"/>
          <w:color w:val="000000"/>
        </w:rPr>
        <w:t>мемлекеттік көрсетілетін қызмет регламенті</w:t>
      </w:r>
    </w:p>
    <w:bookmarkEnd w:id="25"/>
    <w:bookmarkStart w:name="z122" w:id="26"/>
    <w:p>
      <w:pPr>
        <w:spacing w:after="0"/>
        <w:ind w:left="0"/>
        <w:jc w:val="left"/>
      </w:pPr>
      <w:r>
        <w:rPr>
          <w:rFonts w:ascii="Times New Roman"/>
          <w:b/>
          <w:i w:val="false"/>
          <w:color w:val="000000"/>
        </w:rPr>
        <w:t xml:space="preserve"> 1. Жалпы ережелер</w:t>
      </w:r>
    </w:p>
    <w:bookmarkEnd w:id="26"/>
    <w:bookmarkStart w:name="z123" w:id="27"/>
    <w:p>
      <w:pPr>
        <w:spacing w:after="0"/>
        <w:ind w:left="0"/>
        <w:jc w:val="both"/>
      </w:pPr>
      <w:r>
        <w:rPr>
          <w:rFonts w:ascii="Times New Roman"/>
          <w:b w:val="false"/>
          <w:i w:val="false"/>
          <w:color w:val="000000"/>
          <w:sz w:val="28"/>
        </w:rPr>
        <w:t>
      1.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қызмет"Батыс Қазақстан облысының ветеринария басқармасы" мемлекеттік мекемесімен (бұдан әрі - көрсетілетін қызметті беруші) Орал қаласының және аудандардың ветеринария бөлімдері (бұдан әрі - бөлімдер) арқылы Қазақстан Республикасы Ауыл шаруашылығы министрінің 2015 жылғы 6 мамырдағы № 7-1/418 "Ветеринария саласындағы мемлекеттік көрсетілетін қызметтер стандарттарын бекіту туралы" (Қазақстан Республикасының Әділет министрлігінде 2015 жылғы 27 тамызда № 11959 болып тіркелген) бұйрығымен бекітілген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бөлімдердің кеңсесі;</w:t>
      </w:r>
      <w:r>
        <w:br/>
      </w:r>
      <w:r>
        <w:rPr>
          <w:rFonts w:ascii="Times New Roman"/>
          <w:b w:val="false"/>
          <w:i w:val="false"/>
          <w:color w:val="000000"/>
          <w:sz w:val="28"/>
        </w:rPr>
        <w:t xml:space="preserve">
      </w:t>
      </w:r>
      <w:r>
        <w:rPr>
          <w:rFonts w:ascii="Times New Roman"/>
          <w:b w:val="false"/>
          <w:i w:val="false"/>
          <w:color w:val="000000"/>
          <w:sz w:val="28"/>
        </w:rPr>
        <w:t>2) www.egov.kz, www.elicense.kz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 көрсетілетін қызметті алушының құжаттарын алған сәттен бастап екі жұмыс күні ішінде ұсынылған құжаттардың толықтығын тексереді. </w:t>
      </w:r>
      <w:r>
        <w:br/>
      </w:r>
      <w:r>
        <w:rPr>
          <w:rFonts w:ascii="Times New Roman"/>
          <w:b w:val="false"/>
          <w:i w:val="false"/>
          <w:color w:val="000000"/>
          <w:sz w:val="28"/>
        </w:rPr>
        <w:t xml:space="preserve">
      </w:t>
      </w:r>
      <w:r>
        <w:rPr>
          <w:rFonts w:ascii="Times New Roman"/>
          <w:b w:val="false"/>
          <w:i w:val="false"/>
          <w:color w:val="000000"/>
          <w:sz w:val="28"/>
        </w:rPr>
        <w:t>Өтініш беруші құжаттардың толық топтамасын ұсынбаған жағдайда көрсетілетін қызметті беруші көрсетілген мерзімдерде өтінішті әрі қарай қараудан бас тарту туралы жазбаша дәлелді жауап береді.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 электрондық (ішінара автоматтандырылған)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жануарларды өсіруді, жануарларды, жануарлардан алынатын өнім мен шикізатты дайындауды (союды), сақтауды, өңдеуді және өткізуді жүзеге асыратын өндіріс объектілеріне, сондай-ақ ветеринариялық препараттарды, жем және жемазық қоспаларын өндіру, сақтау және өткізу жөніндегі ұйымдарға есептік нөмірдің берілгені туралы растама беру немесе берілген есептік нөмірді қайта ресімдеу (бұдан әрі – растама) Стандарттың </w:t>
      </w:r>
      <w:r>
        <w:rPr>
          <w:rFonts w:ascii="Times New Roman"/>
          <w:b w:val="false"/>
          <w:i w:val="false"/>
          <w:color w:val="000000"/>
          <w:sz w:val="28"/>
        </w:rPr>
        <w:t>10-тармағына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(бұдан әрі – бас тарту туралы дәлелді жауап) болып табылады.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 электрондық.</w:t>
      </w:r>
      <w:r>
        <w:br/>
      </w:r>
      <w:r>
        <w:rPr>
          <w:rFonts w:ascii="Times New Roman"/>
          <w:b w:val="false"/>
          <w:i w:val="false"/>
          <w:color w:val="000000"/>
          <w:sz w:val="28"/>
        </w:rPr>
        <w:t xml:space="preserve">
      </w:t>
      </w:r>
      <w:r>
        <w:rPr>
          <w:rFonts w:ascii="Times New Roman"/>
          <w:b w:val="false"/>
          <w:i w:val="false"/>
          <w:color w:val="000000"/>
          <w:sz w:val="28"/>
        </w:rPr>
        <w:t>Растама электрондық нысанда ресімделеді, басып шығарылады, қол қойылады және мөрмен расталады.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портал арқылы жүгінген кезде мемлекеттік қызметті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жолданады.</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тегін жеке және заңды тұлғаларға (бұдан әрі - көрсетілетін қызметті алушы) көрсетіледі.</w:t>
      </w:r>
    </w:p>
    <w:bookmarkEnd w:id="27"/>
    <w:bookmarkStart w:name="z136" w:id="2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28"/>
    <w:bookmarkStart w:name="z137" w:id="29"/>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негіздеме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(бұдан әрі – құжаттар) ұсыну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қызметті көрсету процесінің құрамына кіретін әрбір рәсімнің (іс-қимылдың) мазмұны, оны орындау ұзақтығы:</w:t>
      </w:r>
      <w:r>
        <w:br/>
      </w:r>
      <w:r>
        <w:rPr>
          <w:rFonts w:ascii="Times New Roman"/>
          <w:b w:val="false"/>
          <w:i w:val="false"/>
          <w:color w:val="000000"/>
          <w:sz w:val="28"/>
        </w:rPr>
        <w:t xml:space="preserve">
      </w:t>
      </w:r>
      <w:r>
        <w:rPr>
          <w:rFonts w:ascii="Times New Roman"/>
          <w:b w:val="false"/>
          <w:i w:val="false"/>
          <w:color w:val="000000"/>
          <w:sz w:val="28"/>
        </w:rPr>
        <w:t>1) бөлім кеңсесінің қызметкері 30 (отыз) минут ішінде құжаттар топтамасын қабылдайды және тіркейді, құжаттарды қабылдаған күні мен уақытын көрсете отырып, өтініштің көшірмесін көрсетілетін қызметті алушыға береді, құжаттарды бөлім басшысына жібереді.</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бөлім басшысына қарауға жолдау;</w:t>
      </w:r>
      <w:r>
        <w:br/>
      </w:r>
      <w:r>
        <w:rPr>
          <w:rFonts w:ascii="Times New Roman"/>
          <w:b w:val="false"/>
          <w:i w:val="false"/>
          <w:color w:val="000000"/>
          <w:sz w:val="28"/>
        </w:rPr>
        <w:t xml:space="preserve">
      </w:t>
      </w:r>
      <w:r>
        <w:rPr>
          <w:rFonts w:ascii="Times New Roman"/>
          <w:b w:val="false"/>
          <w:i w:val="false"/>
          <w:color w:val="000000"/>
          <w:sz w:val="28"/>
        </w:rPr>
        <w:t>2) бөлім басшысы өтініш білдірген күні ішінде құжаттарды қарайды, бөлімнің жауапты орындаушысын белгілейді, құжаттарды бөлімнің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бөлімнің жауапты орындаушысына жолдау;</w:t>
      </w:r>
      <w:r>
        <w:br/>
      </w:r>
      <w:r>
        <w:rPr>
          <w:rFonts w:ascii="Times New Roman"/>
          <w:b w:val="false"/>
          <w:i w:val="false"/>
          <w:color w:val="000000"/>
          <w:sz w:val="28"/>
        </w:rPr>
        <w:t xml:space="preserve">
      </w:t>
      </w:r>
      <w:r>
        <w:rPr>
          <w:rFonts w:ascii="Times New Roman"/>
          <w:b w:val="false"/>
          <w:i w:val="false"/>
          <w:color w:val="000000"/>
          <w:sz w:val="28"/>
        </w:rPr>
        <w:t xml:space="preserve">3) бөлімнің жауапты орындаушысы алғашқы есептік нөмірін беру кезінде, атауы және (немесе) ұйымдастыру-құқықтық нысаны өзгерген жағдайда және өндіріс объектісінің жүзеге асыратын қызмет түрінің өзгеруіне әкеліп соқтырмайтын өзгеріс болған, өндіріс объектісінің қызмет түрі өзгерген, сою алаңдарының бар есептік нөмірлерін растау жағдайларда, 1 (бір) жұмыс күні ішінде ұсынылған құжаттардың толықтығын тексереді, өтініш беруші құжаттардың толық емес топтамасын ұсынған жағдайда, өтінішті әрі қарай қараудан жазбаша бас тарту туралы дәлелді жауап береді, есептік нөмірін беру туралы, есептік нөмірін қайта беру туралы, есептік нөмірін қайта ресімдеу туралы сұранысты дайындайды және көрсетілетін қызметті берушіге жолдайды немесе көрсетілетін қызметті алушыға мемлекеттік көрсетілетін қызмет көрсетуден Стандарттың </w:t>
      </w:r>
      <w:r>
        <w:rPr>
          <w:rFonts w:ascii="Times New Roman"/>
          <w:b w:val="false"/>
          <w:i w:val="false"/>
          <w:color w:val="000000"/>
          <w:sz w:val="28"/>
        </w:rPr>
        <w:t>10 тармағына</w:t>
      </w:r>
      <w:r>
        <w:rPr>
          <w:rFonts w:ascii="Times New Roman"/>
          <w:b w:val="false"/>
          <w:i w:val="false"/>
          <w:color w:val="000000"/>
          <w:sz w:val="28"/>
        </w:rPr>
        <w:t xml:space="preserve"> сәйкес бас тарту туралы жазбаша түрде дәлелді жауапты жолдайды.</w:t>
      </w:r>
      <w:r>
        <w:br/>
      </w:r>
      <w:r>
        <w:rPr>
          <w:rFonts w:ascii="Times New Roman"/>
          <w:b w:val="false"/>
          <w:i w:val="false"/>
          <w:color w:val="000000"/>
          <w:sz w:val="28"/>
        </w:rPr>
        <w:t xml:space="preserve">
      </w:t>
      </w:r>
      <w:r>
        <w:rPr>
          <w:rFonts w:ascii="Times New Roman"/>
          <w:b w:val="false"/>
          <w:i w:val="false"/>
          <w:color w:val="000000"/>
          <w:sz w:val="28"/>
        </w:rPr>
        <w:t xml:space="preserve">Нәтижесі – есептік нөмірін беру туралы, есептік нөмірін қайта беру туралы, есептік нөмірін қайта ресімдеу туралы сұранысты көрсетілетін қызметті берушіге жолдау немесе көрсетілетін қызметті алушыға мемлекеттік көрсетілетін қызмет көрсетуден стандарттың </w:t>
      </w:r>
      <w:r>
        <w:rPr>
          <w:rFonts w:ascii="Times New Roman"/>
          <w:b w:val="false"/>
          <w:i w:val="false"/>
          <w:color w:val="000000"/>
          <w:sz w:val="28"/>
        </w:rPr>
        <w:t>10 тармағына</w:t>
      </w:r>
      <w:r>
        <w:rPr>
          <w:rFonts w:ascii="Times New Roman"/>
          <w:b w:val="false"/>
          <w:i w:val="false"/>
          <w:color w:val="000000"/>
          <w:sz w:val="28"/>
        </w:rPr>
        <w:t xml:space="preserve"> сәйкес бас тарту туралы жазбаша түрде дәлелді жауапты жолдау.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кеңсе қызметкері 30 (отыз) минут ішінде есептік нөмірін беру туралы сұранысты тіркейді, көрсетілетін қызметті берушінің басшысына қарауға жолдайды.</w:t>
      </w:r>
      <w:r>
        <w:br/>
      </w:r>
      <w:r>
        <w:rPr>
          <w:rFonts w:ascii="Times New Roman"/>
          <w:b w:val="false"/>
          <w:i w:val="false"/>
          <w:color w:val="000000"/>
          <w:sz w:val="28"/>
        </w:rPr>
        <w:t xml:space="preserve">
      </w:t>
      </w:r>
      <w:r>
        <w:rPr>
          <w:rFonts w:ascii="Times New Roman"/>
          <w:b w:val="false"/>
          <w:i w:val="false"/>
          <w:color w:val="000000"/>
          <w:sz w:val="28"/>
        </w:rPr>
        <w:t>Нәтижесі – есептік нөмірін беру туралы сұранысты көрсетілетін қызметті берушінің басшысына қарауға жолдау;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өтініш білдірген күн ішінде құжаттарды қарайды, көрсетілетін қызметті берушінің жауапты орындаушысын белгілейді,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жауапты орындаушысына жолдау;</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берушінің жауапты орындаушысы 3 (үш) жұмыс күні ішінде құжаттардың толықтығын тексереді, есептік нөмірін береді, Қазақстан Республикасы Ауыл шаруашылығы министрінің 2015 жылғы 23 қаңтардағы № 7-1/37 (Қазақстан Республикасының Әділет министрлігінде 2015 жылғы 17 наурызда № 10466 болып тіркелді) бұйрығымен бекітілген "Жануарлар өсіруді, жануарларды, жануарлардан алынатын өнім мен шикізатты дайындауды (союды), сақтауды, қайта өңдеуді және өткізуді жүзеге асыратын өндіріс объектілеріне, сондай-ақ ветеринариялық препараттарды, жемшөп пен жемшөп қоспаларын өндіру, сақтау және өткізу жөніндегі ұйымдарға есептік нөмірлер беру қағидаларының" </w:t>
      </w:r>
      <w:r>
        <w:rPr>
          <w:rFonts w:ascii="Times New Roman"/>
          <w:b w:val="false"/>
          <w:i w:val="false"/>
          <w:color w:val="000000"/>
          <w:sz w:val="28"/>
        </w:rPr>
        <w:t>№ 4 қосымшасына</w:t>
      </w:r>
      <w:r>
        <w:rPr>
          <w:rFonts w:ascii="Times New Roman"/>
          <w:b w:val="false"/>
          <w:i w:val="false"/>
          <w:color w:val="000000"/>
          <w:sz w:val="28"/>
        </w:rPr>
        <w:t xml:space="preserve"> сәйкес есептік нөмірін беру туралы растауды ресімдейді, есептік нөмірін беру туралы растауды бөлімге жолдайды, көшірмесін Қазақстан Республикасы Ауыл шаруашылығы министрлігі Ветеринариялық бақылау және қадағалау комитетінің Батыс Қазақстан облыстық аумақтық инспекциясына (бұдан әрі – аумақтық инспекция) жолдайды.</w:t>
      </w:r>
      <w:r>
        <w:br/>
      </w:r>
      <w:r>
        <w:rPr>
          <w:rFonts w:ascii="Times New Roman"/>
          <w:b w:val="false"/>
          <w:i w:val="false"/>
          <w:color w:val="000000"/>
          <w:sz w:val="28"/>
        </w:rPr>
        <w:t xml:space="preserve">
      </w:t>
      </w:r>
      <w:r>
        <w:rPr>
          <w:rFonts w:ascii="Times New Roman"/>
          <w:b w:val="false"/>
          <w:i w:val="false"/>
          <w:color w:val="000000"/>
          <w:sz w:val="28"/>
        </w:rPr>
        <w:t>Нәтижесі - есептік нөмірін беру туралы растауды бөлімге, көшірмесін аумақтық инспекцияға жолдау.</w:t>
      </w:r>
      <w:r>
        <w:br/>
      </w:r>
      <w:r>
        <w:rPr>
          <w:rFonts w:ascii="Times New Roman"/>
          <w:b w:val="false"/>
          <w:i w:val="false"/>
          <w:color w:val="000000"/>
          <w:sz w:val="28"/>
        </w:rPr>
        <w:t xml:space="preserve">
      </w:t>
      </w:r>
      <w:r>
        <w:rPr>
          <w:rFonts w:ascii="Times New Roman"/>
          <w:b w:val="false"/>
          <w:i w:val="false"/>
          <w:color w:val="000000"/>
          <w:sz w:val="28"/>
        </w:rPr>
        <w:t>Атауы және (немесе) ұйымдастыру-құқықтық нысаны өзгерген және өндіріс объектісінің жүзеге асыратын қызмет түрінің өзгеруіне әкеліп соқпайтын өзгеріс болған жағдайда, көрсетілетін қызметті берушінің жауапты орындаушысы 1 (бір) жұмыс күні ішінде ұсынылған құжаттардың толықтығын тексереді, есептік нөмірін қайта ресімдеу туралы растауды дайындайды және бөлімге жолдайды, көшірмесін аумақтық инспекцияға жолдайды.</w:t>
      </w:r>
      <w:r>
        <w:br/>
      </w:r>
      <w:r>
        <w:rPr>
          <w:rFonts w:ascii="Times New Roman"/>
          <w:b w:val="false"/>
          <w:i w:val="false"/>
          <w:color w:val="000000"/>
          <w:sz w:val="28"/>
        </w:rPr>
        <w:t xml:space="preserve">
      </w:t>
      </w:r>
      <w:r>
        <w:rPr>
          <w:rFonts w:ascii="Times New Roman"/>
          <w:b w:val="false"/>
          <w:i w:val="false"/>
          <w:color w:val="000000"/>
          <w:sz w:val="28"/>
        </w:rPr>
        <w:t>Нәтижесі - есептік нөмірін қайта ресімдеу туралы растауды бөлімге жолдау, көшірмесін аумақтық инспекцияға жолдау.</w:t>
      </w:r>
      <w:r>
        <w:br/>
      </w:r>
      <w:r>
        <w:rPr>
          <w:rFonts w:ascii="Times New Roman"/>
          <w:b w:val="false"/>
          <w:i w:val="false"/>
          <w:color w:val="000000"/>
          <w:sz w:val="28"/>
        </w:rPr>
        <w:t xml:space="preserve">
      </w:t>
      </w:r>
      <w:r>
        <w:rPr>
          <w:rFonts w:ascii="Times New Roman"/>
          <w:b w:val="false"/>
          <w:i w:val="false"/>
          <w:color w:val="000000"/>
          <w:sz w:val="28"/>
        </w:rPr>
        <w:t>Өндіріс объектісінің қызмет түрі өзгерген жағдайда көрсетілетін қызметті берушінің жауапты орындаушысы 3 (үш) жұмыс күні ішінде ұсынылған құжаттардың толықтығын тексереді,есептік нөмірін қайта беру туралы растауды дайындайды және бөлімге жолдайды, көшірмесін аумақтық инспекцияға жолдайды.</w:t>
      </w:r>
      <w:r>
        <w:br/>
      </w:r>
      <w:r>
        <w:rPr>
          <w:rFonts w:ascii="Times New Roman"/>
          <w:b w:val="false"/>
          <w:i w:val="false"/>
          <w:color w:val="000000"/>
          <w:sz w:val="28"/>
        </w:rPr>
        <w:t xml:space="preserve">
      </w:t>
      </w:r>
      <w:r>
        <w:rPr>
          <w:rFonts w:ascii="Times New Roman"/>
          <w:b w:val="false"/>
          <w:i w:val="false"/>
          <w:color w:val="000000"/>
          <w:sz w:val="28"/>
        </w:rPr>
        <w:t>Нәтижесі - есептік нөмірін қайта беру туралы растауды бөлімге жолдау, көшірмесін аумақтық инспекцияға жолдау.</w:t>
      </w:r>
      <w:r>
        <w:br/>
      </w:r>
      <w:r>
        <w:rPr>
          <w:rFonts w:ascii="Times New Roman"/>
          <w:b w:val="false"/>
          <w:i w:val="false"/>
          <w:color w:val="000000"/>
          <w:sz w:val="28"/>
        </w:rPr>
        <w:t xml:space="preserve">
      </w:t>
      </w:r>
      <w:r>
        <w:rPr>
          <w:rFonts w:ascii="Times New Roman"/>
          <w:b w:val="false"/>
          <w:i w:val="false"/>
          <w:color w:val="000000"/>
          <w:sz w:val="28"/>
        </w:rPr>
        <w:t>Сою алаңдарының бар есептік нөмірлерін растау жағдайында көрсетілетін қызметті берушінің жауапты орындаушысы 3 (үш) жұмыс күні ішінде ұсынылған құжаттардың толықтығын тексереді, есептік нөмірін қайта ресімдеу туралы растауды дайындайды және бөлімге жолдайды, көшірмесін аумақтық инспекцияға жолдайды.</w:t>
      </w:r>
      <w:r>
        <w:br/>
      </w:r>
      <w:r>
        <w:rPr>
          <w:rFonts w:ascii="Times New Roman"/>
          <w:b w:val="false"/>
          <w:i w:val="false"/>
          <w:color w:val="000000"/>
          <w:sz w:val="28"/>
        </w:rPr>
        <w:t xml:space="preserve">
      </w:t>
      </w:r>
      <w:r>
        <w:rPr>
          <w:rFonts w:ascii="Times New Roman"/>
          <w:b w:val="false"/>
          <w:i w:val="false"/>
          <w:color w:val="000000"/>
          <w:sz w:val="28"/>
        </w:rPr>
        <w:t>Нәтижесі - есептік нөмірін қайта ресімдеу туралы растауды бөлімге жолдау, көшірмесін аумақтық инспекцияға жолдау.</w:t>
      </w:r>
      <w:r>
        <w:br/>
      </w:r>
      <w:r>
        <w:rPr>
          <w:rFonts w:ascii="Times New Roman"/>
          <w:b w:val="false"/>
          <w:i w:val="false"/>
          <w:color w:val="000000"/>
          <w:sz w:val="28"/>
        </w:rPr>
        <w:t xml:space="preserve">
      </w:t>
      </w:r>
      <w:r>
        <w:rPr>
          <w:rFonts w:ascii="Times New Roman"/>
          <w:b w:val="false"/>
          <w:i w:val="false"/>
          <w:color w:val="000000"/>
          <w:sz w:val="28"/>
        </w:rPr>
        <w:t xml:space="preserve">7) бөлімнің жауапты орындаушысы растау келіп түскен сәттен бастап 1 (бір) жұмыс күні ішінде көрсетілетін қызметті алушының "жеке кабинетіне" электрондық құжат нысанында растауды жолдайды немесе басып шығарады, бөлім басшысының қолын қойдырады, бөлімнің кеңсе қызметкеріне жолдайды. </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алушының "жеке кабинетіне" электрондық құжат нысанында растауды жолдау немесе басып шығару, бөлімнің басшысының қолын қойдыру, бөлімнің кеңсе қызметкеріне жолдау;</w:t>
      </w:r>
      <w:r>
        <w:br/>
      </w:r>
      <w:r>
        <w:rPr>
          <w:rFonts w:ascii="Times New Roman"/>
          <w:b w:val="false"/>
          <w:i w:val="false"/>
          <w:color w:val="000000"/>
          <w:sz w:val="28"/>
        </w:rPr>
        <w:t xml:space="preserve">
      </w:t>
      </w:r>
      <w:r>
        <w:rPr>
          <w:rFonts w:ascii="Times New Roman"/>
          <w:b w:val="false"/>
          <w:i w:val="false"/>
          <w:color w:val="000000"/>
          <w:sz w:val="28"/>
        </w:rPr>
        <w:t>8) бөлімнің кеңсе қызметкері 30 (отыз) минут ішінде мөрмен куәландырады және көрсетілетін қызметті алушыға есептік нөмірін беру туралы растауды, немесе есептік нөмірін қайта ресімдеу туралы растауды, немесе қайта беру туралы растауды береді.</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алушыға есептік нөмірін беру туралы растауды немесе есептік нөмірін қайта ресімдеу туралы растауды немесе қайта беру туралы растауды беру.</w:t>
      </w:r>
    </w:p>
    <w:bookmarkEnd w:id="29"/>
    <w:bookmarkStart w:name="z161" w:id="30"/>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30"/>
    <w:bookmarkStart w:name="z162" w:id="31"/>
    <w:p>
      <w:pPr>
        <w:spacing w:after="0"/>
        <w:ind w:left="0"/>
        <w:jc w:val="both"/>
      </w:pPr>
      <w:r>
        <w:rPr>
          <w:rFonts w:ascii="Times New Roman"/>
          <w:b w:val="false"/>
          <w:i w:val="false"/>
          <w:color w:val="000000"/>
          <w:sz w:val="28"/>
        </w:rPr>
        <w:t>
      7. Мемлекеттiк қызметті көрсету процесiне қатысатын көрсетілетін қызметті берушінiң құрылымдық бөлiмшелерінің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1) бөлімнің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бөлімнің басшысы;</w:t>
      </w:r>
      <w:r>
        <w:br/>
      </w:r>
      <w:r>
        <w:rPr>
          <w:rFonts w:ascii="Times New Roman"/>
          <w:b w:val="false"/>
          <w:i w:val="false"/>
          <w:color w:val="000000"/>
          <w:sz w:val="28"/>
        </w:rPr>
        <w:t xml:space="preserve">
      </w:t>
      </w:r>
      <w:r>
        <w:rPr>
          <w:rFonts w:ascii="Times New Roman"/>
          <w:b w:val="false"/>
          <w:i w:val="false"/>
          <w:color w:val="000000"/>
          <w:sz w:val="28"/>
        </w:rPr>
        <w:t>3) бөлімнің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5)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жауапты қызметкері.</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өзара іс-қимылын толық сипаттау осы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1"/>
    <w:bookmarkStart w:name="z170" w:id="32"/>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w:t>
      </w:r>
      <w:r>
        <w:br/>
      </w:r>
      <w:r>
        <w:rPr>
          <w:rFonts w:ascii="Times New Roman"/>
          <w:b/>
          <w:i w:val="false"/>
          <w:color w:val="000000"/>
        </w:rPr>
        <w:t>көрсетілетін қызметті берушілермен өзара іс-қимыл тәртібін, сондай-ақ мемлекеттік</w:t>
      </w:r>
      <w:r>
        <w:br/>
      </w:r>
      <w:r>
        <w:rPr>
          <w:rFonts w:ascii="Times New Roman"/>
          <w:b/>
          <w:i w:val="false"/>
          <w:color w:val="000000"/>
        </w:rPr>
        <w:t>қызмет көрсету процесінде ақпараттық жүйелерді қолдану тәртібін сипаттау</w:t>
      </w:r>
    </w:p>
    <w:bookmarkEnd w:id="32"/>
    <w:bookmarkStart w:name="z171" w:id="33"/>
    <w:p>
      <w:pPr>
        <w:spacing w:after="0"/>
        <w:ind w:left="0"/>
        <w:jc w:val="both"/>
      </w:pPr>
      <w:r>
        <w:rPr>
          <w:rFonts w:ascii="Times New Roman"/>
          <w:b w:val="false"/>
          <w:i w:val="false"/>
          <w:color w:val="000000"/>
          <w:sz w:val="28"/>
        </w:rPr>
        <w:t>
      9. Портал арқылы мемлекеттiк қызметті көрсету кезінде көрсетілетін қызметті беруші мен көрсетілетін қызметті алушының жүгіну тәртібін және рәсiмдерінiң (iс-қимылдарының)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компьютерінің интернет-браузерінде сақталып тұратын электрондық цифрлык қолтаңбасымен куәландырылған тіркеу куәлігінің көмегімен порталға тіркелуді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алу үшін көрсетілетін қызметті алушының компьютерінің интернет-браузеріне ЭЦҚ тіркеу куәлігін бекіту, көрсетілетін қызметті алушының паролін порталға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логин (жеке сәйкестендіру нөмірі (бұдан әрі – ЖСН) немесе бизнес-сәйкестендiру нөмiрi (бұдан әрі – БСН) мен пароль арқылы тіркелген көрсетілетін қызметті алушы туралы деректердің дұрыстығын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кемшіліктердің болуына байланысты авторландырудан бас тарту туралы хабарламаны порталда қалыптастыру;</w:t>
      </w:r>
      <w:r>
        <w:br/>
      </w:r>
      <w:r>
        <w:rPr>
          <w:rFonts w:ascii="Times New Roman"/>
          <w:b w:val="false"/>
          <w:i w:val="false"/>
          <w:color w:val="000000"/>
          <w:sz w:val="28"/>
        </w:rPr>
        <w:t xml:space="preserve">
      </w:t>
      </w:r>
      <w:r>
        <w:rPr>
          <w:rFonts w:ascii="Times New Roman"/>
          <w:b w:val="false"/>
          <w:i w:val="false"/>
          <w:color w:val="000000"/>
          <w:sz w:val="28"/>
        </w:rPr>
        <w:t>5) 3-процесс – көрсетілетін қызметті алушының осы регламентте көрсетілген мемлекеттік қызметті таңдауы, мемлекеттік қызметті көрсету үшін сұраныс нысанын экранға шығаруы және оның құрылымы мен үлгілік талаптарын ескере, сұраныс нысанына қажетті құжаттарды электрондық түрде жалғай отырып, көрсетілетін қызметті алушының нысанды толтыруы (деректерді енгізуі);</w:t>
      </w:r>
      <w:r>
        <w:br/>
      </w:r>
      <w:r>
        <w:rPr>
          <w:rFonts w:ascii="Times New Roman"/>
          <w:b w:val="false"/>
          <w:i w:val="false"/>
          <w:color w:val="000000"/>
          <w:sz w:val="28"/>
        </w:rPr>
        <w:t xml:space="preserve">
      </w:t>
      </w:r>
      <w:r>
        <w:rPr>
          <w:rFonts w:ascii="Times New Roman"/>
          <w:b w:val="false"/>
          <w:i w:val="false"/>
          <w:color w:val="000000"/>
          <w:sz w:val="28"/>
        </w:rPr>
        <w:t>6) 4-процесс – сұранымды куәландыру (қол қою) үшін көрсетілетін қызметті алушы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7) 2-шарт – порталда ЭЦҚ-ның тіркеу куәлігінің қолдану мерзімін және кері қайтарылған (күші жойылған) тіркеу куәліктерінің ішінде жоқтығын, сондай-ақ сұраныста көрсетілген ЖСН және (немесе) БСН мен ЭЦҚ-ның тіркеу куәлігінде көрсетілген ЖСН және (немесе) БСН арасындағы сәйкестендіру деректерінің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ЭЦҚ-ның расталмауына байланысты сұратылған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көрсетілетін қызметті алушының ЭЦҚ арқылы мемлекеттік көрсетілетін қызметті көрсетуге толтырылған сұраныс нысанын (енгізілген деректерін) куәландыру (қол қою);</w:t>
      </w:r>
      <w:r>
        <w:br/>
      </w:r>
      <w:r>
        <w:rPr>
          <w:rFonts w:ascii="Times New Roman"/>
          <w:b w:val="false"/>
          <w:i w:val="false"/>
          <w:color w:val="000000"/>
          <w:sz w:val="28"/>
        </w:rPr>
        <w:t xml:space="preserve">
      </w:t>
      </w:r>
      <w:r>
        <w:rPr>
          <w:rFonts w:ascii="Times New Roman"/>
          <w:b w:val="false"/>
          <w:i w:val="false"/>
          <w:color w:val="000000"/>
          <w:sz w:val="28"/>
        </w:rPr>
        <w:t>10) 7-процесс – электрондық құжатты (көрсетілетін қызметті алушының сұранысын) "Е-лицензиялау" мемлекеттік деректер базасының ақпараттық жүйесінде (бұдан әрі - "Е-лицензиялау" МДБ АЖ) тіркеу және сұранымды "Е-лицензиялау" МДБ АЖ-да өңдеу;</w:t>
      </w:r>
      <w:r>
        <w:br/>
      </w:r>
      <w:r>
        <w:rPr>
          <w:rFonts w:ascii="Times New Roman"/>
          <w:b w:val="false"/>
          <w:i w:val="false"/>
          <w:color w:val="000000"/>
          <w:sz w:val="28"/>
        </w:rPr>
        <w:t xml:space="preserve">
      </w:t>
      </w:r>
      <w:r>
        <w:rPr>
          <w:rFonts w:ascii="Times New Roman"/>
          <w:b w:val="false"/>
          <w:i w:val="false"/>
          <w:color w:val="000000"/>
          <w:sz w:val="28"/>
        </w:rPr>
        <w:t>11) 3-шарт – көрсетілетін қызметті берушінің көрсетілетін қызметті алушының біліктілік талаптарына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12) 8-процесс – "Е-лицензиялау" МДБ АЖ-да көрсетілетін қызметті алушының деректерінде кемшіліктердің болуына байланысты сұратылатын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13) 9-процесс – көрсетілетін қызметті алушының порталда қалыптастырылған мемлекеттік көрсетілетін қызмет нәтижесін алуы. Электрондық құжат көрсетілетін қызметті берушінің ЭЦҚ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қызметті көрсету кезінде функционалдық өзара іс-қимылдың диаграммасы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10. Көрсетілетін қызметті берушінің және (немесе) олардың лауазымды тұлғалардың мемлекеттік қызметті көрсету мәселелері бойынша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w:t>
            </w:r>
            <w:r>
              <w:br/>
            </w:r>
            <w:r>
              <w:rPr>
                <w:rFonts w:ascii="Times New Roman"/>
                <w:b w:val="false"/>
                <w:i w:val="false"/>
                <w:color w:val="000000"/>
                <w:sz w:val="20"/>
              </w:rPr>
              <w:t>жануарларды союға дайындауды</w:t>
            </w:r>
            <w:r>
              <w:br/>
            </w:r>
            <w:r>
              <w:rPr>
                <w:rFonts w:ascii="Times New Roman"/>
                <w:b w:val="false"/>
                <w:i w:val="false"/>
                <w:color w:val="000000"/>
                <w:sz w:val="20"/>
              </w:rPr>
              <w:t>(союды), сақтауды, өңдеуді және</w:t>
            </w:r>
            <w:r>
              <w:br/>
            </w:r>
            <w:r>
              <w:rPr>
                <w:rFonts w:ascii="Times New Roman"/>
                <w:b w:val="false"/>
                <w:i w:val="false"/>
                <w:color w:val="000000"/>
                <w:sz w:val="20"/>
              </w:rPr>
              <w:t>сатуды жүзеге асыратын өндіріс</w:t>
            </w:r>
            <w:r>
              <w:br/>
            </w:r>
            <w:r>
              <w:rPr>
                <w:rFonts w:ascii="Times New Roman"/>
                <w:b w:val="false"/>
                <w:i w:val="false"/>
                <w:color w:val="000000"/>
                <w:sz w:val="20"/>
              </w:rPr>
              <w:t>объектілеріне, сондай-ақ</w:t>
            </w:r>
            <w:r>
              <w:br/>
            </w:r>
            <w:r>
              <w:rPr>
                <w:rFonts w:ascii="Times New Roman"/>
                <w:b w:val="false"/>
                <w:i w:val="false"/>
                <w:color w:val="000000"/>
                <w:sz w:val="20"/>
              </w:rPr>
              <w:t>ветеринариялық препараттарды,</w:t>
            </w:r>
            <w:r>
              <w:br/>
            </w:r>
            <w:r>
              <w:rPr>
                <w:rFonts w:ascii="Times New Roman"/>
                <w:b w:val="false"/>
                <w:i w:val="false"/>
                <w:color w:val="000000"/>
                <w:sz w:val="20"/>
              </w:rPr>
              <w:t>жем және жемазық қоспаларын</w:t>
            </w:r>
            <w:r>
              <w:br/>
            </w:r>
            <w:r>
              <w:rPr>
                <w:rFonts w:ascii="Times New Roman"/>
                <w:b w:val="false"/>
                <w:i w:val="false"/>
                <w:color w:val="000000"/>
                <w:sz w:val="20"/>
              </w:rPr>
              <w:t>өндіру, сақтау және сату</w:t>
            </w:r>
            <w:r>
              <w:br/>
            </w:r>
            <w:r>
              <w:rPr>
                <w:rFonts w:ascii="Times New Roman"/>
                <w:b w:val="false"/>
                <w:i w:val="false"/>
                <w:color w:val="000000"/>
                <w:sz w:val="20"/>
              </w:rPr>
              <w:t>бойынша өндіріс объектілеріне</w:t>
            </w:r>
            <w:r>
              <w:br/>
            </w:r>
            <w:r>
              <w:rPr>
                <w:rFonts w:ascii="Times New Roman"/>
                <w:b w:val="false"/>
                <w:i w:val="false"/>
                <w:color w:val="000000"/>
                <w:sz w:val="20"/>
              </w:rPr>
              <w:t>тіркеу нөмірлерін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88" w:id="34"/>
    <w:p>
      <w:pPr>
        <w:spacing w:after="0"/>
        <w:ind w:left="0"/>
        <w:jc w:val="left"/>
      </w:pPr>
      <w:r>
        <w:rPr>
          <w:rFonts w:ascii="Times New Roman"/>
          <w:b/>
          <w:i w:val="false"/>
          <w:color w:val="000000"/>
        </w:rPr>
        <w:t xml:space="preserve">  "Жануарларды өсіруді, жануарларды союға дайындауды (союды), сақтауды, өңдеуді</w:t>
      </w:r>
      <w:r>
        <w:br/>
      </w:r>
      <w:r>
        <w:rPr>
          <w:rFonts w:ascii="Times New Roman"/>
          <w:b/>
          <w:i w:val="false"/>
          <w:color w:val="000000"/>
        </w:rPr>
        <w:t>және сатуды жүзеге асыратын өндіріс объектілеріне, сондай-ақ ветеринариялық</w:t>
      </w:r>
      <w:r>
        <w:br/>
      </w:r>
      <w:r>
        <w:rPr>
          <w:rFonts w:ascii="Times New Roman"/>
          <w:b/>
          <w:i w:val="false"/>
          <w:color w:val="000000"/>
        </w:rPr>
        <w:t>препараттарды, жем және жемазық қоспаларын өндіру, сақтау және сату</w:t>
      </w:r>
      <w:r>
        <w:br/>
      </w:r>
      <w:r>
        <w:rPr>
          <w:rFonts w:ascii="Times New Roman"/>
          <w:b/>
          <w:i w:val="false"/>
          <w:color w:val="000000"/>
        </w:rPr>
        <w:t>бойынша өндіріс объектілеріне тіркеу нөмірлерін беру"</w:t>
      </w:r>
      <w:r>
        <w:br/>
      </w:r>
      <w:r>
        <w:rPr>
          <w:rFonts w:ascii="Times New Roman"/>
          <w:b/>
          <w:i w:val="false"/>
          <w:color w:val="000000"/>
        </w:rPr>
        <w:t>мемлекеттік қызметін көрсетудің бизнес –процестерінің анықтамалығы</w:t>
      </w:r>
    </w:p>
    <w:bookmarkEnd w:id="34"/>
    <w:bookmarkStart w:name="z189"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w:t>
            </w:r>
            <w:r>
              <w:br/>
            </w:r>
            <w:r>
              <w:rPr>
                <w:rFonts w:ascii="Times New Roman"/>
                <w:b w:val="false"/>
                <w:i w:val="false"/>
                <w:color w:val="000000"/>
                <w:sz w:val="20"/>
              </w:rPr>
              <w:t>жануарларды союға дайындауды</w:t>
            </w:r>
            <w:r>
              <w:br/>
            </w:r>
            <w:r>
              <w:rPr>
                <w:rFonts w:ascii="Times New Roman"/>
                <w:b w:val="false"/>
                <w:i w:val="false"/>
                <w:color w:val="000000"/>
                <w:sz w:val="20"/>
              </w:rPr>
              <w:t>(союды), сақтауды, өңдеуді және</w:t>
            </w:r>
            <w:r>
              <w:br/>
            </w:r>
            <w:r>
              <w:rPr>
                <w:rFonts w:ascii="Times New Roman"/>
                <w:b w:val="false"/>
                <w:i w:val="false"/>
                <w:color w:val="000000"/>
                <w:sz w:val="20"/>
              </w:rPr>
              <w:t>сатуды жүзеге асыратын өндіріс</w:t>
            </w:r>
            <w:r>
              <w:br/>
            </w:r>
            <w:r>
              <w:rPr>
                <w:rFonts w:ascii="Times New Roman"/>
                <w:b w:val="false"/>
                <w:i w:val="false"/>
                <w:color w:val="000000"/>
                <w:sz w:val="20"/>
              </w:rPr>
              <w:t>объектілеріне, сондай-ақ</w:t>
            </w:r>
            <w:r>
              <w:br/>
            </w:r>
            <w:r>
              <w:rPr>
                <w:rFonts w:ascii="Times New Roman"/>
                <w:b w:val="false"/>
                <w:i w:val="false"/>
                <w:color w:val="000000"/>
                <w:sz w:val="20"/>
              </w:rPr>
              <w:t>ветеринариялық препараттарды,</w:t>
            </w:r>
            <w:r>
              <w:br/>
            </w:r>
            <w:r>
              <w:rPr>
                <w:rFonts w:ascii="Times New Roman"/>
                <w:b w:val="false"/>
                <w:i w:val="false"/>
                <w:color w:val="000000"/>
                <w:sz w:val="20"/>
              </w:rPr>
              <w:t>жем және жемазық қоспаларын</w:t>
            </w:r>
            <w:r>
              <w:br/>
            </w:r>
            <w:r>
              <w:rPr>
                <w:rFonts w:ascii="Times New Roman"/>
                <w:b w:val="false"/>
                <w:i w:val="false"/>
                <w:color w:val="000000"/>
                <w:sz w:val="20"/>
              </w:rPr>
              <w:t>өндіру, сақтау және сату</w:t>
            </w:r>
            <w:r>
              <w:br/>
            </w:r>
            <w:r>
              <w:rPr>
                <w:rFonts w:ascii="Times New Roman"/>
                <w:b w:val="false"/>
                <w:i w:val="false"/>
                <w:color w:val="000000"/>
                <w:sz w:val="20"/>
              </w:rPr>
              <w:t>бойынша өндіріс объектілеріне</w:t>
            </w:r>
            <w:r>
              <w:br/>
            </w:r>
            <w:r>
              <w:rPr>
                <w:rFonts w:ascii="Times New Roman"/>
                <w:b w:val="false"/>
                <w:i w:val="false"/>
                <w:color w:val="000000"/>
                <w:sz w:val="20"/>
              </w:rPr>
              <w:t>тіркеу нөмірлерін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94" w:id="36"/>
    <w:p>
      <w:pPr>
        <w:spacing w:after="0"/>
        <w:ind w:left="0"/>
        <w:jc w:val="left"/>
      </w:pPr>
      <w:r>
        <w:rPr>
          <w:rFonts w:ascii="Times New Roman"/>
          <w:b/>
          <w:i w:val="false"/>
          <w:color w:val="000000"/>
        </w:rPr>
        <w:t xml:space="preserve"> Портал арқылы "Жануарларды өсіруді, жануарларды союға дайындауды (союды),</w:t>
      </w:r>
      <w:r>
        <w:br/>
      </w:r>
      <w:r>
        <w:rPr>
          <w:rFonts w:ascii="Times New Roman"/>
          <w:b/>
          <w:i w:val="false"/>
          <w:color w:val="000000"/>
        </w:rPr>
        <w:t>сақтауды, өңдеуді және сатуды жүзеге асыратын өндіріс объектілеріне, сондай-ақ</w:t>
      </w:r>
      <w:r>
        <w:br/>
      </w:r>
      <w:r>
        <w:rPr>
          <w:rFonts w:ascii="Times New Roman"/>
          <w:b/>
          <w:i w:val="false"/>
          <w:color w:val="000000"/>
        </w:rPr>
        <w:t>ветеринариялық препараттарды, жем және жемазық қоспаларын өндіру,</w:t>
      </w:r>
      <w:r>
        <w:br/>
      </w:r>
      <w:r>
        <w:rPr>
          <w:rFonts w:ascii="Times New Roman"/>
          <w:b/>
          <w:i w:val="false"/>
          <w:color w:val="000000"/>
        </w:rPr>
        <w:t>сақтау және сату бойынша өндіріс объектілеріне тіркеу нөмірлерін беру"</w:t>
      </w:r>
      <w:r>
        <w:br/>
      </w:r>
      <w:r>
        <w:rPr>
          <w:rFonts w:ascii="Times New Roman"/>
          <w:b/>
          <w:i w:val="false"/>
          <w:color w:val="000000"/>
        </w:rPr>
        <w:t>мемлекеттік қызметті көрсету кезінде функционалдық өзара іс-қимылдың диаграммасы</w:t>
      </w:r>
    </w:p>
    <w:bookmarkEnd w:id="36"/>
    <w:bookmarkStart w:name="z195"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15 сәуірдегі № 120</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2015 жылғы 27 қазандағы № 328</w:t>
            </w:r>
            <w:r>
              <w:br/>
            </w:r>
            <w:r>
              <w:rPr>
                <w:rFonts w:ascii="Times New Roman"/>
                <w:b w:val="false"/>
                <w:i w:val="false"/>
                <w:color w:val="000000"/>
                <w:sz w:val="20"/>
              </w:rPr>
              <w:t>қаулысымен бекітілген</w:t>
            </w:r>
          </w:p>
        </w:tc>
      </w:tr>
    </w:tbl>
    <w:bookmarkStart w:name="z200" w:id="38"/>
    <w:p>
      <w:pPr>
        <w:spacing w:after="0"/>
        <w:ind w:left="0"/>
        <w:jc w:val="left"/>
      </w:pPr>
      <w:r>
        <w:rPr>
          <w:rFonts w:ascii="Times New Roman"/>
          <w:b/>
          <w:i w:val="false"/>
          <w:color w:val="000000"/>
        </w:rPr>
        <w:t xml:space="preserve"> "Ветеринария саласындағы қызметпен айналысуға лицензия беру"</w:t>
      </w:r>
      <w:r>
        <w:br/>
      </w:r>
      <w:r>
        <w:rPr>
          <w:rFonts w:ascii="Times New Roman"/>
          <w:b/>
          <w:i w:val="false"/>
          <w:color w:val="000000"/>
        </w:rPr>
        <w:t>мемлекеттік көрсетілетін қызмет регламенті</w:t>
      </w:r>
    </w:p>
    <w:bookmarkEnd w:id="38"/>
    <w:bookmarkStart w:name="z201" w:id="39"/>
    <w:p>
      <w:pPr>
        <w:spacing w:after="0"/>
        <w:ind w:left="0"/>
        <w:jc w:val="left"/>
      </w:pPr>
      <w:r>
        <w:rPr>
          <w:rFonts w:ascii="Times New Roman"/>
          <w:b/>
          <w:i w:val="false"/>
          <w:color w:val="000000"/>
        </w:rPr>
        <w:t xml:space="preserve"> 1. Жалпы ережелер </w:t>
      </w:r>
    </w:p>
    <w:bookmarkEnd w:id="39"/>
    <w:bookmarkStart w:name="z202" w:id="40"/>
    <w:p>
      <w:pPr>
        <w:spacing w:after="0"/>
        <w:ind w:left="0"/>
        <w:jc w:val="both"/>
      </w:pPr>
      <w:r>
        <w:rPr>
          <w:rFonts w:ascii="Times New Roman"/>
          <w:b w:val="false"/>
          <w:i w:val="false"/>
          <w:color w:val="000000"/>
          <w:sz w:val="28"/>
        </w:rPr>
        <w:t>
      1. "Ветеринария саласындағы қызметпен айналысуға лицензия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 жануарлардан алынатын өнімдер мен шикізатқа ветеринариялық-санитариялық сараптама жүргізу жөніндегі қызметпен айналысуға лицензия беру "Батыс Қазақстан облысының ветеринария басқармасы" мемлекеттік мекемесімен (бұдан әрі – көрсетілетін қызметті беруші) Қазақстан Республикасы Ауыл шаруашылығы министрінің 2015 жылғы 6 мамырдағы № 7-1/418 "Ветеринария саласындағы мемлекеттік көрсетілетін қызметтер стандарттарын бекіту туралы" бұйрығымен (Қазақстан Республикасының Әділет министрлігінде 2015 жылғы 27 тамызда № 11959 болып тіркелді) бекітілген "Ветеринария саласындағы қызметпен айналысуға лицензия беру" </w:t>
      </w:r>
      <w:r>
        <w:rPr>
          <w:rFonts w:ascii="Times New Roman"/>
          <w:b w:val="false"/>
          <w:i w:val="false"/>
          <w:color w:val="000000"/>
          <w:sz w:val="28"/>
        </w:rPr>
        <w:t>стандарттың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www.egov.kz, www.elicense.kz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 электрондық (ішінара автоматтандырылған)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 ветеринария саласындағы қызметпен айналысуға лицензия және (немесе) лицензияға қосымша (бұдан әрі - лицензияға қосымша), қайта ресімдеу, лицензияның телнұсқасы және (немесе) лицензияға қосымшалар, не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(бұдан әрі – бас тарту туралы дәлелді жауап) болып табылады.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 электрондық.</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 көрсетілетін қызметті алушының құжаттарын алған сәттен бастап екі жұмыс күні ішінде ұсынылған құжаттардың толықтығын тексереді. </w:t>
      </w:r>
      <w:r>
        <w:br/>
      </w:r>
      <w:r>
        <w:rPr>
          <w:rFonts w:ascii="Times New Roman"/>
          <w:b w:val="false"/>
          <w:i w:val="false"/>
          <w:color w:val="000000"/>
          <w:sz w:val="28"/>
        </w:rPr>
        <w:t xml:space="preserve">
      </w:t>
      </w:r>
      <w:r>
        <w:rPr>
          <w:rFonts w:ascii="Times New Roman"/>
          <w:b w:val="false"/>
          <w:i w:val="false"/>
          <w:color w:val="000000"/>
          <w:sz w:val="28"/>
        </w:rPr>
        <w:t>Өтініш беруші құжаттардың толық емес топтамасын ұсынған жағдайда, көрсетілетін қызметті беруші көрсетілген мерзімдерде өтінішті әрі қарай қараудан жазбаша бас тарту туралы дәлелді жауап береді.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көрсетілетін қызметті берушіге жүгінген жағдайда мемлекеттік қызметті көрсету нәтижесі электрондық нысанда ресімделеді, басып шығарылады, көрсетілетін қызметті беруші басшысының қолы қойылады және мөрмен куәландырылады.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портал арқылы жүгінген кезде мемлекеттік көрсетілетін қызмет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w:t>
      </w:r>
      <w:r>
        <w:br/>
      </w:r>
      <w:r>
        <w:rPr>
          <w:rFonts w:ascii="Times New Roman"/>
          <w:b w:val="false"/>
          <w:i w:val="false"/>
          <w:color w:val="000000"/>
          <w:sz w:val="28"/>
        </w:rPr>
        <w:t xml:space="preserve">
      </w:t>
      </w:r>
      <w:r>
        <w:rPr>
          <w:rFonts w:ascii="Times New Roman"/>
          <w:b w:val="false"/>
          <w:i w:val="false"/>
          <w:color w:val="000000"/>
          <w:sz w:val="28"/>
        </w:rPr>
        <w:t xml:space="preserve">4. Мемлекеттік көрсетілетін қызмет ақылы негізде жеке және заңды тұлғаларға (бұдан әрі - көрсетілетін қызметті алушы) көрсетіледі. Мемлекеттік қызметті көрсету кезінде көрсетілетін қызметті алушы Стандарттың </w:t>
      </w:r>
      <w:r>
        <w:rPr>
          <w:rFonts w:ascii="Times New Roman"/>
          <w:b w:val="false"/>
          <w:i w:val="false"/>
          <w:color w:val="000000"/>
          <w:sz w:val="28"/>
        </w:rPr>
        <w:t>7-тармағына</w:t>
      </w:r>
      <w:r>
        <w:rPr>
          <w:rFonts w:ascii="Times New Roman"/>
          <w:b w:val="false"/>
          <w:i w:val="false"/>
          <w:color w:val="000000"/>
          <w:sz w:val="28"/>
        </w:rPr>
        <w:t xml:space="preserve"> сәйкес ветеринария саласындағы қызметпен айналысу құқығы үшін лицензиялық алымды орналасқан жері бойынша бюджетке төлейді.</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 алуға электрондық сұрау салуды портал арқылы берген жағдайда төлем "электрондық үкіметтің" төлем шлюзі (бұдан әрі – ЭҮТШ) немесе екінші деңгейдегі банктер арқылы жүзеге асырылуы мүмкін.</w:t>
      </w:r>
    </w:p>
    <w:bookmarkEnd w:id="40"/>
    <w:bookmarkStart w:name="z216" w:id="4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41"/>
    <w:bookmarkStart w:name="z217" w:id="42"/>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негіздеме көрсетілетін қызметті алушының өтініші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құжаттарының болуы саналады.</w:t>
      </w:r>
      <w:r>
        <w:br/>
      </w:r>
      <w:r>
        <w:rPr>
          <w:rFonts w:ascii="Times New Roman"/>
          <w:b w:val="false"/>
          <w:i w:val="false"/>
          <w:color w:val="000000"/>
          <w:sz w:val="28"/>
        </w:rPr>
        <w:t xml:space="preserve">
      </w:t>
      </w:r>
      <w:r>
        <w:rPr>
          <w:rFonts w:ascii="Times New Roman"/>
          <w:b w:val="false"/>
          <w:i w:val="false"/>
          <w:color w:val="000000"/>
          <w:sz w:val="28"/>
        </w:rPr>
        <w:t>6. Мемлекеттiк қызметті көрсету процесінiң құрамына кiретiн әрбiр рәсiмнiң (iс-қимылдың) мазмұны, оны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лицензия және (немесе) лицензияға қосымша беру кезінде: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30 (отыз) минут ішінде құжаттарды қабылдауды және тіркеуді жүзеге асырады, құжаттарды көрсетілетін қызметті берушінің басшысына қарауға жолдайды.</w:t>
      </w:r>
      <w:r>
        <w:br/>
      </w:r>
      <w:r>
        <w:rPr>
          <w:rFonts w:ascii="Times New Roman"/>
          <w:b w:val="false"/>
          <w:i w:val="false"/>
          <w:color w:val="000000"/>
          <w:sz w:val="28"/>
        </w:rPr>
        <w:t xml:space="preserve">
      </w:t>
      </w:r>
      <w:r>
        <w:rPr>
          <w:rFonts w:ascii="Times New Roman"/>
          <w:b w:val="false"/>
          <w:i w:val="false"/>
          <w:color w:val="000000"/>
          <w:sz w:val="28"/>
        </w:rPr>
        <w:t>Нәтижесі – құжаттарды қабылдау және тіркеу, құжаттарды көрсетілетін қызметті берушінің басшысына қарауға жолдау;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(бір) жұмыс күні ішінде құжаттарды қарайды, көрсетілетін қызметті берушінің жауапты орындаушысын белгілейді,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жауапты орындаушысына жолдау;</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 (бір) жұмыс күні ішінде ұсынылған құжаттардың толықтығын тексереді, өтініш беруші құжаттардың толық емес топтамасын ұсынған жағдайда көрсетілетін қызметті беруші өтінішті одан әрі қараудан бас тарту туралы жазбаша дәлелді жауап береді.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жауапты орындаушысы 12 (он екі) жұмыс күні ішінде ұсынылған құжаттармен танысады, лицензияны және (немесе) лицензияға қосымшаны дайындайды, лицензияны және (немесе) лицензияға қосымшаны немесе мемлекеттік көрсетілетін қызмет көрсетуден бас тарту туралы дәлелді жауапты көрсетілетін қызметті берушінің басшысына қол қоюға жолдайды.</w:t>
      </w:r>
      <w:r>
        <w:br/>
      </w:r>
      <w:r>
        <w:rPr>
          <w:rFonts w:ascii="Times New Roman"/>
          <w:b w:val="false"/>
          <w:i w:val="false"/>
          <w:color w:val="000000"/>
          <w:sz w:val="28"/>
        </w:rPr>
        <w:t xml:space="preserve">
      </w:t>
      </w:r>
      <w:r>
        <w:rPr>
          <w:rFonts w:ascii="Times New Roman"/>
          <w:b w:val="false"/>
          <w:i w:val="false"/>
          <w:color w:val="000000"/>
          <w:sz w:val="28"/>
        </w:rPr>
        <w:t>Нәтижесі - лицензия және (немесе) лицензияға қосымшаны немесе мемлекеттік көрсетілетін қызмет көрсетуден бас тарту туралы дәлелді жауапты көрсетілетін қызметті берушінің басшысына қол қоюға жолдау;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1 (бір) жұмыс күні ішінде лицензияға және (немесе) лицензияға қосымшаға немесе мемлекеттік көрсетілетін қызмет көрсетуден бас тарту туралы дәлелді жауапқа қолын қояды және көрсетілетін қызметті алушыға беру үшін көрсетілетін қызметті берушінің кеңсе қызметкеріне жолдайды.</w:t>
      </w:r>
      <w:r>
        <w:br/>
      </w:r>
      <w:r>
        <w:rPr>
          <w:rFonts w:ascii="Times New Roman"/>
          <w:b w:val="false"/>
          <w:i w:val="false"/>
          <w:color w:val="000000"/>
          <w:sz w:val="28"/>
        </w:rPr>
        <w:t xml:space="preserve">
      </w:t>
      </w:r>
      <w:r>
        <w:rPr>
          <w:rFonts w:ascii="Times New Roman"/>
          <w:b w:val="false"/>
          <w:i w:val="false"/>
          <w:color w:val="000000"/>
          <w:sz w:val="28"/>
        </w:rPr>
        <w:t>Нәтижесі - лицензияға және (немесе) лицензияға қосымшаға немесе мемлекеттік көрсетілетін қызмет көрсетуден бас тарту туралы дәлелді жауапқа қол қою және көрсетілетін қызметті берушінің кеңсе қызметкеріне жолдау.</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кеңсе қызметкері 30 (отыз) минут ішінде мөрмен растайды, лицензияны және (немесе) лицензияға қосымшаны немесе мемлекеттік көрсетілетін қызмет көрсетуден бас тарту туралы дәлелді жауапты көрсетілетін қызметті алушыға береді, журналға тіркейді.</w:t>
      </w:r>
      <w:r>
        <w:br/>
      </w:r>
      <w:r>
        <w:rPr>
          <w:rFonts w:ascii="Times New Roman"/>
          <w:b w:val="false"/>
          <w:i w:val="false"/>
          <w:color w:val="000000"/>
          <w:sz w:val="28"/>
        </w:rPr>
        <w:t xml:space="preserve">
      </w:t>
      </w:r>
      <w:r>
        <w:rPr>
          <w:rFonts w:ascii="Times New Roman"/>
          <w:b w:val="false"/>
          <w:i w:val="false"/>
          <w:color w:val="000000"/>
          <w:sz w:val="28"/>
        </w:rPr>
        <w:t>Нәтижесі - лицензияны және (немесе) лицензияға қосымшаны немесе мемлекеттік көрсетілетін қызмет көрсетуден бас тарту туралы дәлелді жауапты көрсетілетін қызметті алушыға беру.</w:t>
      </w:r>
      <w:r>
        <w:br/>
      </w:r>
      <w:r>
        <w:rPr>
          <w:rFonts w:ascii="Times New Roman"/>
          <w:b w:val="false"/>
          <w:i w:val="false"/>
          <w:color w:val="000000"/>
          <w:sz w:val="28"/>
        </w:rPr>
        <w:t xml:space="preserve">
      </w:t>
      </w:r>
      <w:r>
        <w:rPr>
          <w:rFonts w:ascii="Times New Roman"/>
          <w:b w:val="false"/>
          <w:i w:val="false"/>
          <w:color w:val="000000"/>
          <w:sz w:val="28"/>
        </w:rPr>
        <w:t>Лицензияны және (немесе) лицензияға қосымшаны қайта ресімдеу кезінде: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30 (отыз) минут ішінде құжаттарды қабылдауды және тіркеуді жүзеге асырады, құжаттарды көрсетілетін қызметті берушінің басшысына қарауға жолдайды.</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басшысына қарауға жолдау;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(бір) жұмыс күні ішінде құжаттарды қарайды, көрсетілетін қызметті берушінің жауапты орындаушысын белгілейді,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берушінің жауапты орындаушысын белгілеу, құжаттарды көрсетілетін қызметті берушінің жауапты орындаушысына жолдау;</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 (бір) жұмыс күні ішінде ұсынылған құжаттардың толықтығын тексереді, өтініш беруші құжаттардың толық емес топтамасын ұсынған жағдайда көрсетілетін қызметті беруші өтінішті одан әрі қараудан бас тарту туралы жазбаша дәлелді жауап береді, келіп түскен құжаттармен танысады, лицензияны және (немесе) лицензияға қосымшаны қайта ресімдейді, лицензияны және (немесе) лицензияға қосымшаны немесе мемлекеттік көрсетілетін қызмет көрсетуден бас тарту туралы дәлелді жауапты көрсетілетін қызметті берушінің басшысына қол қоюға жолдайды.</w:t>
      </w:r>
      <w:r>
        <w:br/>
      </w:r>
      <w:r>
        <w:rPr>
          <w:rFonts w:ascii="Times New Roman"/>
          <w:b w:val="false"/>
          <w:i w:val="false"/>
          <w:color w:val="000000"/>
          <w:sz w:val="28"/>
        </w:rPr>
        <w:t xml:space="preserve">
      </w:t>
      </w:r>
      <w:r>
        <w:rPr>
          <w:rFonts w:ascii="Times New Roman"/>
          <w:b w:val="false"/>
          <w:i w:val="false"/>
          <w:color w:val="000000"/>
          <w:sz w:val="28"/>
        </w:rPr>
        <w:t>Нәтижесі - лицензияны және (немесе) лицензияға қосымшаны немесе мемлекеттік көрсетілетін қызмет көрсетуден бас тарту туралы дәлелді жауапты көрсетілетін қызметті берушінің басшысына қол қоюға жолдау;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 (бір) жұмыс күні ішінде лицензияға және (немесе) лицензияға қосымшаға немесе мемлекеттік көрсетілетін қызмет көрсетуден бас тарту туралы дәлелді жауапқа қол қояды, көрсетілетін қызметті берушінің кеңсе қызметкеріне жолдайды.</w:t>
      </w:r>
      <w:r>
        <w:br/>
      </w:r>
      <w:r>
        <w:rPr>
          <w:rFonts w:ascii="Times New Roman"/>
          <w:b w:val="false"/>
          <w:i w:val="false"/>
          <w:color w:val="000000"/>
          <w:sz w:val="28"/>
        </w:rPr>
        <w:t xml:space="preserve">
      </w:t>
      </w:r>
      <w:r>
        <w:rPr>
          <w:rFonts w:ascii="Times New Roman"/>
          <w:b w:val="false"/>
          <w:i w:val="false"/>
          <w:color w:val="000000"/>
          <w:sz w:val="28"/>
        </w:rPr>
        <w:t>Нәтижесі - лицензияны және (немесе) лицензияға қосымшаны немесе мемлекеттік көрсетілетін қызмет көрсетуден бас тарту туралы дәлелді жауапты көрсетілетін қызметті берушінің басшысына қол қоюға жолдау;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30 (отыз) минут ішінде лицензияны және (немесе) лицензияға қосымшаны немесе мемлекеттік көрсетілетін қызмет көрсетуден бас тарту туралы дәлелді жауапты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Нәтижесі - лицензияны және (немесе) лицензияға қосымшаны көрсетілетін қызметті алушыға беру.</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және (немесе) лицензияға қосымшаны беру кезінде: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30 (отыз) минут ішінде құжаттарды қабылдауды және тіркеуді жүзеге асырады, құжаттарды көрсетілетін қызметті берушінің басшысына қарауға жолдайды.</w:t>
      </w:r>
      <w:r>
        <w:br/>
      </w:r>
      <w:r>
        <w:rPr>
          <w:rFonts w:ascii="Times New Roman"/>
          <w:b w:val="false"/>
          <w:i w:val="false"/>
          <w:color w:val="000000"/>
          <w:sz w:val="28"/>
        </w:rPr>
        <w:t xml:space="preserve">
      </w:t>
      </w:r>
      <w:r>
        <w:rPr>
          <w:rFonts w:ascii="Times New Roman"/>
          <w:b w:val="false"/>
          <w:i w:val="false"/>
          <w:color w:val="000000"/>
          <w:sz w:val="28"/>
        </w:rPr>
        <w:t>Нәтижесі – құжаттарды қабылдау және тіркеу, құжаттарды көрсетілетін қызметті берушінің басшысына қарауға жолдау;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4 (төрт) сағаттың ішінде құжаттарды қарайды, көрсетілетін қызметті берушінің жауапты орындаушысын белгілейді,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берушінің жауапты орындаушысын белгілеу, құжаттарды көрсетілетін қызметті берушінің жауапты орындаушысына жолдау;</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 (бір) жұмыс күні ішінде ұсынылған құжаттардың толықтығын тексереді, өтініш беруші құжаттардың толық емес топтамасын ұсынған жағдайда көрсетілетін қызметті беруші өтінішті одан әрі қараудан бас тарту туралы жазбаша дәлелді жауап береді, түскен құжаттармен танысады, лицензияның телнұсқасын және (немесе) лицензияға қосымшаны дайындайды, лицензияның телнұсқасын және (немесе) лицензияға қосымшаны немесе мемлекеттік көрсетілетін қызмет көрсетуден бас тарту туралы дәлелді жауапты көрсетілетін қызметті берушінің басшысына қол қоюға жолдайды.</w:t>
      </w:r>
      <w:r>
        <w:br/>
      </w:r>
      <w:r>
        <w:rPr>
          <w:rFonts w:ascii="Times New Roman"/>
          <w:b w:val="false"/>
          <w:i w:val="false"/>
          <w:color w:val="000000"/>
          <w:sz w:val="28"/>
        </w:rPr>
        <w:t xml:space="preserve">
      </w:t>
      </w:r>
      <w:r>
        <w:rPr>
          <w:rFonts w:ascii="Times New Roman"/>
          <w:b w:val="false"/>
          <w:i w:val="false"/>
          <w:color w:val="000000"/>
          <w:sz w:val="28"/>
        </w:rPr>
        <w:t>Нәтижесі – лицензияның телнұсқасын және (немесе) лицензияға қосымшаны немесе мемлекеттік көрсетілетін қызмет көрсетуден бас тарту туралы дәлелді жауапты көрсетілетін қызметті берушінің басшысына қол қоюға жолдау;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4 (төрт) сағаттың ішінде лицензияның телнұсқасына және (немесе) лицензияға қосымшаға немесе мемлекеттік көрсетілетін қызмет көрсетуден бас тарту туралы дәлелді жауапқа қолын қояды және көрсетілетін қызметті алушыға беру үшін көрсетілетін қызметті берушінің кеңсе қызметкеріне жолдайды.</w:t>
      </w:r>
      <w:r>
        <w:br/>
      </w:r>
      <w:r>
        <w:rPr>
          <w:rFonts w:ascii="Times New Roman"/>
          <w:b w:val="false"/>
          <w:i w:val="false"/>
          <w:color w:val="000000"/>
          <w:sz w:val="28"/>
        </w:rPr>
        <w:t xml:space="preserve">
      </w:t>
      </w:r>
      <w:r>
        <w:rPr>
          <w:rFonts w:ascii="Times New Roman"/>
          <w:b w:val="false"/>
          <w:i w:val="false"/>
          <w:color w:val="000000"/>
          <w:sz w:val="28"/>
        </w:rPr>
        <w:t>Нәтижесі – лицензияның телнұсқасын және (немесе) лицензияға қосымшаны немесе мемлекеттік көрсетілетін қызмет көрсетуден бас тарту туралы дәлелді жауапты көрсетілетін қызметті берушінің кеңсе қызметкеріне жолдау.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30 (отыз) минут ішінде лицензияның телнұсқасын және (немесе) лицензияға қосымшаны немесе мемлекеттік көрсетілетін қызмет көрсетуден бас тарту туралы дәлелді жауапты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Нәтижесі - лицензияның телнұсқасын және (немесе) лицензияға қосымшаны немесе мемлекеттік көрсетілетін қызмет көрсетуден бас тарту туралы дәлелді жауапты көрсетілетін қызметті алушыға беру.</w:t>
      </w:r>
    </w:p>
    <w:bookmarkEnd w:id="42"/>
    <w:bookmarkStart w:name="z253" w:id="43"/>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43"/>
    <w:bookmarkStart w:name="z254" w:id="44"/>
    <w:p>
      <w:pPr>
        <w:spacing w:after="0"/>
        <w:ind w:left="0"/>
        <w:jc w:val="both"/>
      </w:pPr>
      <w:r>
        <w:rPr>
          <w:rFonts w:ascii="Times New Roman"/>
          <w:b w:val="false"/>
          <w:i w:val="false"/>
          <w:color w:val="000000"/>
          <w:sz w:val="28"/>
        </w:rPr>
        <w:t>
      7. Мемлекеттiк қызметті көрсету процесiне қатысатын көрсетілетін қызметті берушінiң құрылымдық бөлiмшелерінің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өзара іс-қимылын толық сипаттау осы регламенттің </w:t>
      </w:r>
      <w:r>
        <w:rPr>
          <w:rFonts w:ascii="Times New Roman"/>
          <w:b w:val="false"/>
          <w:i w:val="false"/>
          <w:color w:val="000000"/>
          <w:sz w:val="28"/>
        </w:rPr>
        <w:t>1-қосымшаларына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44"/>
    <w:bookmarkStart w:name="z259" w:id="45"/>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w:t>
      </w:r>
      <w:r>
        <w:br/>
      </w:r>
      <w:r>
        <w:rPr>
          <w:rFonts w:ascii="Times New Roman"/>
          <w:b/>
          <w:i w:val="false"/>
          <w:color w:val="000000"/>
        </w:rPr>
        <w:t>көрсетілетін қызметті берушілермен өзара іс-қимыл тәртібін, сондай-ақ мемлекеттік</w:t>
      </w:r>
      <w:r>
        <w:br/>
      </w:r>
      <w:r>
        <w:rPr>
          <w:rFonts w:ascii="Times New Roman"/>
          <w:b/>
          <w:i w:val="false"/>
          <w:color w:val="000000"/>
        </w:rPr>
        <w:t>қызмет көрсету процесінде ақпараттық жүйелерді қолдану тәртібін сипаттау</w:t>
      </w:r>
    </w:p>
    <w:bookmarkEnd w:id="45"/>
    <w:bookmarkStart w:name="z260" w:id="46"/>
    <w:p>
      <w:pPr>
        <w:spacing w:after="0"/>
        <w:ind w:left="0"/>
        <w:jc w:val="both"/>
      </w:pPr>
      <w:r>
        <w:rPr>
          <w:rFonts w:ascii="Times New Roman"/>
          <w:b w:val="false"/>
          <w:i w:val="false"/>
          <w:color w:val="000000"/>
          <w:sz w:val="28"/>
        </w:rPr>
        <w:t>
      9. Портал арқылы мемлекеттiк қызметті көрсету кезінде көрсетілетін қызметті беруші мен көрсетілетін қызметті алушының жүгіну тәртібін және рәсiмдерінiң (iс-қимылдарының)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компьютерінің интернет-браузерінде сақталып тұратын электрондық цифрлык қолтаңбасымен куәландырылған тіркеу куәлігінің көмегімен порталға тіркелуді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алу үшін көрсетілетін қызметті алушының компьютерінің интернет-браузеріне ЭЦҚ тіркеу куәлігін бекіту, көрсетілетін қызметті алушының паролін порталға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логин (жеке сәйкестендіру нөмірі (бұдан әрі – ЖСН) немесе бизнес-сәйкестендiру нөмiрi (бұдан әрі – БСН) мен пароль арқылы тіркелген көрсетілетін қызметті алушы туралы деректердің дұрыстығын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кемшіліктердің болуына байланысты порталда авторландырудан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мемлекеттік қызметті көрсету үшін сұраныс нысанын экранға шығаруы және оның құрылымы мен үлгілік талаптарын ескере, сұраныс нысанына қажетті құжаттарды электрондық түрде жалғай отырып, көрсетілетін қызметті алушының нысанды толтыруы (деректерді енгізуі);</w:t>
      </w:r>
      <w:r>
        <w:br/>
      </w:r>
      <w:r>
        <w:rPr>
          <w:rFonts w:ascii="Times New Roman"/>
          <w:b w:val="false"/>
          <w:i w:val="false"/>
          <w:color w:val="000000"/>
          <w:sz w:val="28"/>
        </w:rPr>
        <w:t xml:space="preserve">
      </w:t>
      </w:r>
      <w:r>
        <w:rPr>
          <w:rFonts w:ascii="Times New Roman"/>
          <w:b w:val="false"/>
          <w:i w:val="false"/>
          <w:color w:val="000000"/>
          <w:sz w:val="28"/>
        </w:rPr>
        <w:t>6) 4-процесс – "электрондық үкіметтің" төлем шлюзінде мемлекеттік көрсетілетін қызметке ақы төлеу, бұдан кейін бұл ақпарат "Е-лицензиялау" мемлекеттік деректер базасы ақпараттық жүйесіне (бұдан әрі - "Е-лицензиялау" МДБ АЖ) келіп түседі;</w:t>
      </w:r>
      <w:r>
        <w:br/>
      </w:r>
      <w:r>
        <w:rPr>
          <w:rFonts w:ascii="Times New Roman"/>
          <w:b w:val="false"/>
          <w:i w:val="false"/>
          <w:color w:val="000000"/>
          <w:sz w:val="28"/>
        </w:rPr>
        <w:t xml:space="preserve">
      </w:t>
      </w:r>
      <w:r>
        <w:rPr>
          <w:rFonts w:ascii="Times New Roman"/>
          <w:b w:val="false"/>
          <w:i w:val="false"/>
          <w:color w:val="000000"/>
          <w:sz w:val="28"/>
        </w:rPr>
        <w:t>7) 2-шарт – "Е-лицензиялау" МДБ АЖ-да мемлекеттік көрсетілетін қызметті көрсету үшін төлем фактісін тексеру;</w:t>
      </w:r>
      <w:r>
        <w:br/>
      </w:r>
      <w:r>
        <w:rPr>
          <w:rFonts w:ascii="Times New Roman"/>
          <w:b w:val="false"/>
          <w:i w:val="false"/>
          <w:color w:val="000000"/>
          <w:sz w:val="28"/>
        </w:rPr>
        <w:t xml:space="preserve">
      </w:t>
      </w:r>
      <w:r>
        <w:rPr>
          <w:rFonts w:ascii="Times New Roman"/>
          <w:b w:val="false"/>
          <w:i w:val="false"/>
          <w:color w:val="000000"/>
          <w:sz w:val="28"/>
        </w:rPr>
        <w:t>8) 5-процесс – "Е-лицензиялау" МДБ АЖ-да мемлекеттік қызметті көрсету үшін төлемнің болмауына байланысты сұратылып отырған мемлекеттік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сұранысты куәландыру (қол қою) үшін көрсетілетін қызметті алушы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10) 3-шарт – порталда ЭЦҚ-ның тіркеу куәлігінің қолдану мерзімін және кері қайтарылған (күші жойылған) тіркеу куәліктерінің ішінде жоқтығын, сондай-ақ сұранымда көрсетілген ЖСН және (немесе) БСН мен ЭЦҚ-ның тіркеу куәлігінде көрсетілген ЖСН және (немесе) БСН арасындағы сәйкестендіру деректерінің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ЭЦҚ-ның расталмауына байланысты сұратылған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12) 8-процесс – көрсетілетін қызметті алушының ЭЦҚ арқылы мемлекеттік көрсетілетін қызметті көрсетуге толтырылған сұраныс нысанын (енгізілген деректерін) куәландыру (қол қою);</w:t>
      </w:r>
      <w:r>
        <w:br/>
      </w:r>
      <w:r>
        <w:rPr>
          <w:rFonts w:ascii="Times New Roman"/>
          <w:b w:val="false"/>
          <w:i w:val="false"/>
          <w:color w:val="000000"/>
          <w:sz w:val="28"/>
        </w:rPr>
        <w:t xml:space="preserve">
      </w:t>
      </w:r>
      <w:r>
        <w:rPr>
          <w:rFonts w:ascii="Times New Roman"/>
          <w:b w:val="false"/>
          <w:i w:val="false"/>
          <w:color w:val="000000"/>
          <w:sz w:val="28"/>
        </w:rPr>
        <w:t>13) 9-процесс – электрондық құжатты (көрсетілетін қызметті алушының сұранысын) "Е-лицензиялау" МДБ АЖ-да тіркеу және сұранысты "Е-лицензиялау" МДБ АЖ-да өңдеу;</w:t>
      </w:r>
      <w:r>
        <w:br/>
      </w:r>
      <w:r>
        <w:rPr>
          <w:rFonts w:ascii="Times New Roman"/>
          <w:b w:val="false"/>
          <w:i w:val="false"/>
          <w:color w:val="000000"/>
          <w:sz w:val="28"/>
        </w:rPr>
        <w:t xml:space="preserve">
      </w:t>
      </w:r>
      <w:r>
        <w:rPr>
          <w:rFonts w:ascii="Times New Roman"/>
          <w:b w:val="false"/>
          <w:i w:val="false"/>
          <w:color w:val="000000"/>
          <w:sz w:val="28"/>
        </w:rPr>
        <w:t>14) 4-шарт – көрсетілетін қызметті берушінің көрсетілетін қызметті алушының біліктілік талаптарына және негіздемелерге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15) 10-процесс – "Е-лицензиялау" МДБ АЖ-да көрсетілетін қызметті алушының деректерінде кемшіліктердің болуына байланысты сұратылатын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16) 11-процесс – көрсетілетін қызметті алушының порталда қалыптастырылған мемлекеттік көрсетілетін қызмет нәтижесін алуы. Электрондық құжат көрсетілетін қызметті берушінің ЭЦҚ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"Ветеринария саласындағы қызметпен айналысуға лицензия беру" мемлекеттік қызметті көрсету кезінде функционалдық өзара іс-қимылдың диаграммасы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10. Көрсетілетін қызметті берушінің және (немесе) олардың лауазымды тұлғалардың мемлекеттік қызметті көрсету мәселелері бойынша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w:t>
            </w:r>
            <w:r>
              <w:br/>
            </w:r>
            <w:r>
              <w:rPr>
                <w:rFonts w:ascii="Times New Roman"/>
                <w:b w:val="false"/>
                <w:i w:val="false"/>
                <w:color w:val="000000"/>
                <w:sz w:val="20"/>
              </w:rPr>
              <w:t>қызметпен айналысуға</w:t>
            </w:r>
            <w:r>
              <w:br/>
            </w:r>
            <w:r>
              <w:rPr>
                <w:rFonts w:ascii="Times New Roman"/>
                <w:b w:val="false"/>
                <w:i w:val="false"/>
                <w:color w:val="000000"/>
                <w:sz w:val="20"/>
              </w:rPr>
              <w:t>лицензия беру"</w:t>
            </w:r>
            <w:r>
              <w:br/>
            </w:r>
            <w:r>
              <w:rPr>
                <w:rFonts w:ascii="Times New Roman"/>
                <w:b w:val="false"/>
                <w:i w:val="false"/>
                <w:color w:val="000000"/>
                <w:sz w:val="20"/>
              </w:rPr>
              <w:t xml:space="preserve">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80" w:id="47"/>
    <w:p>
      <w:pPr>
        <w:spacing w:after="0"/>
        <w:ind w:left="0"/>
        <w:jc w:val="left"/>
      </w:pPr>
      <w:r>
        <w:rPr>
          <w:rFonts w:ascii="Times New Roman"/>
          <w:b/>
          <w:i w:val="false"/>
          <w:color w:val="000000"/>
        </w:rPr>
        <w:t xml:space="preserve"> "Ветеринария саласындағы қызметпен айналысуға лицензия беру"</w:t>
      </w:r>
      <w:r>
        <w:br/>
      </w:r>
      <w:r>
        <w:rPr>
          <w:rFonts w:ascii="Times New Roman"/>
          <w:b/>
          <w:i w:val="false"/>
          <w:color w:val="000000"/>
        </w:rPr>
        <w:t>мемлекеттік қызметін көрсетудің бизнес - процестерінің анықтамалығы</w:t>
      </w:r>
    </w:p>
    <w:bookmarkEnd w:id="47"/>
    <w:bookmarkStart w:name="z281"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65024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5024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w:t>
            </w:r>
            <w:r>
              <w:br/>
            </w:r>
            <w:r>
              <w:rPr>
                <w:rFonts w:ascii="Times New Roman"/>
                <w:b w:val="false"/>
                <w:i w:val="false"/>
                <w:color w:val="000000"/>
                <w:sz w:val="20"/>
              </w:rPr>
              <w:t>қызметпен айналысуға</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85" w:id="49"/>
    <w:p>
      <w:pPr>
        <w:spacing w:after="0"/>
        <w:ind w:left="0"/>
        <w:jc w:val="left"/>
      </w:pPr>
      <w:r>
        <w:rPr>
          <w:rFonts w:ascii="Times New Roman"/>
          <w:b/>
          <w:i w:val="false"/>
          <w:color w:val="000000"/>
        </w:rPr>
        <w:t xml:space="preserve"> Портал арқылы "Ветеринария саласындағы қызметпен айналысуға лицензия беру"</w:t>
      </w:r>
      <w:r>
        <w:br/>
      </w:r>
      <w:r>
        <w:rPr>
          <w:rFonts w:ascii="Times New Roman"/>
          <w:b/>
          <w:i w:val="false"/>
          <w:color w:val="000000"/>
        </w:rPr>
        <w:t xml:space="preserve"> мемлекеттік қызметті көрсету кезінде функционалдық өзара</w:t>
      </w:r>
      <w:r>
        <w:br/>
      </w:r>
      <w:r>
        <w:rPr>
          <w:rFonts w:ascii="Times New Roman"/>
          <w:b/>
          <w:i w:val="false"/>
          <w:color w:val="000000"/>
        </w:rPr>
        <w:t>іс-қимылдың диаграммасы көрсетілетін қызметті алушы</w:t>
      </w:r>
    </w:p>
    <w:bookmarkEnd w:id="49"/>
    <w:bookmarkStart w:name="z286"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15 сәуірдегі № 120</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2015 жылғы 27 қазандағы № 328 қаулысымен бекітілген</w:t>
            </w:r>
          </w:p>
        </w:tc>
      </w:tr>
    </w:tbl>
    <w:bookmarkStart w:name="z291" w:id="51"/>
    <w:p>
      <w:pPr>
        <w:spacing w:after="0"/>
        <w:ind w:left="0"/>
        <w:jc w:val="left"/>
      </w:pPr>
      <w:r>
        <w:rPr>
          <w:rFonts w:ascii="Times New Roman"/>
          <w:b/>
          <w:i w:val="false"/>
          <w:color w:val="000000"/>
        </w:rPr>
        <w:t xml:space="preserve"> "Ауыл шаруашылығы жануарларын ветеринариялық паспорт</w:t>
      </w:r>
      <w:r>
        <w:br/>
      </w:r>
      <w:r>
        <w:rPr>
          <w:rFonts w:ascii="Times New Roman"/>
          <w:b/>
          <w:i w:val="false"/>
          <w:color w:val="000000"/>
        </w:rPr>
        <w:t>бере отырып бірдейлендіруді жүргізу"</w:t>
      </w:r>
      <w:r>
        <w:br/>
      </w:r>
      <w:r>
        <w:rPr>
          <w:rFonts w:ascii="Times New Roman"/>
          <w:b/>
          <w:i w:val="false"/>
          <w:color w:val="000000"/>
        </w:rPr>
        <w:t>мемлекеттік көрсетілетін қызмет регламенті</w:t>
      </w:r>
    </w:p>
    <w:bookmarkEnd w:id="51"/>
    <w:bookmarkStart w:name="z292" w:id="52"/>
    <w:p>
      <w:pPr>
        <w:spacing w:after="0"/>
        <w:ind w:left="0"/>
        <w:jc w:val="left"/>
      </w:pPr>
      <w:r>
        <w:rPr>
          <w:rFonts w:ascii="Times New Roman"/>
          <w:b/>
          <w:i w:val="false"/>
          <w:color w:val="000000"/>
        </w:rPr>
        <w:t xml:space="preserve"> 1. Жалпы ережелер</w:t>
      </w:r>
    </w:p>
    <w:bookmarkEnd w:id="52"/>
    <w:bookmarkStart w:name="z293" w:id="53"/>
    <w:p>
      <w:pPr>
        <w:spacing w:after="0"/>
        <w:ind w:left="0"/>
        <w:jc w:val="both"/>
      </w:pPr>
      <w:r>
        <w:rPr>
          <w:rFonts w:ascii="Times New Roman"/>
          <w:b w:val="false"/>
          <w:i w:val="false"/>
          <w:color w:val="000000"/>
          <w:sz w:val="28"/>
        </w:rPr>
        <w:t xml:space="preserve">
      1. "Ауыл шаруашылығы жануарларын ветеринариялық паспорт бере отырып бірдейлендіруді жүргізу" мемлекеттік көрсетілетін қызметі (бұдан әрі – мемлекеттік көрсетілетін қызмет).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жергілікті атқарушы органдары құрған мемлекеттік ветеринарлық ұйымдары - аудандар мен Орал қаласының "Ветеринариялық станциясы" мемлекеттік коммуналдық кәсіпорындарымен (бұдан әрі - көрсетілетін қызметті беруші) Қазақстан Республикасы Ауыл шаруашылығы министрінің 2015 жылғы 6 мамырдағы № 7-1/418 "Ветеринария саласындағы мемлекеттік көрсетілетін қызметтер стандарттарын бекіту туралы" бұйрығымен (Қазақстан Республикасының Әділет министрлігінде 2015 жылғы 27 тамызда № 11959 болып тіркелді) бекітілген "Ауыл шаруашылығы жануарларын ветеринариялық паспорт бере отырып бірдейлендіруді жүргізу"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негізінде көрсетіледі.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 нәтижесін беру мемлекеттік көрсетілетін қызметті берушінің кеңсесі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Ветеринариялық паспорттан үзінді көшірмені алу қажет болған жағдайда өтініштерді қабылдау және мемлекеттік қызметті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www.egov.kz, www.elicense.kz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 электрондық (ішінара автоматтандырылған)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ауыл шаруашылығы жануарын бірдейлендіру тәсілдерінің бірімен жануарларға ветеринариялық паспорт бере отырып жеке нөмір беру, телнұсқа беру, ветеринариялық паспорттан үзінді-көшірме беру.</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 электрондық және (немесе) қағаз түрде.</w:t>
      </w:r>
      <w:r>
        <w:br/>
      </w:r>
      <w:r>
        <w:rPr>
          <w:rFonts w:ascii="Times New Roman"/>
          <w:b w:val="false"/>
          <w:i w:val="false"/>
          <w:color w:val="000000"/>
          <w:sz w:val="28"/>
        </w:rPr>
        <w:t xml:space="preserve">
      </w:t>
      </w:r>
      <w:r>
        <w:rPr>
          <w:rFonts w:ascii="Times New Roman"/>
          <w:b w:val="false"/>
          <w:i w:val="false"/>
          <w:color w:val="000000"/>
          <w:sz w:val="28"/>
        </w:rPr>
        <w:t xml:space="preserve">4. Мемлекеттік қызмет жеке және заңды тұлғаларға (бұдан әрі - көрсетілетін қызметті алушы) тегін көрсетіледі. "Ветеринария туралы" Қазақстан Республикасы Заңының 35-бабы 2-тармағының </w:t>
      </w:r>
      <w:r>
        <w:rPr>
          <w:rFonts w:ascii="Times New Roman"/>
          <w:b w:val="false"/>
          <w:i w:val="false"/>
          <w:color w:val="000000"/>
          <w:sz w:val="28"/>
        </w:rPr>
        <w:t>6) тармақшасына</w:t>
      </w:r>
      <w:r>
        <w:rPr>
          <w:rFonts w:ascii="Times New Roman"/>
          <w:b w:val="false"/>
          <w:i w:val="false"/>
          <w:color w:val="000000"/>
          <w:sz w:val="28"/>
        </w:rPr>
        <w:t xml:space="preserve"> сәйкес чиптердің құнын қайтару ақылы негізде жүзеге асырылады.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мемлекеттік сатып алу туралы конкурс нәтижесі бойынша айқындалған чиптердің құнын екінші деңгейдегі банктер немесе банк операцияларының жекелеген түрлерін жүзеге асыратын ұйымдар арқылы төлейді.</w:t>
      </w:r>
    </w:p>
    <w:bookmarkEnd w:id="53"/>
    <w:bookmarkStart w:name="z304" w:id="5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54"/>
    <w:bookmarkStart w:name="z305" w:id="55"/>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негіздеме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(бұдан әрі - құжаттар) ұсыну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қызметті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30 (отыз) минут ішінде құжаттарды қабылдауды және тіркеуді жүзеге асырады, құжаттарды қабылдаған күні мен уақытын, қабылдаған тұлғаның аты-жөнін көрсете отырып, өтініштің көшірмесін көрсетілетін қызметті алушыға береді, құжаттарды қызметті берушінің жауапты орындаушысына қарауға жібереді.</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жауапты орындаушысына қарауға жолдау;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 ауыл шаруашылығы жануарларын ветеринариялық паспорт бере отырып бастапқы бірдейлендіруді жүргізу ретінде облыстың жергілікті атқарушы органмен анықталған мерзімінде ұсынылған құжаттарды тексереді, ауыл шаруашылығы жануарларын бірдейлендіру тәсілдерінің біреуімен жануарға жеке нөмір береді, жануардың жеке нөмерін ауыл шаруашылығы жануарларын бірдейлендірудің деректер қорына енгізеді, ауыл шаруашылығы жануарына жеке нөмір берілген сәттен бастап 3 (үш) жұмыс күні ішінде ветеринариялық паспортты дайындайды.</w:t>
      </w:r>
      <w:r>
        <w:br/>
      </w:r>
      <w:r>
        <w:rPr>
          <w:rFonts w:ascii="Times New Roman"/>
          <w:b w:val="false"/>
          <w:i w:val="false"/>
          <w:color w:val="000000"/>
          <w:sz w:val="28"/>
        </w:rPr>
        <w:t xml:space="preserve">
      </w:t>
      </w:r>
      <w:r>
        <w:rPr>
          <w:rFonts w:ascii="Times New Roman"/>
          <w:b w:val="false"/>
          <w:i w:val="false"/>
          <w:color w:val="000000"/>
          <w:sz w:val="28"/>
        </w:rPr>
        <w:t>Нәтижесі – ветеринариялық паспортты дайындау арқылы ауыл шаруашылығы жануарларын бірдейлендіру тәсілдерінің бірімен жануарларға алғашқы жеке нөмір беру.</w:t>
      </w:r>
      <w:r>
        <w:br/>
      </w:r>
      <w:r>
        <w:rPr>
          <w:rFonts w:ascii="Times New Roman"/>
          <w:b w:val="false"/>
          <w:i w:val="false"/>
          <w:color w:val="000000"/>
          <w:sz w:val="28"/>
        </w:rPr>
        <w:t xml:space="preserve">
      </w:t>
      </w:r>
      <w:r>
        <w:rPr>
          <w:rFonts w:ascii="Times New Roman"/>
          <w:b w:val="false"/>
          <w:i w:val="false"/>
          <w:color w:val="000000"/>
          <w:sz w:val="28"/>
        </w:rPr>
        <w:t>Сырға (сырғалар) жоғалған немесе бүлінген кезде ауыл шаруашылығы жануарларын бірдейлендіру үшін көрсетілетін қызметті берушінің жауапты орындаушысы көрсетілетін қызметті берушіге сырға түскен кезінен бастап 2 (екі) жұмыс күні ішінде телнұсқасын дайындайды.</w:t>
      </w:r>
      <w:r>
        <w:br/>
      </w:r>
      <w:r>
        <w:rPr>
          <w:rFonts w:ascii="Times New Roman"/>
          <w:b w:val="false"/>
          <w:i w:val="false"/>
          <w:color w:val="000000"/>
          <w:sz w:val="28"/>
        </w:rPr>
        <w:t xml:space="preserve">
      </w:t>
      </w:r>
      <w:r>
        <w:rPr>
          <w:rFonts w:ascii="Times New Roman"/>
          <w:b w:val="false"/>
          <w:i w:val="false"/>
          <w:color w:val="000000"/>
          <w:sz w:val="28"/>
        </w:rPr>
        <w:t>Ірі жануардың сырғаларының біреуі жоғалған немесе бүлінген жағдайда, көрсетілетін қызметті берушіге аспалы сырға телнұсқасы келіп түскен күннен бастап 2 (екі) жұмыс күні ішінде.</w:t>
      </w:r>
      <w:r>
        <w:br/>
      </w:r>
      <w:r>
        <w:rPr>
          <w:rFonts w:ascii="Times New Roman"/>
          <w:b w:val="false"/>
          <w:i w:val="false"/>
          <w:color w:val="000000"/>
          <w:sz w:val="28"/>
        </w:rPr>
        <w:t xml:space="preserve">
      </w:t>
      </w:r>
      <w:r>
        <w:rPr>
          <w:rFonts w:ascii="Times New Roman"/>
          <w:b w:val="false"/>
          <w:i w:val="false"/>
          <w:color w:val="000000"/>
          <w:sz w:val="28"/>
        </w:rPr>
        <w:t>Нәтижесі – телнұсқасын дайындау.</w:t>
      </w:r>
      <w:r>
        <w:br/>
      </w:r>
      <w:r>
        <w:rPr>
          <w:rFonts w:ascii="Times New Roman"/>
          <w:b w:val="false"/>
          <w:i w:val="false"/>
          <w:color w:val="000000"/>
          <w:sz w:val="28"/>
        </w:rPr>
        <w:t xml:space="preserve">
      </w:t>
      </w:r>
      <w:r>
        <w:rPr>
          <w:rFonts w:ascii="Times New Roman"/>
          <w:b w:val="false"/>
          <w:i w:val="false"/>
          <w:color w:val="000000"/>
          <w:sz w:val="28"/>
        </w:rPr>
        <w:t>Ветеринариялық паспорт жоғалған немесе тозған жағдайда көрсетілетін қызметті берушінің жауапты орындаушысы 2 (екі) жұмыс күні ішінде ветеринариялық паспорттың телнұсқасын дайындайды.</w:t>
      </w:r>
      <w:r>
        <w:br/>
      </w:r>
      <w:r>
        <w:rPr>
          <w:rFonts w:ascii="Times New Roman"/>
          <w:b w:val="false"/>
          <w:i w:val="false"/>
          <w:color w:val="000000"/>
          <w:sz w:val="28"/>
        </w:rPr>
        <w:t xml:space="preserve">
      </w:t>
      </w:r>
      <w:r>
        <w:rPr>
          <w:rFonts w:ascii="Times New Roman"/>
          <w:b w:val="false"/>
          <w:i w:val="false"/>
          <w:color w:val="000000"/>
          <w:sz w:val="28"/>
        </w:rPr>
        <w:t>Нәтижесі – ветеринариялық паспорттың телнұсқасын дайындау.</w:t>
      </w:r>
      <w:r>
        <w:br/>
      </w:r>
      <w:r>
        <w:rPr>
          <w:rFonts w:ascii="Times New Roman"/>
          <w:b w:val="false"/>
          <w:i w:val="false"/>
          <w:color w:val="000000"/>
          <w:sz w:val="28"/>
        </w:rPr>
        <w:t xml:space="preserve">
      </w:t>
      </w:r>
      <w:r>
        <w:rPr>
          <w:rFonts w:ascii="Times New Roman"/>
          <w:b w:val="false"/>
          <w:i w:val="false"/>
          <w:color w:val="000000"/>
          <w:sz w:val="28"/>
        </w:rPr>
        <w:t>Ветеринариялық паспорттан үзінді-көшірмені алу қажет болған жағдайда көрсетілетін қызметті берушінің жауапты орындаушысы өтініш білдірген күн ішінде ветеринариялық паспорттан үзінді-көшірмені дайындайды.</w:t>
      </w:r>
      <w:r>
        <w:br/>
      </w:r>
      <w:r>
        <w:rPr>
          <w:rFonts w:ascii="Times New Roman"/>
          <w:b w:val="false"/>
          <w:i w:val="false"/>
          <w:color w:val="000000"/>
          <w:sz w:val="28"/>
        </w:rPr>
        <w:t xml:space="preserve">
      </w:t>
      </w:r>
      <w:r>
        <w:rPr>
          <w:rFonts w:ascii="Times New Roman"/>
          <w:b w:val="false"/>
          <w:i w:val="false"/>
          <w:color w:val="000000"/>
          <w:sz w:val="28"/>
        </w:rPr>
        <w:t>Нәтижесі – ветеринариялық паспорттан үзінді-көшірмені дайындау.</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кеңсе қызметкері 30 (отыз) минут ішінде журналға тіркейді және көрсетілетін қызметті алушыға ветеринариялық паспортты, немесе телнұсқасын, немесе ветеринариялық паспорттан үзінді-көшірмені береді.</w:t>
      </w:r>
      <w:r>
        <w:br/>
      </w:r>
      <w:r>
        <w:rPr>
          <w:rFonts w:ascii="Times New Roman"/>
          <w:b w:val="false"/>
          <w:i w:val="false"/>
          <w:color w:val="000000"/>
          <w:sz w:val="28"/>
        </w:rPr>
        <w:t xml:space="preserve">
      </w:t>
      </w:r>
      <w:r>
        <w:rPr>
          <w:rFonts w:ascii="Times New Roman"/>
          <w:b w:val="false"/>
          <w:i w:val="false"/>
          <w:color w:val="000000"/>
          <w:sz w:val="28"/>
        </w:rPr>
        <w:t>Нәтижесі – ветеринариялық паспорт, немесе телнұсқасын, немесе ветеринариялық паспорттан үзінді-көшірмесін беру.</w:t>
      </w:r>
    </w:p>
    <w:bookmarkEnd w:id="55"/>
    <w:bookmarkStart w:name="z320" w:id="56"/>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56"/>
    <w:bookmarkStart w:name="z321" w:id="57"/>
    <w:p>
      <w:pPr>
        <w:spacing w:after="0"/>
        <w:ind w:left="0"/>
        <w:jc w:val="both"/>
      </w:pPr>
      <w:r>
        <w:rPr>
          <w:rFonts w:ascii="Times New Roman"/>
          <w:b w:val="false"/>
          <w:i w:val="false"/>
          <w:color w:val="000000"/>
          <w:sz w:val="28"/>
        </w:rPr>
        <w:t>
      7. Мемлекеттiк қызметті көрсету процесiне қатысатын көрсетілетін қызметті берушінiң құрылымдық бөлiмшелерінің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іс-қимылын толық сипаттау осы "Ауыл шаруашылығы жануарларын ветеринариялық паспорт бере отырып бірдейлендіруді жүргізу" мемлекеттік көрсетілетін қызмет регламенттің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57"/>
    <w:bookmarkStart w:name="z325" w:id="5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w:t>
      </w:r>
      <w:r>
        <w:br/>
      </w:r>
      <w:r>
        <w:rPr>
          <w:rFonts w:ascii="Times New Roman"/>
          <w:b/>
          <w:i w:val="false"/>
          <w:color w:val="000000"/>
        </w:rPr>
        <w:t>көрсетілетін қызметті берушілермен өзара іс-қимыл тәртібін, сондай-ақ мемлекеттік</w:t>
      </w:r>
      <w:r>
        <w:br/>
      </w:r>
      <w:r>
        <w:rPr>
          <w:rFonts w:ascii="Times New Roman"/>
          <w:b/>
          <w:i w:val="false"/>
          <w:color w:val="000000"/>
        </w:rPr>
        <w:t>қызмет көрсету процесінде ақпараттық жүйелерді қолдану тәртібін сипаттау</w:t>
      </w:r>
    </w:p>
    <w:bookmarkEnd w:id="58"/>
    <w:bookmarkStart w:name="z326" w:id="59"/>
    <w:p>
      <w:pPr>
        <w:spacing w:after="0"/>
        <w:ind w:left="0"/>
        <w:jc w:val="both"/>
      </w:pPr>
      <w:r>
        <w:rPr>
          <w:rFonts w:ascii="Times New Roman"/>
          <w:b w:val="false"/>
          <w:i w:val="false"/>
          <w:color w:val="000000"/>
          <w:sz w:val="28"/>
        </w:rPr>
        <w:t>
      9. Портал арқылы мемлекеттiк қызметті көрсету кезінде көрсетілетін қызметті беруші мен көрсетілетін қызметті алушының жүгіну тәртібін және рәсiмдерінiң (iс-қимылдарының)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компьютерінің интернет-браузерінде сақталып тұратын электрондық цифрлык қолтаңбасымен (бұдан әрі – ЭЦҚ) куәландырылған тіркеу куәлігінің көмегімен порталға тіркелуді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алу үшін көрсетілетін қызметті алушының компьютерінің интернет-браузеріне ЭЦҚ тіркеу куәлігін бекіту, көрсетілетін қызметті алушының паролін порталға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логин (жеке сәйкестендіру нөмірі (бұдан әрі – ЖСН) немесе бизнес-сәйкестендiру нөмiрi (бұдан әрі – БСН) мен пароль арқылы тіркелген көрсетілетін қызметті алушы туралы деректердің дұрыстығын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кемшіліктердің болуына байланысты авторландырудан бас тарту туралы хабарламаны порталда қалыптастыру;</w:t>
      </w:r>
      <w:r>
        <w:br/>
      </w:r>
      <w:r>
        <w:rPr>
          <w:rFonts w:ascii="Times New Roman"/>
          <w:b w:val="false"/>
          <w:i w:val="false"/>
          <w:color w:val="000000"/>
          <w:sz w:val="28"/>
        </w:rPr>
        <w:t xml:space="preserve">
      </w:t>
      </w:r>
      <w:r>
        <w:rPr>
          <w:rFonts w:ascii="Times New Roman"/>
          <w:b w:val="false"/>
          <w:i w:val="false"/>
          <w:color w:val="000000"/>
          <w:sz w:val="28"/>
        </w:rPr>
        <w:t>5) 3-процесс – көрсетілетін қызметті алушының осы регламентте көрсетілген мемлекеттік қызметті таңдауы, мемлекеттік қызметті көрсету үшін сұраныс нысанын экранға шығаруы және оның құрылымы мен үлгілік талаптарын ескере, сұраныс нысанына қажетті құжаттарды электрондық түрде жалғай отырып, көрсетілетін қызметті алушының нысанды толтыруы (деректерді енгізуі);</w:t>
      </w:r>
      <w:r>
        <w:br/>
      </w:r>
      <w:r>
        <w:rPr>
          <w:rFonts w:ascii="Times New Roman"/>
          <w:b w:val="false"/>
          <w:i w:val="false"/>
          <w:color w:val="000000"/>
          <w:sz w:val="28"/>
        </w:rPr>
        <w:t xml:space="preserve">
      </w:t>
      </w:r>
      <w:r>
        <w:rPr>
          <w:rFonts w:ascii="Times New Roman"/>
          <w:b w:val="false"/>
          <w:i w:val="false"/>
          <w:color w:val="000000"/>
          <w:sz w:val="28"/>
        </w:rPr>
        <w:t>6) 4-процесс – сұранысты куәландыру (қол қою) үшін көрсетілетін қызметті алушы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7) 2-шарт – порталда ЭЦҚ-ның тіркеу куәлігінің қолдану мерзімін және кері қайтарылған (күші жойылған) тіркеу куәліктерінің ішінде болмауын, сондай-ақ сұраныста көрсетілген ЖСН және (немесе) БСН мен ЭЦҚ-ның тіркеу куәлігінде көрсетілген ЖСН және (немесе) БСН арасындағы сәйкестендіру деректерінің сәйкес келуін тексеруі;</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ЭЦҚ-ның расталмауына байланысты сұратылған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көрсетілетін қызметті алушының ЭЦҚ арқылы мемлекеттік көрсетілетін қызметті көрсетуге толтырылған сұраныс нысанын (енгізілген деректерін) куәландыру (қол қою);</w:t>
      </w:r>
      <w:r>
        <w:br/>
      </w:r>
      <w:r>
        <w:rPr>
          <w:rFonts w:ascii="Times New Roman"/>
          <w:b w:val="false"/>
          <w:i w:val="false"/>
          <w:color w:val="000000"/>
          <w:sz w:val="28"/>
        </w:rPr>
        <w:t xml:space="preserve">
      </w:t>
      </w:r>
      <w:r>
        <w:rPr>
          <w:rFonts w:ascii="Times New Roman"/>
          <w:b w:val="false"/>
          <w:i w:val="false"/>
          <w:color w:val="000000"/>
          <w:sz w:val="28"/>
        </w:rPr>
        <w:t>10) 7-процесс – электрондық құжатты (көрсетілетін қызметті алушының сұранысын) "Е-лицензиялау" мемлекеттік деректер базасының ақпараттық жүйесінде (бұдан әрі - "Е-лицензиялау" МДБ АЖ) тіркеу және сұранысты "Е-лицензиялау" МДБ АЖ-да өңдеу;</w:t>
      </w:r>
      <w:r>
        <w:br/>
      </w:r>
      <w:r>
        <w:rPr>
          <w:rFonts w:ascii="Times New Roman"/>
          <w:b w:val="false"/>
          <w:i w:val="false"/>
          <w:color w:val="000000"/>
          <w:sz w:val="28"/>
        </w:rPr>
        <w:t xml:space="preserve">
      </w:t>
      </w:r>
      <w:r>
        <w:rPr>
          <w:rFonts w:ascii="Times New Roman"/>
          <w:b w:val="false"/>
          <w:i w:val="false"/>
          <w:color w:val="000000"/>
          <w:sz w:val="28"/>
        </w:rPr>
        <w:t>11) 3-шарт – көрсетілетін қызметті берушінің көрсетілетін қызметті алушының біліктілік талаптарына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12) 8-процесс – "Е-лицензиялау" МДБ АЖ-да көрсетілетін қызметті алушының деректерінде кемшіліктердің болуына байланысты сұратылатын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13) 9-процесс – көрсетілетін қызметті алушының порталда қалыптастырылған мемлекеттік көрсетілетін қызмет нәтижесін алуы. Электрондық құжат көрсетілетін қызметті берушінің ЭЦҚ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"Ауыл шаруашылығы жануарларын ветеринариялық паспорт бере отырып бірдейлендіруді жүргізу" мемлекеттік қызметті көрсету кезінде функционалдық өзара іс-қимылдың диаграммасы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10. Көрсетілетін қызметті берушінің және (немесе) олардың лауазымды тұлғалардың мемлекеттік қызметті көрсету мәселелері бойынша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w:t>
            </w:r>
            <w:r>
              <w:br/>
            </w:r>
            <w:r>
              <w:rPr>
                <w:rFonts w:ascii="Times New Roman"/>
                <w:b w:val="false"/>
                <w:i w:val="false"/>
                <w:color w:val="000000"/>
                <w:sz w:val="20"/>
              </w:rPr>
              <w:t>жануарларын ветеринариялық</w:t>
            </w:r>
            <w:r>
              <w:br/>
            </w:r>
            <w:r>
              <w:rPr>
                <w:rFonts w:ascii="Times New Roman"/>
                <w:b w:val="false"/>
                <w:i w:val="false"/>
                <w:color w:val="000000"/>
                <w:sz w:val="20"/>
              </w:rPr>
              <w:t>паспорт бере отырып</w:t>
            </w:r>
            <w:r>
              <w:br/>
            </w:r>
            <w:r>
              <w:rPr>
                <w:rFonts w:ascii="Times New Roman"/>
                <w:b w:val="false"/>
                <w:i w:val="false"/>
                <w:color w:val="000000"/>
                <w:sz w:val="20"/>
              </w:rPr>
              <w:t>бірдейлендіруді жүргізу"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 xml:space="preserve">1-қосымша </w:t>
            </w:r>
          </w:p>
        </w:tc>
      </w:tr>
    </w:tbl>
    <w:bookmarkStart w:name="z343" w:id="60"/>
    <w:p>
      <w:pPr>
        <w:spacing w:after="0"/>
        <w:ind w:left="0"/>
        <w:jc w:val="left"/>
      </w:pPr>
      <w:r>
        <w:rPr>
          <w:rFonts w:ascii="Times New Roman"/>
          <w:b/>
          <w:i w:val="false"/>
          <w:color w:val="000000"/>
        </w:rPr>
        <w:t xml:space="preserve">  "Ауыл шаруашылығы жануарларын ветеринариялық паспорт</w:t>
      </w:r>
      <w:r>
        <w:br/>
      </w:r>
      <w:r>
        <w:rPr>
          <w:rFonts w:ascii="Times New Roman"/>
          <w:b/>
          <w:i w:val="false"/>
          <w:color w:val="000000"/>
        </w:rPr>
        <w:t>бере отырып бірдейлендіруді жүргізу"</w:t>
      </w:r>
      <w:r>
        <w:br/>
      </w:r>
      <w:r>
        <w:rPr>
          <w:rFonts w:ascii="Times New Roman"/>
          <w:b/>
          <w:i w:val="false"/>
          <w:color w:val="000000"/>
        </w:rPr>
        <w:t>мемлекеттік қызметін көрсетудің бизнес - процестерінің анықтамалығы</w:t>
      </w:r>
    </w:p>
    <w:bookmarkEnd w:id="60"/>
    <w:bookmarkStart w:name="z344"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 шаруашылығы</w:t>
            </w:r>
            <w:r>
              <w:br/>
            </w:r>
            <w:r>
              <w:rPr>
                <w:rFonts w:ascii="Times New Roman"/>
                <w:b w:val="false"/>
                <w:i w:val="false"/>
                <w:color w:val="000000"/>
                <w:sz w:val="20"/>
              </w:rPr>
              <w:t>жануарларын ветеринариялық</w:t>
            </w:r>
            <w:r>
              <w:br/>
            </w:r>
            <w:r>
              <w:rPr>
                <w:rFonts w:ascii="Times New Roman"/>
                <w:b w:val="false"/>
                <w:i w:val="false"/>
                <w:color w:val="000000"/>
                <w:sz w:val="20"/>
              </w:rPr>
              <w:t>паспорт бере отырып</w:t>
            </w:r>
            <w:r>
              <w:br/>
            </w:r>
            <w:r>
              <w:rPr>
                <w:rFonts w:ascii="Times New Roman"/>
                <w:b w:val="false"/>
                <w:i w:val="false"/>
                <w:color w:val="000000"/>
                <w:sz w:val="20"/>
              </w:rPr>
              <w:t>бірдейлендіруді жүргізу"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 xml:space="preserve">2-қосымша </w:t>
            </w:r>
          </w:p>
        </w:tc>
      </w:tr>
    </w:tbl>
    <w:bookmarkStart w:name="z348" w:id="62"/>
    <w:p>
      <w:pPr>
        <w:spacing w:after="0"/>
        <w:ind w:left="0"/>
        <w:jc w:val="left"/>
      </w:pPr>
      <w:r>
        <w:rPr>
          <w:rFonts w:ascii="Times New Roman"/>
          <w:b/>
          <w:i w:val="false"/>
          <w:color w:val="000000"/>
        </w:rPr>
        <w:t xml:space="preserve"> Портал арқылы "Ауыл шаруашылығы жануарларын ветеринариялық</w:t>
      </w:r>
      <w:r>
        <w:br/>
      </w:r>
      <w:r>
        <w:rPr>
          <w:rFonts w:ascii="Times New Roman"/>
          <w:b/>
          <w:i w:val="false"/>
          <w:color w:val="000000"/>
        </w:rPr>
        <w:t>паспорт бере отырып бірдейлендіруді жүргізу"</w:t>
      </w:r>
      <w:r>
        <w:br/>
      </w:r>
      <w:r>
        <w:rPr>
          <w:rFonts w:ascii="Times New Roman"/>
          <w:b/>
          <w:i w:val="false"/>
          <w:color w:val="000000"/>
        </w:rPr>
        <w:t>мемлекеттік қызметін көрсету процесінде функционалдық өзара іс-қимыл диаграммасы</w:t>
      </w:r>
    </w:p>
    <w:bookmarkEnd w:id="62"/>
    <w:bookmarkStart w:name="z349"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15 сәуірдегі № 120</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2015 жылғы 27 қазандағы № 328</w:t>
            </w:r>
            <w:r>
              <w:br/>
            </w:r>
            <w:r>
              <w:rPr>
                <w:rFonts w:ascii="Times New Roman"/>
                <w:b w:val="false"/>
                <w:i w:val="false"/>
                <w:color w:val="000000"/>
                <w:sz w:val="20"/>
              </w:rPr>
              <w:t>қаулысымен бекітілген</w:t>
            </w:r>
          </w:p>
        </w:tc>
      </w:tr>
    </w:tbl>
    <w:bookmarkStart w:name="z354" w:id="64"/>
    <w:p>
      <w:pPr>
        <w:spacing w:after="0"/>
        <w:ind w:left="0"/>
        <w:jc w:val="left"/>
      </w:pPr>
      <w:r>
        <w:rPr>
          <w:rFonts w:ascii="Times New Roman"/>
          <w:b/>
          <w:i w:val="false"/>
          <w:color w:val="000000"/>
        </w:rPr>
        <w:t xml:space="preserve">  "Ветеринария саласында кәсіпкерлік қызметті жүзеге</w:t>
      </w:r>
      <w:r>
        <w:br/>
      </w:r>
      <w:r>
        <w:rPr>
          <w:rFonts w:ascii="Times New Roman"/>
          <w:b/>
          <w:i w:val="false"/>
          <w:color w:val="000000"/>
        </w:rPr>
        <w:t>асыратын жеке және заңды тұлғаларды аттестаттау"</w:t>
      </w:r>
      <w:r>
        <w:br/>
      </w:r>
      <w:r>
        <w:rPr>
          <w:rFonts w:ascii="Times New Roman"/>
          <w:b/>
          <w:i w:val="false"/>
          <w:color w:val="000000"/>
        </w:rPr>
        <w:t>мемлекеттік көрсетілетін қызмет регламенті</w:t>
      </w:r>
    </w:p>
    <w:bookmarkEnd w:id="64"/>
    <w:bookmarkStart w:name="z355" w:id="65"/>
    <w:p>
      <w:pPr>
        <w:spacing w:after="0"/>
        <w:ind w:left="0"/>
        <w:jc w:val="left"/>
      </w:pPr>
      <w:r>
        <w:rPr>
          <w:rFonts w:ascii="Times New Roman"/>
          <w:b/>
          <w:i w:val="false"/>
          <w:color w:val="000000"/>
        </w:rPr>
        <w:t xml:space="preserve"> 1. Жалпы ережелер</w:t>
      </w:r>
    </w:p>
    <w:bookmarkEnd w:id="65"/>
    <w:bookmarkStart w:name="z356" w:id="66"/>
    <w:p>
      <w:pPr>
        <w:spacing w:after="0"/>
        <w:ind w:left="0"/>
        <w:jc w:val="both"/>
      </w:pPr>
      <w:r>
        <w:rPr>
          <w:rFonts w:ascii="Times New Roman"/>
          <w:b w:val="false"/>
          <w:i w:val="false"/>
          <w:color w:val="000000"/>
          <w:sz w:val="28"/>
        </w:rPr>
        <w:t>
      1. "Ветеринария саласында кәсіпкерлік қызметті жүзеге асыратын жеке және заңды тұлғаларды аттестаттау"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облысының ветеринария басқармасы" мемлекеттік мекемесімен, аудандардың және Орал қаласының ветеринария бөлімдерімен (бұдан әрі –көрсетілетін қызметті беруші) Қазақстан Республикасы Ауыл шаруашылығы министрінің 2015 жылғы 6 мамырдағы № 7-1/418 "Ветеринария саласындағы мемлекеттік көрсетілетін қызметтер стандарттарын бекіту туралы" (Қазақстан Республикасының Әділет министрлігінде 2015 жылғы 27 тамызда № 11959 болып тіркелген) бұйрығымен бекітілген "Ветеринария саласында кәсіпкерлік қызметті жүзеге асыратын жеке және заңды тұлғаларды аттестаттау"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www.egov.kz, www.elicense.kz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 электрондық (ішінара автоматтандырылған)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шешімдердің бірі көрсетілген аттестаттау парағы (бұдан әрі – аттестаттау парағы):</w:t>
      </w:r>
      <w:r>
        <w:br/>
      </w:r>
      <w:r>
        <w:rPr>
          <w:rFonts w:ascii="Times New Roman"/>
          <w:b w:val="false"/>
          <w:i w:val="false"/>
          <w:color w:val="000000"/>
          <w:sz w:val="28"/>
        </w:rPr>
        <w:t xml:space="preserve">
      </w:t>
      </w:r>
      <w:r>
        <w:rPr>
          <w:rFonts w:ascii="Times New Roman"/>
          <w:b w:val="false"/>
          <w:i w:val="false"/>
          <w:color w:val="000000"/>
          <w:sz w:val="28"/>
        </w:rPr>
        <w:t>1) аттестатталды;</w:t>
      </w:r>
      <w:r>
        <w:br/>
      </w:r>
      <w:r>
        <w:rPr>
          <w:rFonts w:ascii="Times New Roman"/>
          <w:b w:val="false"/>
          <w:i w:val="false"/>
          <w:color w:val="000000"/>
          <w:sz w:val="28"/>
        </w:rPr>
        <w:t xml:space="preserve">
      </w:t>
      </w:r>
      <w:r>
        <w:rPr>
          <w:rFonts w:ascii="Times New Roman"/>
          <w:b w:val="false"/>
          <w:i w:val="false"/>
          <w:color w:val="000000"/>
          <w:sz w:val="28"/>
        </w:rPr>
        <w:t>2) қайта аттестаттауға жатады;</w:t>
      </w:r>
      <w:r>
        <w:br/>
      </w:r>
      <w:r>
        <w:rPr>
          <w:rFonts w:ascii="Times New Roman"/>
          <w:b w:val="false"/>
          <w:i w:val="false"/>
          <w:color w:val="000000"/>
          <w:sz w:val="28"/>
        </w:rPr>
        <w:t xml:space="preserve">
      </w:t>
      </w:r>
      <w:r>
        <w:rPr>
          <w:rFonts w:ascii="Times New Roman"/>
          <w:b w:val="false"/>
          <w:i w:val="false"/>
          <w:color w:val="000000"/>
          <w:sz w:val="28"/>
        </w:rPr>
        <w:t>3) аттестатталмады.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 электрондық.</w:t>
      </w:r>
      <w:r>
        <w:br/>
      </w:r>
      <w:r>
        <w:rPr>
          <w:rFonts w:ascii="Times New Roman"/>
          <w:b w:val="false"/>
          <w:i w:val="false"/>
          <w:color w:val="000000"/>
          <w:sz w:val="28"/>
        </w:rPr>
        <w:t xml:space="preserve">
      </w:t>
      </w:r>
      <w:r>
        <w:rPr>
          <w:rFonts w:ascii="Times New Roman"/>
          <w:b w:val="false"/>
          <w:i w:val="false"/>
          <w:color w:val="000000"/>
          <w:sz w:val="28"/>
        </w:rPr>
        <w:t>Аттестаттау парағы электрондық нысанда ресімделеді, басып шығарылады, оған комиссия төрағасы, мүшелері және хатшысы қол қояды.</w:t>
      </w:r>
      <w:r>
        <w:br/>
      </w:r>
      <w:r>
        <w:rPr>
          <w:rFonts w:ascii="Times New Roman"/>
          <w:b w:val="false"/>
          <w:i w:val="false"/>
          <w:color w:val="000000"/>
          <w:sz w:val="28"/>
        </w:rPr>
        <w:t xml:space="preserve">
      </w:t>
      </w:r>
      <w:r>
        <w:rPr>
          <w:rFonts w:ascii="Times New Roman"/>
          <w:b w:val="false"/>
          <w:i w:val="false"/>
          <w:color w:val="000000"/>
          <w:sz w:val="28"/>
        </w:rPr>
        <w:t>Портал арқылы жүгінген кезде көрсетілетін қызметті алушының "жеке кабинетіне" ветеринария саласында кәсіпкерлік қызметті жүзеге асыратын жеке және заңды тұлғаларды аттестаттаудың өткізілетін күні, уақыты, орны туралы хабарлама және көрсетілетін қызметті берушінің уәкілетті адамының электрондық цифрлық қолтаңбасымен (бұдан әрі – ЭЦҚ) куәландырылған, электрондық құжат нысанындағы мемлекеттік қызметті көрсету нәтижесі жолданады.</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жеке және заңды тұлғаларға (бұдан әрі - көрсетілетін қызметті алушы) тегін көрсетіледі.</w:t>
      </w:r>
    </w:p>
    <w:bookmarkEnd w:id="66"/>
    <w:bookmarkStart w:name="z370" w:id="6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67"/>
    <w:bookmarkStart w:name="z371" w:id="68"/>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 үшін негіздеме көрсетілетін қызметті алушының өтінішті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ұсынуы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Мемлекеттiк қызметті көрсету процесінiң құрамына кiретiн әрбiр рәсiмнiң (iс-қимылдың) мазмұны, оны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30 (отыз) минут ішінде құжаттарды қабылдауды және тіркеуді жүзеге асырады, құжаттарды көрсетілетін қызметті берушінің басшысына қарауға жолдайды.</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басшысына жолдау;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(бір) жұмыс күні ішінде құжаттарды қарайды, көрсетілетін қызметті берушінің жауапты орындаушысын белгілейді және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жауапты орындаушысына жолдау;</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1 (бір) жұмыс күні ішінде Қазақстан Республикасы Ауыл шаруашылығы министрінің 2015 жылғы 13 наурыздағы № 7-1/221 "Ветеринария саласындағы кәсіпкерлік қызметті жүзеге асыратын жеке және заңды тұлғаларды аттестаттау қағидаларын бекіту туралы" бұйрығымен (Қазақстан Республикасының Әділет министрлігінде 2015 жылғы 8 шілдеде № 11593 болып тіркелді) бекітілген "Ветеринария саласындағы кәсіпкерлік қызметті жүзеге асыратын жеке және заңды тұлғаларды аттестаттау қағидаларының" </w:t>
      </w:r>
      <w:r>
        <w:rPr>
          <w:rFonts w:ascii="Times New Roman"/>
          <w:b w:val="false"/>
          <w:i w:val="false"/>
          <w:color w:val="000000"/>
          <w:sz w:val="28"/>
        </w:rPr>
        <w:t>5 тармағына</w:t>
      </w:r>
      <w:r>
        <w:rPr>
          <w:rFonts w:ascii="Times New Roman"/>
          <w:b w:val="false"/>
          <w:i w:val="false"/>
          <w:color w:val="000000"/>
          <w:sz w:val="28"/>
        </w:rPr>
        <w:t xml:space="preserve"> сәйкес аттестаттауға дайындауды өткізеді, аттестаттауға жататын адамдардың тiзiмiн, тестiлеу сұрақтарын, аттестаттауды өткiзу мерзiмi мен аттестаттау комиссиясының (бұдан әрі – комиссия) құрамын, комиссия төрағасын, аттестаттау кестесiн дайындайды.</w:t>
      </w:r>
      <w:r>
        <w:br/>
      </w:r>
      <w:r>
        <w:rPr>
          <w:rFonts w:ascii="Times New Roman"/>
          <w:b w:val="false"/>
          <w:i w:val="false"/>
          <w:color w:val="000000"/>
          <w:sz w:val="28"/>
        </w:rPr>
        <w:t xml:space="preserve">
      </w:t>
      </w:r>
      <w:r>
        <w:rPr>
          <w:rFonts w:ascii="Times New Roman"/>
          <w:b w:val="false"/>
          <w:i w:val="false"/>
          <w:color w:val="000000"/>
          <w:sz w:val="28"/>
        </w:rPr>
        <w:t>Нәтижесі – аттестаттауға жататын адамдардың тiзiмiн, тестiлеу сұрақтарын, аттестаттауды өткiзу мерзiмi мен аттестаттау комиссиясының (бұдан әрі – комиссия) құрамын, комиссия төрағасын, аттестаттау кестесiн көрсетілетін қызметті берушінің басшысына жолдау;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 (бір) жұмыс күні ішінде аттестаттауға жататын адамдардың тiзiмiн, тестiлеу сұрақтарын, аттестаттауды өткiзу мерзiмi мен комиссиясының құрамын, комиссия төрағасын, аттестаттау кестесiн бекітеді.</w:t>
      </w:r>
      <w:r>
        <w:br/>
      </w:r>
      <w:r>
        <w:rPr>
          <w:rFonts w:ascii="Times New Roman"/>
          <w:b w:val="false"/>
          <w:i w:val="false"/>
          <w:color w:val="000000"/>
          <w:sz w:val="28"/>
        </w:rPr>
        <w:t xml:space="preserve">
      </w:t>
      </w:r>
      <w:r>
        <w:rPr>
          <w:rFonts w:ascii="Times New Roman"/>
          <w:b w:val="false"/>
          <w:i w:val="false"/>
          <w:color w:val="000000"/>
          <w:sz w:val="28"/>
        </w:rPr>
        <w:t>Нәтижесі - аттестаттауға жататын адамдардың тiзiмiн, тестiлеу сұрақтарын, аттестаттауды өткiзу мерзiмi мен комиссияның құрамын, комиссия төрағасын, аттестаттау кестесiн бекіту;</w:t>
      </w:r>
      <w:r>
        <w:br/>
      </w:r>
      <w:r>
        <w:rPr>
          <w:rFonts w:ascii="Times New Roman"/>
          <w:b w:val="false"/>
          <w:i w:val="false"/>
          <w:color w:val="000000"/>
          <w:sz w:val="28"/>
        </w:rPr>
        <w:t xml:space="preserve">
      </w:t>
      </w:r>
      <w:r>
        <w:rPr>
          <w:rFonts w:ascii="Times New Roman"/>
          <w:b w:val="false"/>
          <w:i w:val="false"/>
          <w:color w:val="000000"/>
          <w:sz w:val="28"/>
        </w:rPr>
        <w:t>5) аттестаттау кестесiне сәйкес комиссия аттестаттауды 1 (бір) жұмыс күні ішінде өткізеді;</w:t>
      </w:r>
      <w:r>
        <w:br/>
      </w:r>
      <w:r>
        <w:rPr>
          <w:rFonts w:ascii="Times New Roman"/>
          <w:b w:val="false"/>
          <w:i w:val="false"/>
          <w:color w:val="000000"/>
          <w:sz w:val="28"/>
        </w:rPr>
        <w:t xml:space="preserve">
      </w:t>
      </w:r>
      <w:r>
        <w:rPr>
          <w:rFonts w:ascii="Times New Roman"/>
          <w:b w:val="false"/>
          <w:i w:val="false"/>
          <w:color w:val="000000"/>
          <w:sz w:val="28"/>
        </w:rPr>
        <w:t>аттестаттау бір күнде өткізіледі және екі кезеңнен тұрады: тестілеу және әңгімелесу.</w:t>
      </w:r>
      <w:r>
        <w:br/>
      </w:r>
      <w:r>
        <w:rPr>
          <w:rFonts w:ascii="Times New Roman"/>
          <w:b w:val="false"/>
          <w:i w:val="false"/>
          <w:color w:val="000000"/>
          <w:sz w:val="28"/>
        </w:rPr>
        <w:t xml:space="preserve">
      </w:t>
      </w:r>
      <w:r>
        <w:rPr>
          <w:rFonts w:ascii="Times New Roman"/>
          <w:b w:val="false"/>
          <w:i w:val="false"/>
          <w:color w:val="000000"/>
          <w:sz w:val="28"/>
        </w:rPr>
        <w:t xml:space="preserve">Тест тапсырмаларын орындауға берілетін жалпы уақыт 90 (тоқсан) минутты құрайды. Сұрақтардың жалпы санынан 70 (жетпіс) және одан көп пайыз дұрыс жауап алған жағдайда тестілеудің нәтижесі өтті деп саналады және тестілеу өткен күннен бастап бір жыл мерзімге жарамды. Көрсетілетін қызметті алушы тестілеуден теріс нәтиже алған кезде аттестаттаудың екінші кезеңіне (әңгімелесуге) өтпейді. Қайта тестілеу </w:t>
      </w:r>
      <w:r>
        <w:rPr>
          <w:rFonts w:ascii="Times New Roman"/>
          <w:b w:val="false"/>
          <w:i w:val="false"/>
          <w:color w:val="000000"/>
          <w:sz w:val="28"/>
        </w:rPr>
        <w:t>Стандартта</w:t>
      </w:r>
      <w:r>
        <w:rPr>
          <w:rFonts w:ascii="Times New Roman"/>
          <w:b w:val="false"/>
          <w:i w:val="false"/>
          <w:color w:val="000000"/>
          <w:sz w:val="28"/>
        </w:rPr>
        <w:t xml:space="preserve"> белгіленген тәртіппен алғашқы тестілеу өткізілген күннен кейін алты ай өткеннен кейін өткізіледі. </w:t>
      </w:r>
      <w:r>
        <w:br/>
      </w:r>
      <w:r>
        <w:rPr>
          <w:rFonts w:ascii="Times New Roman"/>
          <w:b w:val="false"/>
          <w:i w:val="false"/>
          <w:color w:val="000000"/>
          <w:sz w:val="28"/>
        </w:rPr>
        <w:t xml:space="preserve">
      </w:t>
      </w:r>
      <w:r>
        <w:rPr>
          <w:rFonts w:ascii="Times New Roman"/>
          <w:b w:val="false"/>
          <w:i w:val="false"/>
          <w:color w:val="000000"/>
          <w:sz w:val="28"/>
        </w:rPr>
        <w:t>Әңгiмелесуді теориялық және практикалық сұрақтар бойынша комиссия мүшелері өткізеді, қойылатын сұрақтың саны 5 (бес) сұрақтан артық емес. Әңгімелесудің нәтижелері бойынша комиссия мынадай шешiмдердiң бiрiн қабылдайды:</w:t>
      </w:r>
      <w:r>
        <w:br/>
      </w:r>
      <w:r>
        <w:rPr>
          <w:rFonts w:ascii="Times New Roman"/>
          <w:b w:val="false"/>
          <w:i w:val="false"/>
          <w:color w:val="000000"/>
          <w:sz w:val="28"/>
        </w:rPr>
        <w:t xml:space="preserve">
      </w:t>
      </w:r>
      <w:r>
        <w:rPr>
          <w:rFonts w:ascii="Times New Roman"/>
          <w:b w:val="false"/>
          <w:i w:val="false"/>
          <w:color w:val="000000"/>
          <w:sz w:val="28"/>
        </w:rPr>
        <w:t>1) аттестатталды;</w:t>
      </w:r>
      <w:r>
        <w:br/>
      </w:r>
      <w:r>
        <w:rPr>
          <w:rFonts w:ascii="Times New Roman"/>
          <w:b w:val="false"/>
          <w:i w:val="false"/>
          <w:color w:val="000000"/>
          <w:sz w:val="28"/>
        </w:rPr>
        <w:t xml:space="preserve">
      </w:t>
      </w:r>
      <w:r>
        <w:rPr>
          <w:rFonts w:ascii="Times New Roman"/>
          <w:b w:val="false"/>
          <w:i w:val="false"/>
          <w:color w:val="000000"/>
          <w:sz w:val="28"/>
        </w:rPr>
        <w:t>2) қайта әңгiмелесуге жатады;</w:t>
      </w:r>
      <w:r>
        <w:br/>
      </w:r>
      <w:r>
        <w:rPr>
          <w:rFonts w:ascii="Times New Roman"/>
          <w:b w:val="false"/>
          <w:i w:val="false"/>
          <w:color w:val="000000"/>
          <w:sz w:val="28"/>
        </w:rPr>
        <w:t xml:space="preserve">
      </w:t>
      </w:r>
      <w:r>
        <w:rPr>
          <w:rFonts w:ascii="Times New Roman"/>
          <w:b w:val="false"/>
          <w:i w:val="false"/>
          <w:color w:val="000000"/>
          <w:sz w:val="28"/>
        </w:rPr>
        <w:t>3) аттестатталмады.</w:t>
      </w:r>
      <w:r>
        <w:br/>
      </w:r>
      <w:r>
        <w:rPr>
          <w:rFonts w:ascii="Times New Roman"/>
          <w:b w:val="false"/>
          <w:i w:val="false"/>
          <w:color w:val="000000"/>
          <w:sz w:val="28"/>
        </w:rPr>
        <w:t xml:space="preserve">
      </w:t>
      </w:r>
      <w:r>
        <w:rPr>
          <w:rFonts w:ascii="Times New Roman"/>
          <w:b w:val="false"/>
          <w:i w:val="false"/>
          <w:color w:val="000000"/>
          <w:sz w:val="28"/>
        </w:rPr>
        <w:t>Қайта әңгiмелесу бастапқы әңгiмелесу өткен күннен бастап бір айдан соң өткiзiледi.</w:t>
      </w:r>
      <w:r>
        <w:br/>
      </w:r>
      <w:r>
        <w:rPr>
          <w:rFonts w:ascii="Times New Roman"/>
          <w:b w:val="false"/>
          <w:i w:val="false"/>
          <w:color w:val="000000"/>
          <w:sz w:val="28"/>
        </w:rPr>
        <w:t xml:space="preserve">
      </w:t>
      </w:r>
      <w:r>
        <w:rPr>
          <w:rFonts w:ascii="Times New Roman"/>
          <w:b w:val="false"/>
          <w:i w:val="false"/>
          <w:color w:val="000000"/>
          <w:sz w:val="28"/>
        </w:rPr>
        <w:t>Аттестатталмаса, көрсетілетін қызметті алушы аттестаттау нәтижесін алған күннен бастап бір жыл өткен соң қайтадан аттестаттауға қатысуына болады.</w:t>
      </w:r>
      <w:r>
        <w:br/>
      </w:r>
      <w:r>
        <w:rPr>
          <w:rFonts w:ascii="Times New Roman"/>
          <w:b w:val="false"/>
          <w:i w:val="false"/>
          <w:color w:val="000000"/>
          <w:sz w:val="28"/>
        </w:rPr>
        <w:t xml:space="preserve">
      </w:t>
      </w:r>
      <w:r>
        <w:rPr>
          <w:rFonts w:ascii="Times New Roman"/>
          <w:b w:val="false"/>
          <w:i w:val="false"/>
          <w:color w:val="000000"/>
          <w:sz w:val="28"/>
        </w:rPr>
        <w:t>Комиссияның қабылданған шешiмдері аттестаттау парағына енгізіледі, "электрондық үкімет" веб-порталында электрондық түрде ресімделеді, қағаз нұсқасы аттестаттау аяқталғаннан кейін көрсетілетін қызметті алушыға 30 (отыз) минут ішінде беріледі.</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 - көрсетілетін қызметті алушыға аттестаттау парағын береді.</w:t>
      </w:r>
    </w:p>
    <w:bookmarkEnd w:id="68"/>
    <w:bookmarkStart w:name="z392" w:id="69"/>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69"/>
    <w:bookmarkStart w:name="z393" w:id="70"/>
    <w:p>
      <w:pPr>
        <w:spacing w:after="0"/>
        <w:ind w:left="0"/>
        <w:jc w:val="both"/>
      </w:pPr>
      <w:r>
        <w:rPr>
          <w:rFonts w:ascii="Times New Roman"/>
          <w:b w:val="false"/>
          <w:i w:val="false"/>
          <w:color w:val="000000"/>
          <w:sz w:val="28"/>
        </w:rPr>
        <w:t>
      7. Мемлекеттiк қызметті көрсету процесiне қатысатын көрсетілетін қызметті берушінiң құрылымдық бөлiмшелерінің (қызметкерлерінің) тiзбесi:</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4) комиссия. </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қызметті көрсету процесінде рәсімдердің (іс-қимылдардың) реттілігін, көрсетілетін қызметті берушінің құрылымдық бөлімшелерінің (қызметкерлерінің) өзара іс-қимылын және мемлекеттік қызметті көрсету процесінде ақпараттық жүйелерді пайдалану тәртібін толық сипаттау осы "Ветеринария саласында кәсіпкерлік қызметті жүзеге асыратын жеке және заңды тұлғаларды аттестаттау" мемлекеттік көрсетілетін қызмет регламенттің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70"/>
    <w:bookmarkStart w:name="z399" w:id="7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w:t>
      </w:r>
      <w:r>
        <w:br/>
      </w:r>
      <w:r>
        <w:rPr>
          <w:rFonts w:ascii="Times New Roman"/>
          <w:b/>
          <w:i w:val="false"/>
          <w:color w:val="000000"/>
        </w:rPr>
        <w:t>көрсетілетін қызметті берушілермен өзара іс-қимыл тәртібін, сондай-ақ мемлекеттік</w:t>
      </w:r>
      <w:r>
        <w:br/>
      </w:r>
      <w:r>
        <w:rPr>
          <w:rFonts w:ascii="Times New Roman"/>
          <w:b/>
          <w:i w:val="false"/>
          <w:color w:val="000000"/>
        </w:rPr>
        <w:t>қызмет көрсету процесінде ақпараттық жүйелерді қолдану тәртібін сипаттау</w:t>
      </w:r>
    </w:p>
    <w:bookmarkEnd w:id="71"/>
    <w:bookmarkStart w:name="z400" w:id="72"/>
    <w:p>
      <w:pPr>
        <w:spacing w:after="0"/>
        <w:ind w:left="0"/>
        <w:jc w:val="both"/>
      </w:pPr>
      <w:r>
        <w:rPr>
          <w:rFonts w:ascii="Times New Roman"/>
          <w:b w:val="false"/>
          <w:i w:val="false"/>
          <w:color w:val="000000"/>
          <w:sz w:val="28"/>
        </w:rPr>
        <w:t>
      9. Портал арқылы мемлекеттiк қызметті көрсету кезінде көрсетілетін қызметті беруші мен көрсетілетін қызметті алушының жүгіну тәртібін және рәсiмдерінiң (iс-қимылдарының)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компьютерінің интернет-браузерінде сақталып тұратын электрондық цифрлык қолтаңбасымен куәландырылған тіркеу куәлігінің көмегімен порталға тіркелуді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алу үшін көрсетілетін қызметті алушының компьютерінің интернет-браузеріне ЭЦҚ тіркеу куәлігін бекіту, көрсетілетін қызметті алушының паролін порталға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логин (жеке сәйкестендіру нөмірі (бұдан әрі – ЖСН) немесе бизнес-сәйкестендiру нөмiрi (бұдан әрі – БСН) мен пароль арқылы тіркелген көрсетілетін қызметті алушы туралы деректердің дұрыстығын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кемшіліктердің болуына байланысты авторландырудан бас тарту туралы хабарламаны порталда қалыптастыру;</w:t>
      </w:r>
      <w:r>
        <w:br/>
      </w:r>
      <w:r>
        <w:rPr>
          <w:rFonts w:ascii="Times New Roman"/>
          <w:b w:val="false"/>
          <w:i w:val="false"/>
          <w:color w:val="000000"/>
          <w:sz w:val="28"/>
        </w:rPr>
        <w:t xml:space="preserve">
      </w:t>
      </w:r>
      <w:r>
        <w:rPr>
          <w:rFonts w:ascii="Times New Roman"/>
          <w:b w:val="false"/>
          <w:i w:val="false"/>
          <w:color w:val="000000"/>
          <w:sz w:val="28"/>
        </w:rPr>
        <w:t>5) 3-процесс – көрсетілетін қызметті алушының осы регламентте көрсетілген мемлекеттік қызметті таңдауы, мемлекеттік қызметті көрсету үшін сұраныс нысанын экранға шығаруы және оның құрылымы мен үлгілік талаптарын ескере, сұраныс нысанына қажетті құжаттарды электрондық түрде жалғай отырып, көрсетілетін қызметті алушының нысанды толтыруы (деректерді енгізуі);</w:t>
      </w:r>
      <w:r>
        <w:br/>
      </w:r>
      <w:r>
        <w:rPr>
          <w:rFonts w:ascii="Times New Roman"/>
          <w:b w:val="false"/>
          <w:i w:val="false"/>
          <w:color w:val="000000"/>
          <w:sz w:val="28"/>
        </w:rPr>
        <w:t xml:space="preserve">
      </w:t>
      </w:r>
      <w:r>
        <w:rPr>
          <w:rFonts w:ascii="Times New Roman"/>
          <w:b w:val="false"/>
          <w:i w:val="false"/>
          <w:color w:val="000000"/>
          <w:sz w:val="28"/>
        </w:rPr>
        <w:t>6) 4-процесс – сұранысты куәландыру (қол қою) үшін көрсетілетін қызметті алушы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7) 2-шарт – порталда ЭЦҚ-ның тіркеу куәлігінің қолдану мерзімін және кері қайтарылған (күші жойылған) тіркеу куәліктерінің ішінде жоқтығын, сондай-ақ сұраныста көрсетілген ЖСН және (немесе) БСН мен ЭЦҚ-ның тіркеу куәлігінде көрсетілген ЖСН және (немесе) БСН арасындағы сәйкестендіру деректерінің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ЭЦҚ-ның расталмауына байланысты сұратылған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көрсетілетін қызметті алушының ЭЦҚ арқылы мемлекеттік көрсетілетін қызметті көрсетуге толтырылған сұраныс нысанын (енгізілген деректерін) куәландыру (қол қою);</w:t>
      </w:r>
      <w:r>
        <w:br/>
      </w:r>
      <w:r>
        <w:rPr>
          <w:rFonts w:ascii="Times New Roman"/>
          <w:b w:val="false"/>
          <w:i w:val="false"/>
          <w:color w:val="000000"/>
          <w:sz w:val="28"/>
        </w:rPr>
        <w:t xml:space="preserve">
      </w:t>
      </w:r>
      <w:r>
        <w:rPr>
          <w:rFonts w:ascii="Times New Roman"/>
          <w:b w:val="false"/>
          <w:i w:val="false"/>
          <w:color w:val="000000"/>
          <w:sz w:val="28"/>
        </w:rPr>
        <w:t>10) 7-процесс – электрондық құжатты (көрсетілетін қызметті алушының сұранысын) "Е-лицензиялау" мемлекеттік деректер базасының ақпараттық жүйесінде (бұдан әрі - "Е-лицензиялау" МДБ АЖ) тіркеу және сұранысты "Е-лицензиялау" МДБ АЖ-да өңдеу;</w:t>
      </w:r>
      <w:r>
        <w:br/>
      </w:r>
      <w:r>
        <w:rPr>
          <w:rFonts w:ascii="Times New Roman"/>
          <w:b w:val="false"/>
          <w:i w:val="false"/>
          <w:color w:val="000000"/>
          <w:sz w:val="28"/>
        </w:rPr>
        <w:t xml:space="preserve">
      </w:t>
      </w:r>
      <w:r>
        <w:rPr>
          <w:rFonts w:ascii="Times New Roman"/>
          <w:b w:val="false"/>
          <w:i w:val="false"/>
          <w:color w:val="000000"/>
          <w:sz w:val="28"/>
        </w:rPr>
        <w:t>11) 3-шарт – көрсетілетін қызметті берушінің көрсетілетін қызметті алушының біліктілік талаптарына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12) 8-процесс – "Е-лицензиялау" МДБ АЖ-да көрсетілетін қызметті алушының деректерінде кемшіліктердің болуына байланысты сұратылатын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13) 9-процесс – көрсетілетін қызметті алушының порталда қалыптастырылған мемлекеттік көрсетілетін қызмет нәтижесін алуы. Электрондық құжат көрсетілетін қызметті берушінің ЭЦҚ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"Ветеринария саласында кәсіпкерлік қызметті жүзеге асыратын жеке және заңды тұлғаларды аттестаттау" мемлекеттік қызметті көрсету кезінде функционалдық өзара іс-қимылдың диаграммасы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10. Көрсетілетін қызметті берушінің және (немесе) олардың лауазымды тұлғалардың мемлекеттік қызметті көрсету мәселелері бойынша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w:t>
            </w:r>
            <w:r>
              <w:br/>
            </w:r>
            <w:r>
              <w:rPr>
                <w:rFonts w:ascii="Times New Roman"/>
                <w:b w:val="false"/>
                <w:i w:val="false"/>
                <w:color w:val="000000"/>
                <w:sz w:val="20"/>
              </w:rPr>
              <w:t>кәсіпкерлік қызметті жүзеге</w:t>
            </w:r>
            <w:r>
              <w:br/>
            </w:r>
            <w:r>
              <w:rPr>
                <w:rFonts w:ascii="Times New Roman"/>
                <w:b w:val="false"/>
                <w:i w:val="false"/>
                <w:color w:val="000000"/>
                <w:sz w:val="20"/>
              </w:rPr>
              <w:t>асыратын жеке және заңды</w:t>
            </w:r>
            <w:r>
              <w:br/>
            </w:r>
            <w:r>
              <w:rPr>
                <w:rFonts w:ascii="Times New Roman"/>
                <w:b w:val="false"/>
                <w:i w:val="false"/>
                <w:color w:val="000000"/>
                <w:sz w:val="20"/>
              </w:rPr>
              <w:t>тұлғаларды аттестаттау"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417" w:id="73"/>
    <w:p>
      <w:pPr>
        <w:spacing w:after="0"/>
        <w:ind w:left="0"/>
        <w:jc w:val="left"/>
      </w:pPr>
      <w:r>
        <w:rPr>
          <w:rFonts w:ascii="Times New Roman"/>
          <w:b/>
          <w:i w:val="false"/>
          <w:color w:val="000000"/>
        </w:rPr>
        <w:t xml:space="preserve"> "Ветеринария саласында кәсіпкерлік қызметті жүзеге асыратын</w:t>
      </w:r>
      <w:r>
        <w:br/>
      </w:r>
      <w:r>
        <w:rPr>
          <w:rFonts w:ascii="Times New Roman"/>
          <w:b/>
          <w:i w:val="false"/>
          <w:color w:val="000000"/>
        </w:rPr>
        <w:t>жеке және заңды тұлғаларды аттестаттау"</w:t>
      </w:r>
      <w:r>
        <w:br/>
      </w:r>
      <w:r>
        <w:rPr>
          <w:rFonts w:ascii="Times New Roman"/>
          <w:b/>
          <w:i w:val="false"/>
          <w:color w:val="000000"/>
        </w:rPr>
        <w:t>мемлекеттік қызметін көрсетудің бизнес – процестерінің анықтамалығы</w:t>
      </w:r>
    </w:p>
    <w:bookmarkEnd w:id="73"/>
    <w:bookmarkStart w:name="z418"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4041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4041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w:t>
            </w:r>
            <w:r>
              <w:br/>
            </w:r>
            <w:r>
              <w:rPr>
                <w:rFonts w:ascii="Times New Roman"/>
                <w:b w:val="false"/>
                <w:i w:val="false"/>
                <w:color w:val="000000"/>
                <w:sz w:val="20"/>
              </w:rPr>
              <w:t>кәсіпкерлік қызметті жүзеге</w:t>
            </w:r>
            <w:r>
              <w:br/>
            </w:r>
            <w:r>
              <w:rPr>
                <w:rFonts w:ascii="Times New Roman"/>
                <w:b w:val="false"/>
                <w:i w:val="false"/>
                <w:color w:val="000000"/>
                <w:sz w:val="20"/>
              </w:rPr>
              <w:t>асыратын жеке және заңды</w:t>
            </w:r>
            <w:r>
              <w:br/>
            </w:r>
            <w:r>
              <w:rPr>
                <w:rFonts w:ascii="Times New Roman"/>
                <w:b w:val="false"/>
                <w:i w:val="false"/>
                <w:color w:val="000000"/>
                <w:sz w:val="20"/>
              </w:rPr>
              <w:t>тұлғаларды аттестаттау"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22" w:id="75"/>
    <w:p>
      <w:pPr>
        <w:spacing w:after="0"/>
        <w:ind w:left="0"/>
        <w:jc w:val="left"/>
      </w:pPr>
      <w:r>
        <w:rPr>
          <w:rFonts w:ascii="Times New Roman"/>
          <w:b/>
          <w:i w:val="false"/>
          <w:color w:val="000000"/>
        </w:rPr>
        <w:t xml:space="preserve"> Портал арқылы "Ветеринария саласында кәсіпкерлік қызметті</w:t>
      </w:r>
      <w:r>
        <w:br/>
      </w:r>
      <w:r>
        <w:rPr>
          <w:rFonts w:ascii="Times New Roman"/>
          <w:b/>
          <w:i w:val="false"/>
          <w:color w:val="000000"/>
        </w:rPr>
        <w:t>жүзеге асыратын жеке және заңды тұлғаларды аттестаттау"</w:t>
      </w:r>
      <w:r>
        <w:br/>
      </w:r>
      <w:r>
        <w:rPr>
          <w:rFonts w:ascii="Times New Roman"/>
          <w:b/>
          <w:i w:val="false"/>
          <w:color w:val="000000"/>
        </w:rPr>
        <w:t xml:space="preserve"> мемлекеттік қызметті көрсету кезінде функционалдық өзара іс-қимылдың диаграммасы</w:t>
      </w:r>
    </w:p>
    <w:bookmarkEnd w:id="75"/>
    <w:bookmarkStart w:name="z423"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header.xml" Type="http://schemas.openxmlformats.org/officeDocument/2006/relationships/header" Id="rId2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