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ba40" w14:textId="ca1b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әкімдігінің 2016 жылғы 6 сәуірдегі № 244 "Зеленов ауданы бойынша 2016 жылға өсiмдiк шаруашылығындағы мiндеттi сақтандыруға жататын өсiмдiк шаруашылығы өнiмiнiң түрлері бойынша егiс жұмыстарының басталуы мен аяқталуының оңтайлы мерзiмдерiн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2016 жылғы 16 тамыздағы № 603 қаулысы. Батыс Қазақстан облысының Әділет департаментінде 2016 жылғы 13 қыркүйекте № 4551 болып тіркелді. Күші жойылды - Батыс Қазақстан облысы ЗелҰнов ауданы әкімдігінің 2016 жылғы 27 қыркүйектегі № 703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ЗелҰнов ауданы әкімдігінің 27.09.2016 </w:t>
      </w:r>
      <w:r>
        <w:rPr>
          <w:rFonts w:ascii="Times New Roman"/>
          <w:b w:val="false"/>
          <w:i w:val="false"/>
          <w:color w:val="ff0000"/>
          <w:sz w:val="28"/>
        </w:rPr>
        <w:t>№ 703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10 наурыздағы "Өсімдік шаруашылығындағы міндетті сақтандыру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Зеленов ауданы бойынша 2016 жылғы 6 сәуірдегі № 244 "Зеленов ауданы бойынша 2016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мерзімдерін белгілеу туралы" (Нормативтік құқықтық актілерді мемлекеттік тіркеу тізілімінде № 4338 тіркелген, 2016 жылғы 17 мамырда "Ауыл тынысы"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Зеленов ауданы әкімі аппаратының басшысы (М. Залмұқанов)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орынбасарының міндетін атқарушы М. Залмұкановқа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 және 2016 жылғы 25 сәуірден бастап туындаған құқықтық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Жақыпов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16 тамыздағы </w:t>
            </w:r>
            <w:r>
              <w:br/>
            </w:r>
            <w:r>
              <w:rPr>
                <w:rFonts w:ascii="Times New Roman"/>
                <w:b w:val="false"/>
                <w:i w:val="false"/>
                <w:color w:val="000000"/>
                <w:sz w:val="20"/>
              </w:rPr>
              <w:t xml:space="preserve">№ 603 Зеленов ауданы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6 сәуірдегі </w:t>
            </w:r>
            <w:r>
              <w:br/>
            </w:r>
            <w:r>
              <w:rPr>
                <w:rFonts w:ascii="Times New Roman"/>
                <w:b w:val="false"/>
                <w:i w:val="false"/>
                <w:color w:val="000000"/>
                <w:sz w:val="20"/>
              </w:rPr>
              <w:t xml:space="preserve">№ 244 Зеленов ауданы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bl>
    <w:bookmarkStart w:name="z12" w:id="0"/>
    <w:p>
      <w:pPr>
        <w:spacing w:after="0"/>
        <w:ind w:left="0"/>
        <w:jc w:val="left"/>
      </w:pPr>
      <w:r>
        <w:rPr>
          <w:rFonts w:ascii="Times New Roman"/>
          <w:b/>
          <w:i w:val="false"/>
          <w:color w:val="000000"/>
        </w:rPr>
        <w:t xml:space="preserve"> Зеленов ауданы бойынша 2016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1396"/>
        <w:gridCol w:w="5028"/>
        <w:gridCol w:w="5029"/>
      </w:tblGrid>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өнімдерінің түрлері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 мерзімдері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құрғақ дала аймағы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Жаздық арпа</w:t>
            </w: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мамыр</w:t>
            </w: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10 маусым</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Сұлы</w:t>
            </w: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мамыр</w:t>
            </w: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10 маусым</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Жаздық бидай</w:t>
            </w: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мамыр</w:t>
            </w: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10 маусым</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Күнбағыс</w:t>
            </w: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10 мамыр</w:t>
            </w: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10 маусым</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Тары</w:t>
            </w: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20 мамыр</w:t>
            </w: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10 маусым</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Күздік бидай</w:t>
            </w: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тамыз</w:t>
            </w: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10 қыркүйек</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Мақсары</w:t>
            </w: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мамыр</w:t>
            </w: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10 маусым</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