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6792" w14:textId="5906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Казталов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2016 жылғы 16 ақпандағы № 41-2 шешімі. Батыс Қазақстан облысының Әділет департаментінде 2016 жылғы 9 наурызда № 4290 болып тіркелді. Күші жойылды - Батыс Қазақстан облысы Казталов аудандық мәслихатының 2017 жылғы 7 наурыздағы № 9-5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Казталов аудандық мәслихатының 07.03.2017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9 желтоқсанда № 9946 тіркелді) сәйкес, аудан әкімімен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2016 жылы Казталов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бюджеттік кредит – бір мың бес жүз еселік айлық есептік көрсеткіштен аспайтын сомада берілсін.</w:t>
      </w:r>
      <w:r>
        <w:br/>
      </w:r>
      <w:r>
        <w:rPr>
          <w:rFonts w:ascii="Times New Roman"/>
          <w:b w:val="false"/>
          <w:i w:val="false"/>
          <w:color w:val="000000"/>
          <w:sz w:val="28"/>
        </w:rPr>
        <w:t>
      </w:t>
      </w:r>
      <w:r>
        <w:rPr>
          <w:rFonts w:ascii="Times New Roman"/>
          <w:b w:val="false"/>
          <w:i w:val="false"/>
          <w:color w:val="000000"/>
          <w:sz w:val="28"/>
        </w:rPr>
        <w:t>2. Казталов аудандық мәслихат аппаратының басшысы (Н. Қажғалиев)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Хайруллин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