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51c" w14:textId="db63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2016 жылғы 10 наурыздағы № 40 қаулысы. Батыс Қазақстан облысының Әділет департаментінде 2016 жылғы 14 сәуірде № 4334 болып тіркелді. Күші жойылды - Батыс Қазақстан облысы Қаратөбе ауданы әкімдігінің 2017 жылғы 7 наурыздағы № 25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07.03.2017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 басшысының міндетін атқарушы К.Кабиевке жүктелсін.</w:t>
      </w:r>
      <w:r>
        <w:br/>
      </w:r>
      <w:r>
        <w:rPr>
          <w:rFonts w:ascii="Times New Roman"/>
          <w:b w:val="false"/>
          <w:i w:val="false"/>
          <w:color w:val="000000"/>
          <w:sz w:val="28"/>
        </w:rPr>
        <w:t>
      </w:t>
      </w:r>
      <w:r>
        <w:rPr>
          <w:rFonts w:ascii="Times New Roman"/>
          <w:b w:val="false"/>
          <w:i w:val="false"/>
          <w:color w:val="000000"/>
          <w:sz w:val="28"/>
        </w:rPr>
        <w:t>3. "Қаратөбе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наурыздағы №40</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p>
        </w:tc>
      </w:tr>
    </w:tbl>
    <w:bookmarkStart w:name="z11" w:id="0"/>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w:t>
      </w:r>
      <w:r>
        <w:br/>
      </w:r>
      <w:r>
        <w:rPr>
          <w:rFonts w:ascii="Times New Roman"/>
          <w:b/>
          <w:i w:val="false"/>
          <w:color w:val="000000"/>
        </w:rPr>
        <w:t>бюджеттен қаржыланатын аудандық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0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1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 жыл</w:t>
      </w:r>
    </w:p>
    <w:bookmarkEnd w:id="11"/>
    <w:bookmarkStart w:name="z140" w:id="12"/>
    <w:p>
      <w:pPr>
        <w:spacing w:after="0"/>
        <w:ind w:left="0"/>
        <w:jc w:val="left"/>
      </w:pPr>
      <w:r>
        <w:rPr>
          <w:rFonts w:ascii="Times New Roman"/>
          <w:b/>
          <w:i w:val="false"/>
          <w:color w:val="000000"/>
        </w:rPr>
        <w:t xml:space="preserve">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3"/>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_____________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Р/с – реттік сан;</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0" w:id="14"/>
    <w:p>
      <w:pPr>
        <w:spacing w:after="0"/>
        <w:ind w:left="0"/>
        <w:jc w:val="left"/>
      </w:pPr>
      <w:r>
        <w:rPr>
          <w:rFonts w:ascii="Times New Roman"/>
          <w:b/>
          <w:i w:val="false"/>
          <w:color w:val="000000"/>
        </w:rPr>
        <w:t xml:space="preserve"> Бағалау парағы</w:t>
      </w:r>
    </w:p>
    <w:bookmarkEnd w:id="14"/>
    <w:bookmarkStart w:name="z161" w:id="15"/>
    <w:p>
      <w:pPr>
        <w:spacing w:after="0"/>
        <w:ind w:left="0"/>
        <w:jc w:val="left"/>
      </w:pPr>
      <w:r>
        <w:rPr>
          <w:rFonts w:ascii="Times New Roman"/>
          <w:b/>
          <w:i w:val="false"/>
          <w:color w:val="000000"/>
        </w:rPr>
        <w:t xml:space="preserve"> _____________________ тоқсан_____ жыл</w:t>
      </w:r>
    </w:p>
    <w:bookmarkEnd w:id="15"/>
    <w:bookmarkStart w:name="z162" w:id="16"/>
    <w:p>
      <w:pPr>
        <w:spacing w:after="0"/>
        <w:ind w:left="0"/>
        <w:jc w:val="left"/>
      </w:pPr>
      <w:r>
        <w:rPr>
          <w:rFonts w:ascii="Times New Roman"/>
          <w:b/>
          <w:i w:val="false"/>
          <w:color w:val="000000"/>
        </w:rPr>
        <w:t xml:space="preserve"> (бағаланатын кезең)</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907"/>
        <w:gridCol w:w="1489"/>
        <w:gridCol w:w="1489"/>
        <w:gridCol w:w="2022"/>
        <w:gridCol w:w="1489"/>
        <w:gridCol w:w="1490"/>
        <w:gridCol w:w="426"/>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 - тер</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____________________________            Т.А.Ә. ____________________________</w:t>
      </w:r>
      <w:r>
        <w:br/>
      </w:r>
      <w:r>
        <w:rPr>
          <w:rFonts w:ascii="Times New Roman"/>
          <w:b w:val="false"/>
          <w:i w:val="false"/>
          <w:color w:val="000000"/>
          <w:sz w:val="28"/>
        </w:rPr>
        <w:t>күні _______________________                  күні ______________________________</w:t>
      </w:r>
      <w:r>
        <w:br/>
      </w:r>
      <w:r>
        <w:rPr>
          <w:rFonts w:ascii="Times New Roman"/>
          <w:b w:val="false"/>
          <w:i w:val="false"/>
          <w:color w:val="000000"/>
          <w:sz w:val="28"/>
        </w:rPr>
        <w:t>қолы ____________________                  қолы 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Р/с – реттік сан;</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79" w:id="21"/>
    <w:p>
      <w:pPr>
        <w:spacing w:after="0"/>
        <w:ind w:left="0"/>
        <w:jc w:val="left"/>
      </w:pPr>
      <w:r>
        <w:rPr>
          <w:rFonts w:ascii="Times New Roman"/>
          <w:b/>
          <w:i w:val="false"/>
          <w:color w:val="000000"/>
        </w:rPr>
        <w:t xml:space="preserve"> Бағалау парағы</w:t>
      </w:r>
    </w:p>
    <w:bookmarkEnd w:id="21"/>
    <w:bookmarkStart w:name="z180" w:id="22"/>
    <w:p>
      <w:pPr>
        <w:spacing w:after="0"/>
        <w:ind w:left="0"/>
        <w:jc w:val="left"/>
      </w:pPr>
      <w:r>
        <w:rPr>
          <w:rFonts w:ascii="Times New Roman"/>
          <w:b/>
          <w:i w:val="false"/>
          <w:color w:val="000000"/>
        </w:rPr>
        <w:t xml:space="preserve"> __________________________________________________ жыл</w:t>
      </w:r>
    </w:p>
    <w:bookmarkEnd w:id="22"/>
    <w:bookmarkStart w:name="z181" w:id="23"/>
    <w:p>
      <w:pPr>
        <w:spacing w:after="0"/>
        <w:ind w:left="0"/>
        <w:jc w:val="left"/>
      </w:pPr>
      <w:r>
        <w:rPr>
          <w:rFonts w:ascii="Times New Roman"/>
          <w:b/>
          <w:i w:val="false"/>
          <w:color w:val="000000"/>
        </w:rPr>
        <w:t xml:space="preserve"> (бағаланатын жыл)</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357"/>
        <w:gridCol w:w="2526"/>
        <w:gridCol w:w="2924"/>
        <w:gridCol w:w="1775"/>
        <w:gridCol w:w="885"/>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xml:space="preserve">5-ке дейін </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5-ке дейін</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5-ке дейін</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Т.А.Ә__________________________                  Т.А.Ә.__________________________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                  күні____________________________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Р/с – реттік сан;</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99" w:id="25"/>
    <w:p>
      <w:pPr>
        <w:spacing w:after="0"/>
        <w:ind w:left="0"/>
        <w:jc w:val="left"/>
      </w:pPr>
      <w:r>
        <w:rPr>
          <w:rFonts w:ascii="Times New Roman"/>
          <w:b/>
          <w:i w:val="false"/>
          <w:color w:val="000000"/>
        </w:rPr>
        <w:t xml:space="preserve"> Айналмалы бағалау нәтижелері</w:t>
      </w:r>
    </w:p>
    <w:bookmarkEnd w:id="25"/>
    <w:bookmarkStart w:name="z200" w:id="26"/>
    <w:p>
      <w:pPr>
        <w:spacing w:after="0"/>
        <w:ind w:left="0"/>
        <w:jc w:val="left"/>
      </w:pPr>
      <w:r>
        <w:rPr>
          <w:rFonts w:ascii="Times New Roman"/>
          <w:b/>
          <w:i w:val="false"/>
          <w:color w:val="000000"/>
        </w:rPr>
        <w:t xml:space="preserve"> __________________________________________________ жыл</w:t>
      </w:r>
    </w:p>
    <w:bookmarkEnd w:id="26"/>
    <w:bookmarkStart w:name="z201" w:id="27"/>
    <w:p>
      <w:pPr>
        <w:spacing w:after="0"/>
        <w:ind w:left="0"/>
        <w:jc w:val="left"/>
      </w:pPr>
      <w:r>
        <w:rPr>
          <w:rFonts w:ascii="Times New Roman"/>
          <w:b/>
          <w:i w:val="false"/>
          <w:color w:val="000000"/>
        </w:rPr>
        <w:t xml:space="preserve"> (бағаланатын жыл)</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8"/>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Р/с – реттік сан;</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224" w:id="29"/>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p>
    <w:bookmarkEnd w:id="29"/>
    <w:bookmarkStart w:name="z225" w:id="30"/>
    <w:p>
      <w:pPr>
        <w:spacing w:after="0"/>
        <w:ind w:left="0"/>
        <w:jc w:val="left"/>
      </w:pPr>
      <w:r>
        <w:rPr>
          <w:rFonts w:ascii="Times New Roman"/>
          <w:b/>
          <w:i w:val="false"/>
          <w:color w:val="000000"/>
        </w:rPr>
        <w:t xml:space="preserve"> ______________________________________________________</w:t>
      </w:r>
    </w:p>
    <w:bookmarkEnd w:id="30"/>
    <w:bookmarkStart w:name="z226" w:id="31"/>
    <w:p>
      <w:pPr>
        <w:spacing w:after="0"/>
        <w:ind w:left="0"/>
        <w:jc w:val="left"/>
      </w:pPr>
      <w:r>
        <w:rPr>
          <w:rFonts w:ascii="Times New Roman"/>
          <w:b/>
          <w:i w:val="false"/>
          <w:color w:val="000000"/>
        </w:rPr>
        <w:t xml:space="preserve"> (бағалау түрі: тоқсандық /жылдық және бағаланатын </w:t>
      </w:r>
    </w:p>
    <w:bookmarkEnd w:id="31"/>
    <w:bookmarkStart w:name="z227" w:id="32"/>
    <w:p>
      <w:pPr>
        <w:spacing w:after="0"/>
        <w:ind w:left="0"/>
        <w:jc w:val="left"/>
      </w:pPr>
      <w:r>
        <w:rPr>
          <w:rFonts w:ascii="Times New Roman"/>
          <w:b/>
          <w:i w:val="false"/>
          <w:color w:val="000000"/>
        </w:rPr>
        <w:t xml:space="preserve"> кезең (тоқсан және (немесе) жыл)</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4151"/>
        <w:gridCol w:w="3410"/>
        <w:gridCol w:w="192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33"/>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______________________________________________________</w:t>
      </w:r>
      <w:r>
        <w:br/>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 Күні: 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 Күні: 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Р/с – реттік сан;</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