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63d3" w14:textId="a4a6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саласындағы реттеліп көрсетілетін қызметтерге (тауарларға, жұмыстарға) қол жеткізудің тең жағдайларын ұсыну қағидаларын бекіту туралы" Қазақстан Республикасы Ұлттық экономика министрінің 2014 жылғы 29 желтоқсандағы № 175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28 ақпандағы № 95 бұйрығы. Қазақстан Республикасының Әділет министрлігінде 2017 жылғы 28 наурызда № 14949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0"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"Табиғи монополиялар саласындағы реттеліп көрсетілетін қызметтерге (тауарларға, жұмыстарға) қол жеткізудің тең жағдайларын ұсыну қағидаларын бекіту туралы" Қазақстан Республикасы Ұлттық экономика министрінің 2014 жылғы 29 желтоқсандағы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10705 болып тіркелген, 2016 жылғы 4 маусымдағы № 106 (28834) "Егемен Қазақстан" газетінде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кіріспе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7-бабының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Аталған бұйрықпен бекітілген Табиғи монополиялар саласындағы реттеліп көрсетілетін қызметтерге (тауарларға, жұмыстарға) қол жеткізудің тең жағдайларын ұсыну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6" w:id="5"/>
    <w:p>
      <w:pPr>
        <w:spacing w:after="0"/>
        <w:ind w:left="0"/>
        <w:jc w:val="both"/>
      </w:pPr>
      <w:r>
        <w:rPr>
          <w:rFonts w:ascii="Times New Roman"/>
          <w:b w:val="false"/>
          <w:i w:val="false"/>
          <w:color w:val="000000"/>
          <w:sz w:val="28"/>
        </w:rPr>
        <w:t>
      "1-тарау. Жалпы ережелер";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xml:space="preserve">
      "1. Осы Табиғи монополиялар саласындағы реттеліп көрсетілетін қызметтерге (тауарларға, жұмыстарға) қол жеткізудің тең жағдайларын ұсыну қағидалары (бұдан әрі – Қағидалар) 2003 жылғы 9 шілдедегі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1998 жылғы 9 шілдедегі </w:t>
      </w:r>
      <w:r>
        <w:rPr>
          <w:rFonts w:ascii="Times New Roman"/>
          <w:b w:val="false"/>
          <w:i w:val="false"/>
          <w:color w:val="000000"/>
          <w:sz w:val="28"/>
        </w:rPr>
        <w:t>"Табиғи монополиялар туралы"</w:t>
      </w:r>
      <w:r>
        <w:rPr>
          <w:rFonts w:ascii="Times New Roman"/>
          <w:b w:val="false"/>
          <w:i w:val="false"/>
          <w:color w:val="000000"/>
          <w:sz w:val="28"/>
        </w:rPr>
        <w:t xml:space="preserve">, 2004 жылғы 9 шілдедегі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2001 жылғы 8 желтоқсандағы </w:t>
      </w:r>
      <w:r>
        <w:rPr>
          <w:rFonts w:ascii="Times New Roman"/>
          <w:b w:val="false"/>
          <w:i w:val="false"/>
          <w:color w:val="000000"/>
          <w:sz w:val="28"/>
        </w:rPr>
        <w:t>"Темір жол көлігі туралы"</w:t>
      </w:r>
      <w:r>
        <w:rPr>
          <w:rFonts w:ascii="Times New Roman"/>
          <w:b w:val="false"/>
          <w:i w:val="false"/>
          <w:color w:val="000000"/>
          <w:sz w:val="28"/>
        </w:rPr>
        <w:t xml:space="preserve">, 2010 жылғы 15 шілдедегі </w:t>
      </w:r>
      <w:r>
        <w:rPr>
          <w:rFonts w:ascii="Times New Roman"/>
          <w:b w:val="false"/>
          <w:i w:val="false"/>
          <w:color w:val="000000"/>
          <w:sz w:val="28"/>
        </w:rPr>
        <w:t>"Қазақстан Республикасының әуе кеңістігін пайдалану және авиация қызметі туралы"</w:t>
      </w:r>
      <w:r>
        <w:rPr>
          <w:rFonts w:ascii="Times New Roman"/>
          <w:b w:val="false"/>
          <w:i w:val="false"/>
          <w:color w:val="000000"/>
          <w:sz w:val="28"/>
        </w:rPr>
        <w:t xml:space="preserve">, 2002 жылғы 17 қаңтардағы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xml:space="preserve"> Қазақстан Республикасының заңдарына сәйкес әзірленді және электр энергиясын беру және (немесе) бөлу, жылу энергиясын өндіру, жылу энергиясын беру және (немесе) бөлу және электр энергиясын желiге беруді және тұтынуды техникалық диспетчерлендіру, магистральдық темір жол желісі, кірме жолдар, әуежайлар, порттар мен аэронавигация, газды немесе газ конденсатын сақтау, таратушы құбыржолдары арқылы тасымалдау, газ таратушы қондырғыларды және олармен байланысты газ таратушы газ құбырларын пайдалану және сумен жабдықтау және су бұру саласындағы реттеліп көрсетілетін қызметтерді көрсететін табиғи монополиялар субъектілерінің (бұдан әрі – Субъектілер) реттеліп көрсетілетін қызметтеріне (тауарларына, жұмыстарына) тұтынушылардың тең қол жеткізуін қамтамасыз ететін тәртіпті және жалпы қағидаттарды айқындайды.";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"17) тұтынушы – табиғи монополия субъектілерінің реттеліп көрсетілетін қызметтерін (тауарларын, жұмыстарын) пайдаланушы немесе пайдалануға ниеттенуші, сондай-ақ реттеліп көрсетілетін қызметтерге, (тауарларға, жұмыстарға) тең қол жеткізу мақсатында объектілерді электрмен жабдықтау, жылумен жабдықтау, газбен жабдықтау, сумен жабдықтау және су бұру желілеріне қосуға арналған техникалық шарттарды алуға ниеттенуші жеке немесе заңды тұлға;</w:t>
      </w:r>
    </w:p>
    <w:bookmarkEnd w:id="7"/>
    <w:bookmarkStart w:name="z13" w:id="8"/>
    <w:p>
      <w:pPr>
        <w:spacing w:after="0"/>
        <w:ind w:left="0"/>
        <w:jc w:val="both"/>
      </w:pPr>
      <w:r>
        <w:rPr>
          <w:rFonts w:ascii="Times New Roman"/>
          <w:b w:val="false"/>
          <w:i w:val="false"/>
          <w:color w:val="000000"/>
          <w:sz w:val="28"/>
        </w:rPr>
        <w:t>
      18) уәкілетті орган – табиғи монополиялар салаларындағы басшылықты жүзеге асыратын мемлекеттік орган;</w:t>
      </w:r>
    </w:p>
    <w:bookmarkEnd w:id="8"/>
    <w:bookmarkStart w:name="z14" w:id="9"/>
    <w:p>
      <w:pPr>
        <w:spacing w:after="0"/>
        <w:ind w:left="0"/>
        <w:jc w:val="both"/>
      </w:pPr>
      <w:r>
        <w:rPr>
          <w:rFonts w:ascii="Times New Roman"/>
          <w:b w:val="false"/>
          <w:i w:val="false"/>
          <w:color w:val="000000"/>
          <w:sz w:val="28"/>
        </w:rPr>
        <w:t>
      19) уәкілетті органның ведомствосы – табиғи монополиялар салаларында басшылықты жүзеге асыратын мемлекеттік орган ведомствосы;";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"7. Тұтынушылардың осы Қағидаларда айқындалған шарттарды сақтауы субъектілер мен тұтынушылардың арасында "Табиғи монополиялар туралы" 1998 жылғы 9 шілдедегі Қазақстан Республикасы Заңының 14-бабы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үлгі шарттардың негізінде әзірленген қызметтер көрсетуге шарттарды жасасу үшін негіз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8" w:id="11"/>
    <w:p>
      <w:pPr>
        <w:spacing w:after="0"/>
        <w:ind w:left="0"/>
        <w:jc w:val="both"/>
      </w:pPr>
      <w:r>
        <w:rPr>
          <w:rFonts w:ascii="Times New Roman"/>
          <w:b w:val="false"/>
          <w:i w:val="false"/>
          <w:color w:val="000000"/>
          <w:sz w:val="28"/>
        </w:rPr>
        <w:t>
      "2-тарау. Реттеліп көрсетілетін қызметтерге тең қол жеткізуді ұсыну шарттары";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20" w:id="12"/>
    <w:p>
      <w:pPr>
        <w:spacing w:after="0"/>
        <w:ind w:left="0"/>
        <w:jc w:val="both"/>
      </w:pPr>
      <w:r>
        <w:rPr>
          <w:rFonts w:ascii="Times New Roman"/>
          <w:b w:val="false"/>
          <w:i w:val="false"/>
          <w:color w:val="000000"/>
          <w:sz w:val="28"/>
        </w:rPr>
        <w:t>
      "3-тарау. Электр желілеріне қосылу үшін техникалық шарттарды берген кезде реттеліп көрсетілетін қызметтерге тең қол жеткізуді ұйымдастыру рәсімі";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22" w:id="13"/>
    <w:p>
      <w:pPr>
        <w:spacing w:after="0"/>
        <w:ind w:left="0"/>
        <w:jc w:val="both"/>
      </w:pPr>
      <w:r>
        <w:rPr>
          <w:rFonts w:ascii="Times New Roman"/>
          <w:b w:val="false"/>
          <w:i w:val="false"/>
          <w:color w:val="000000"/>
          <w:sz w:val="28"/>
        </w:rPr>
        <w:t>
      "4-тарау. Жылу желілеріне қосылу үшін техникалық шарттарды берген кезде реттеліп көрсетілетін қызметтерге тең қол жеткізуін ұйымдастыру рәсімі";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24" w:id="14"/>
    <w:p>
      <w:pPr>
        <w:spacing w:after="0"/>
        <w:ind w:left="0"/>
        <w:jc w:val="both"/>
      </w:pPr>
      <w:r>
        <w:rPr>
          <w:rFonts w:ascii="Times New Roman"/>
          <w:b w:val="false"/>
          <w:i w:val="false"/>
          <w:color w:val="000000"/>
          <w:sz w:val="28"/>
        </w:rPr>
        <w:t>
      "5-тарау. Қызметін электр энергиясының көтерме сауда нарығында жүзеге асыратын Субъектінің электр энергиясын беру және (немесе) тарату саласындағы қызметтеріне қол жеткізудің тең жағдайларын ұйымдастыру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6" w:id="15"/>
    <w:p>
      <w:pPr>
        <w:spacing w:after="0"/>
        <w:ind w:left="0"/>
        <w:jc w:val="both"/>
      </w:pPr>
      <w:r>
        <w:rPr>
          <w:rFonts w:ascii="Times New Roman"/>
          <w:b w:val="false"/>
          <w:i w:val="false"/>
          <w:color w:val="000000"/>
          <w:sz w:val="28"/>
        </w:rPr>
        <w:t>
      "6-тарау. Қызметін электр энергиясының бөлшек сауда нарығында жүзеге асыратын Субъектінің электр энергиясын беру және (немесе) тарату саласындағы қызметтеріне қол жеткізудің тең жағдайларын ұйымдастыру тәртібі";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28" w:id="16"/>
    <w:p>
      <w:pPr>
        <w:spacing w:after="0"/>
        <w:ind w:left="0"/>
        <w:jc w:val="both"/>
      </w:pPr>
      <w:r>
        <w:rPr>
          <w:rFonts w:ascii="Times New Roman"/>
          <w:b w:val="false"/>
          <w:i w:val="false"/>
          <w:color w:val="000000"/>
          <w:sz w:val="28"/>
        </w:rPr>
        <w:t>
      "7-тарау. Жылу энергиясын өндіру саласындағы қызметтерге қол жеткізудің тең жағдайларын ұйымдастыру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30" w:id="17"/>
    <w:p>
      <w:pPr>
        <w:spacing w:after="0"/>
        <w:ind w:left="0"/>
        <w:jc w:val="both"/>
      </w:pPr>
      <w:r>
        <w:rPr>
          <w:rFonts w:ascii="Times New Roman"/>
          <w:b w:val="false"/>
          <w:i w:val="false"/>
          <w:color w:val="000000"/>
          <w:sz w:val="28"/>
        </w:rPr>
        <w:t>
      "8-тарау. Жылу энергиясын беру және (немесе) тарату саласындағы қызметтерге қол жеткізудің тең жағдайларын ұйымдастыру тәртібі";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9-тараудың</w:t>
      </w:r>
      <w:r>
        <w:rPr>
          <w:rFonts w:ascii="Times New Roman"/>
          <w:b w:val="false"/>
          <w:i w:val="false"/>
          <w:color w:val="000000"/>
          <w:sz w:val="28"/>
        </w:rPr>
        <w:t xml:space="preserve"> тақырыбы мынадай редакцияда жазылсын:</w:t>
      </w:r>
    </w:p>
    <w:bookmarkStart w:name="z32" w:id="18"/>
    <w:p>
      <w:pPr>
        <w:spacing w:after="0"/>
        <w:ind w:left="0"/>
        <w:jc w:val="both"/>
      </w:pPr>
      <w:r>
        <w:rPr>
          <w:rFonts w:ascii="Times New Roman"/>
          <w:b w:val="false"/>
          <w:i w:val="false"/>
          <w:color w:val="000000"/>
          <w:sz w:val="28"/>
        </w:rPr>
        <w:t>
      "9-тарау. Электр энергиясын желiге берудi және тұтынуды техникалық диспетчерлендiру, электр энергиясын өндіру-тұтыну теңгерімін ұйымдастыру саласындағы қызметтерге қол жеткізудің тең жағдайларын ұйымдастыру тәртібі";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10-тараудың</w:t>
      </w:r>
      <w:r>
        <w:rPr>
          <w:rFonts w:ascii="Times New Roman"/>
          <w:b w:val="false"/>
          <w:i w:val="false"/>
          <w:color w:val="000000"/>
          <w:sz w:val="28"/>
        </w:rPr>
        <w:t xml:space="preserve"> тақырыбы мынадай редакцияда жазылсын:</w:t>
      </w:r>
    </w:p>
    <w:bookmarkStart w:name="z34" w:id="19"/>
    <w:p>
      <w:pPr>
        <w:spacing w:after="0"/>
        <w:ind w:left="0"/>
        <w:jc w:val="both"/>
      </w:pPr>
      <w:r>
        <w:rPr>
          <w:rFonts w:ascii="Times New Roman"/>
          <w:b w:val="false"/>
          <w:i w:val="false"/>
          <w:color w:val="000000"/>
          <w:sz w:val="28"/>
        </w:rPr>
        <w:t>
      "10-тарау. Магистральдық темір жол желісі саласындағы қызметтерге қол жеткізудің тең жағдайларын ұйымдастыру тәртібі";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w:t>
      </w:r>
    </w:p>
    <w:bookmarkStart w:name="z36" w:id="20"/>
    <w:p>
      <w:pPr>
        <w:spacing w:after="0"/>
        <w:ind w:left="0"/>
        <w:jc w:val="both"/>
      </w:pPr>
      <w:r>
        <w:rPr>
          <w:rFonts w:ascii="Times New Roman"/>
          <w:b w:val="false"/>
          <w:i w:val="false"/>
          <w:color w:val="000000"/>
          <w:sz w:val="28"/>
        </w:rPr>
        <w:t>
      "11-тарау. Концессия шарттары бойынша темір жол көлігі объектілері бар темір жол қызметтеріне қол жеткізудің тең жағдайларын ұйымдастыру тәртібі";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12-тараудың</w:t>
      </w:r>
      <w:r>
        <w:rPr>
          <w:rFonts w:ascii="Times New Roman"/>
          <w:b w:val="false"/>
          <w:i w:val="false"/>
          <w:color w:val="000000"/>
          <w:sz w:val="28"/>
        </w:rPr>
        <w:t xml:space="preserve"> тақырыбы мынадай редакцияда жазылсын:</w:t>
      </w:r>
    </w:p>
    <w:bookmarkStart w:name="z38" w:id="21"/>
    <w:p>
      <w:pPr>
        <w:spacing w:after="0"/>
        <w:ind w:left="0"/>
        <w:jc w:val="both"/>
      </w:pPr>
      <w:r>
        <w:rPr>
          <w:rFonts w:ascii="Times New Roman"/>
          <w:b w:val="false"/>
          <w:i w:val="false"/>
          <w:color w:val="000000"/>
          <w:sz w:val="28"/>
        </w:rPr>
        <w:t>
      "12-тарау. Кірме жолдар саласындағы қызметтерге қол жеткізудің тең жағдайларын ұйымдастыру тәртібі";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0" w:id="22"/>
    <w:p>
      <w:pPr>
        <w:spacing w:after="0"/>
        <w:ind w:left="0"/>
        <w:jc w:val="both"/>
      </w:pPr>
      <w:r>
        <w:rPr>
          <w:rFonts w:ascii="Times New Roman"/>
          <w:b w:val="false"/>
          <w:i w:val="false"/>
          <w:color w:val="000000"/>
          <w:sz w:val="28"/>
        </w:rPr>
        <w:t xml:space="preserve">
      "42. Тұтынушылар қозғалыстың, техникалық құралдардың және жылжымалы құрамның қауіпсіздігін қамтамасыз ету жағдайы кезінде "Табиғи монополиялар туралы" 1998 жылғы 9 шілдедегі Қазақстан Республикасы Заңының 14-бабы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табиғи монополия саласына жататын ұсынылатын қызметтерге (тауарларға, жұмыстарға) үлгі шарттардың негізінде кірме жолдардың көрсетілетін қызметтерін пайдаланады.";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13-тараудың</w:t>
      </w:r>
      <w:r>
        <w:rPr>
          <w:rFonts w:ascii="Times New Roman"/>
          <w:b w:val="false"/>
          <w:i w:val="false"/>
          <w:color w:val="000000"/>
          <w:sz w:val="28"/>
        </w:rPr>
        <w:t xml:space="preserve"> тақырыбы мынадай редакцияда жазылсын:</w:t>
      </w:r>
    </w:p>
    <w:bookmarkStart w:name="z42" w:id="23"/>
    <w:p>
      <w:pPr>
        <w:spacing w:after="0"/>
        <w:ind w:left="0"/>
        <w:jc w:val="both"/>
      </w:pPr>
      <w:r>
        <w:rPr>
          <w:rFonts w:ascii="Times New Roman"/>
          <w:b w:val="false"/>
          <w:i w:val="false"/>
          <w:color w:val="000000"/>
          <w:sz w:val="28"/>
        </w:rPr>
        <w:t>
      "13-тарау. Әуежайлардың қызметтеріне тең қол жеткізуді ұйымдастыру тәртібі";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14-тараудың</w:t>
      </w:r>
      <w:r>
        <w:rPr>
          <w:rFonts w:ascii="Times New Roman"/>
          <w:b w:val="false"/>
          <w:i w:val="false"/>
          <w:color w:val="000000"/>
          <w:sz w:val="28"/>
        </w:rPr>
        <w:t xml:space="preserve"> тақырыбы мынадай редакцияда жазылсын:</w:t>
      </w:r>
    </w:p>
    <w:bookmarkStart w:name="z44" w:id="24"/>
    <w:p>
      <w:pPr>
        <w:spacing w:after="0"/>
        <w:ind w:left="0"/>
        <w:jc w:val="both"/>
      </w:pPr>
      <w:r>
        <w:rPr>
          <w:rFonts w:ascii="Times New Roman"/>
          <w:b w:val="false"/>
          <w:i w:val="false"/>
          <w:color w:val="000000"/>
          <w:sz w:val="28"/>
        </w:rPr>
        <w:t>
      "14-тарау. Теңіз порттары саласындағы қызметтерге тең қол жеткізуді ұйымдастыру тәртібі";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15-тараудың</w:t>
      </w:r>
      <w:r>
        <w:rPr>
          <w:rFonts w:ascii="Times New Roman"/>
          <w:b w:val="false"/>
          <w:i w:val="false"/>
          <w:color w:val="000000"/>
          <w:sz w:val="28"/>
        </w:rPr>
        <w:t xml:space="preserve"> тақырыбы мынадай редакцияда жазылсын:</w:t>
      </w:r>
    </w:p>
    <w:bookmarkStart w:name="z46" w:id="25"/>
    <w:p>
      <w:pPr>
        <w:spacing w:after="0"/>
        <w:ind w:left="0"/>
        <w:jc w:val="both"/>
      </w:pPr>
      <w:r>
        <w:rPr>
          <w:rFonts w:ascii="Times New Roman"/>
          <w:b w:val="false"/>
          <w:i w:val="false"/>
          <w:color w:val="000000"/>
          <w:sz w:val="28"/>
        </w:rPr>
        <w:t>
      "15-тарау. Аэронавигация қызметтеріне тең қол жеткізуді ұйымдастыру тәртібі";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17-тараудың</w:t>
      </w:r>
      <w:r>
        <w:rPr>
          <w:rFonts w:ascii="Times New Roman"/>
          <w:b w:val="false"/>
          <w:i w:val="false"/>
          <w:color w:val="000000"/>
          <w:sz w:val="28"/>
        </w:rPr>
        <w:t xml:space="preserve"> тақырыбы мынадай редакцияда жазылсын:</w:t>
      </w:r>
    </w:p>
    <w:bookmarkStart w:name="z49" w:id="26"/>
    <w:p>
      <w:pPr>
        <w:spacing w:after="0"/>
        <w:ind w:left="0"/>
        <w:jc w:val="both"/>
      </w:pPr>
      <w:r>
        <w:rPr>
          <w:rFonts w:ascii="Times New Roman"/>
          <w:b w:val="false"/>
          <w:i w:val="false"/>
          <w:color w:val="000000"/>
          <w:sz w:val="28"/>
        </w:rPr>
        <w:t>
      "17-тарау. Газбен жабдықтау қызметтеріне қосылуға техникалық шарттарды берген кезде тауарлық газды сақтау, жалғастырушы газ құбырлары және (немесе) газ тарату жүйелері арқылы тасымалдау, топтық резервуарлық қондырғыларды пайдалану, сондай-ақ шикі газды жалғастырушы газ құбырлары арқылы тасымалдау жөніндегі реттеліп көрсетілетін қызметтерге қол жеткізудің тең жағдайларын ұйымдастыру тәртібі";</w:t>
      </w:r>
    </w:p>
    <w:bookmarkEnd w:id="26"/>
    <w:bookmarkStart w:name="z50" w:id="27"/>
    <w:p>
      <w:pPr>
        <w:spacing w:after="0"/>
        <w:ind w:left="0"/>
        <w:jc w:val="both"/>
      </w:pPr>
      <w:r>
        <w:rPr>
          <w:rFonts w:ascii="Times New Roman"/>
          <w:b w:val="false"/>
          <w:i w:val="false"/>
          <w:color w:val="000000"/>
          <w:sz w:val="28"/>
        </w:rPr>
        <w:t>
      71. Тұтынушының газды немесе газ конденсатын сақтау, тарату құбыр жолдары арқылы тасымалдау, газ тарату қондырғыларын және олармен байланысты газ таратушы газ құбырларын пайдалану саласындағы реттеліп көрсетілетін қызметтерге тең қол жеткізуге арналған өтінімі мынадай мәліметтер мен құжаттарды қамтуы тиіс:</w:t>
      </w:r>
    </w:p>
    <w:bookmarkEnd w:id="27"/>
    <w:bookmarkStart w:name="z51" w:id="28"/>
    <w:p>
      <w:pPr>
        <w:spacing w:after="0"/>
        <w:ind w:left="0"/>
        <w:jc w:val="both"/>
      </w:pPr>
      <w:r>
        <w:rPr>
          <w:rFonts w:ascii="Times New Roman"/>
          <w:b w:val="false"/>
          <w:i w:val="false"/>
          <w:color w:val="000000"/>
          <w:sz w:val="28"/>
        </w:rPr>
        <w:t>
      1) тұтынушының деректемелері;</w:t>
      </w:r>
    </w:p>
    <w:bookmarkEnd w:id="28"/>
    <w:bookmarkStart w:name="z52" w:id="29"/>
    <w:p>
      <w:pPr>
        <w:spacing w:after="0"/>
        <w:ind w:left="0"/>
        <w:jc w:val="both"/>
      </w:pPr>
      <w:r>
        <w:rPr>
          <w:rFonts w:ascii="Times New Roman"/>
          <w:b w:val="false"/>
          <w:i w:val="false"/>
          <w:color w:val="000000"/>
          <w:sz w:val="28"/>
        </w:rPr>
        <w:t>
      2) заңды тұлғалар үшін (Қазақстан Республикасының резиденттері үшін – жарғы түпнұсқасының, заңды тұлғаны мемлекеттік тіркеу (қайта тіркеу) туралы куәліктің немесе анықтаманың нотариалды куәландырылған көшірмелері, Қазақстан Республикасының резиденттері еместер үшін – құрылтайшы-шетелдік заңды тұлға шетел мемлекетінің заңнамасы бойынша заңды тұлға болып табылатындығын куәландыратын, нотариалды куәландырылған қазақ және орыс тілдеріндегі аудармасы бар сауда-саттық тізілімінің заңдастырылған үзіндісі немесе басқа да заңдастырылған құжат);</w:t>
      </w:r>
    </w:p>
    <w:bookmarkEnd w:id="29"/>
    <w:bookmarkStart w:name="z53" w:id="30"/>
    <w:p>
      <w:pPr>
        <w:spacing w:after="0"/>
        <w:ind w:left="0"/>
        <w:jc w:val="both"/>
      </w:pPr>
      <w:r>
        <w:rPr>
          <w:rFonts w:ascii="Times New Roman"/>
          <w:b w:val="false"/>
          <w:i w:val="false"/>
          <w:color w:val="000000"/>
          <w:sz w:val="28"/>
        </w:rPr>
        <w:t>
      жеке тұлғалар үшін (кәсіпкерлік субъектісі ретінде тіркеу туралы құжат және жеке басын куәландыратын құжатының көшірмесі).</w:t>
      </w:r>
    </w:p>
    <w:bookmarkEnd w:id="30"/>
    <w:bookmarkStart w:name="z54" w:id="31"/>
    <w:p>
      <w:pPr>
        <w:spacing w:after="0"/>
        <w:ind w:left="0"/>
        <w:jc w:val="both"/>
      </w:pPr>
      <w:r>
        <w:rPr>
          <w:rFonts w:ascii="Times New Roman"/>
          <w:b w:val="false"/>
          <w:i w:val="false"/>
          <w:color w:val="000000"/>
          <w:sz w:val="28"/>
        </w:rPr>
        <w:t>
      3) барлық тұтынушылар үшін газ немесе газ конденсатының тиісті көлемінің болуын растау (ресурстық анықтама, газды немесе газ конденсатын сатып алу шартының нотариалдық куәландырылған көшірмесі);</w:t>
      </w:r>
    </w:p>
    <w:bookmarkEnd w:id="31"/>
    <w:bookmarkStart w:name="z55" w:id="32"/>
    <w:p>
      <w:pPr>
        <w:spacing w:after="0"/>
        <w:ind w:left="0"/>
        <w:jc w:val="both"/>
      </w:pPr>
      <w:r>
        <w:rPr>
          <w:rFonts w:ascii="Times New Roman"/>
          <w:b w:val="false"/>
          <w:i w:val="false"/>
          <w:color w:val="000000"/>
          <w:sz w:val="28"/>
        </w:rPr>
        <w:t>
      4) таратушы құбыржолдары арқылы газды немесе газ конденсатын тасымалдау жөніндегі реттеліп көрсетілетін қызметтерге қол жеткізуге өтінім берілген жағдайда - барлық тұтынушылар үшін газды немесе газ конденсатын тасымалдаудың басталу және аяқталу мерзімі;</w:t>
      </w:r>
    </w:p>
    <w:bookmarkEnd w:id="32"/>
    <w:bookmarkStart w:name="z56" w:id="33"/>
    <w:p>
      <w:pPr>
        <w:spacing w:after="0"/>
        <w:ind w:left="0"/>
        <w:jc w:val="both"/>
      </w:pPr>
      <w:r>
        <w:rPr>
          <w:rFonts w:ascii="Times New Roman"/>
          <w:b w:val="false"/>
          <w:i w:val="false"/>
          <w:color w:val="000000"/>
          <w:sz w:val="28"/>
        </w:rPr>
        <w:t>
      5) тарату құбыржолдары арқылы газды немесе газ конденсатын тасымалдау жөніндегі реттеліп көрсетілетін қызметтерге қол жеткізуге өтінім берілген жағдайда – барлық тұтынушылар үшін газ немесе газ конденсатын тасымалдау маршрутының басталатын пункті;</w:t>
      </w:r>
    </w:p>
    <w:bookmarkEnd w:id="33"/>
    <w:bookmarkStart w:name="z57" w:id="34"/>
    <w:p>
      <w:pPr>
        <w:spacing w:after="0"/>
        <w:ind w:left="0"/>
        <w:jc w:val="both"/>
      </w:pPr>
      <w:r>
        <w:rPr>
          <w:rFonts w:ascii="Times New Roman"/>
          <w:b w:val="false"/>
          <w:i w:val="false"/>
          <w:color w:val="000000"/>
          <w:sz w:val="28"/>
        </w:rPr>
        <w:t>
      6) таратушы құбыржолдары арқылы газды немесе газ конденсатын тасымалдау жөніндегі реттеліп көрсетілетін қызметтерге қол жеткізуге өтінім берілген жағдайда – барлық тұтынушылар үшін газ немесе газ конденсатын тасымалдау маршрутының аяқталатын пункті;</w:t>
      </w:r>
    </w:p>
    <w:bookmarkEnd w:id="34"/>
    <w:bookmarkStart w:name="z58" w:id="35"/>
    <w:p>
      <w:pPr>
        <w:spacing w:after="0"/>
        <w:ind w:left="0"/>
        <w:jc w:val="both"/>
      </w:pPr>
      <w:r>
        <w:rPr>
          <w:rFonts w:ascii="Times New Roman"/>
          <w:b w:val="false"/>
          <w:i w:val="false"/>
          <w:color w:val="000000"/>
          <w:sz w:val="28"/>
        </w:rPr>
        <w:t>
      7) газды сақтау және (немесе) газ таратушы қондырғыларды және олармен байланысты газ таратушы газ құбыржолдарын пайдалану жөніндегі реттеліп көрсетілетін қызметтерге қол жеткізуге өтінім берілген жағдайда – барлық тұтынушылар үшін газ немесе газ конденсатын қабылдау туралы;</w:t>
      </w:r>
    </w:p>
    <w:bookmarkEnd w:id="35"/>
    <w:bookmarkStart w:name="z59" w:id="36"/>
    <w:p>
      <w:pPr>
        <w:spacing w:after="0"/>
        <w:ind w:left="0"/>
        <w:jc w:val="both"/>
      </w:pPr>
      <w:r>
        <w:rPr>
          <w:rFonts w:ascii="Times New Roman"/>
          <w:b w:val="false"/>
          <w:i w:val="false"/>
          <w:color w:val="000000"/>
          <w:sz w:val="28"/>
        </w:rPr>
        <w:t>
      8) газды сақтау жөніндегі реттеліп көрсетілетін қызметтерге қол жеткізу үшін өтінім берілген жағдайда – барлық тұтынушылар үшін газ немесе газ конденсатын айдауды бастау және іріктеуді аяқтау мерзімі;</w:t>
      </w:r>
    </w:p>
    <w:bookmarkEnd w:id="36"/>
    <w:bookmarkStart w:name="z60" w:id="37"/>
    <w:p>
      <w:pPr>
        <w:spacing w:after="0"/>
        <w:ind w:left="0"/>
        <w:jc w:val="both"/>
      </w:pPr>
      <w:r>
        <w:rPr>
          <w:rFonts w:ascii="Times New Roman"/>
          <w:b w:val="false"/>
          <w:i w:val="false"/>
          <w:color w:val="000000"/>
          <w:sz w:val="28"/>
        </w:rPr>
        <w:t>
      9) газ таратушы қондырғыларды және олармен байланысты газ таратушы газ құбыржолдарын пайдалану жөніндегі реттеліп көрсетілетін қызметтерге қол жеткізу үшін өтінім берілген жағдайда – барлық тұтынушылар үшін газ немесе газ конденсатын жеткізудің басталу және аяқталу мерзімі;</w:t>
      </w:r>
    </w:p>
    <w:bookmarkEnd w:id="37"/>
    <w:bookmarkStart w:name="z61" w:id="38"/>
    <w:p>
      <w:pPr>
        <w:spacing w:after="0"/>
        <w:ind w:left="0"/>
        <w:jc w:val="both"/>
      </w:pPr>
      <w:r>
        <w:rPr>
          <w:rFonts w:ascii="Times New Roman"/>
          <w:b w:val="false"/>
          <w:i w:val="false"/>
          <w:color w:val="000000"/>
          <w:sz w:val="28"/>
        </w:rPr>
        <w:t>
      10) барлық тұтынушылар үшін жеткізілетін газдың немесе газ конденсатының сипаттамасы мен параметрлері;</w:t>
      </w:r>
    </w:p>
    <w:bookmarkEnd w:id="38"/>
    <w:bookmarkStart w:name="z62" w:id="39"/>
    <w:p>
      <w:pPr>
        <w:spacing w:after="0"/>
        <w:ind w:left="0"/>
        <w:jc w:val="both"/>
      </w:pPr>
      <w:r>
        <w:rPr>
          <w:rFonts w:ascii="Times New Roman"/>
          <w:b w:val="false"/>
          <w:i w:val="false"/>
          <w:color w:val="000000"/>
          <w:sz w:val="28"/>
        </w:rPr>
        <w:t>
      72. Қазақстан Республикасының резиденттері емес тұтынушылар ұсынған және олар болған елден шығатын құжаттар заңнамада белгіленген тәртіппен заңдастырылуы, не апостилі болуы тиіс.</w:t>
      </w:r>
    </w:p>
    <w:bookmarkEnd w:id="39"/>
    <w:bookmarkStart w:name="z63" w:id="40"/>
    <w:p>
      <w:pPr>
        <w:spacing w:after="0"/>
        <w:ind w:left="0"/>
        <w:jc w:val="both"/>
      </w:pPr>
      <w:r>
        <w:rPr>
          <w:rFonts w:ascii="Times New Roman"/>
          <w:b w:val="false"/>
          <w:i w:val="false"/>
          <w:color w:val="000000"/>
          <w:sz w:val="28"/>
        </w:rPr>
        <w:t>
      73. Авария салдарынан реттеліп көрсетілетін қызметтерді көрсетудің техникалық мүмкіндігі шектелген жағдайда не қаралып отырған барлық өтінімдерді қанағаттандыру үшін құбыржолдарының жеткілікті бос қуаттары болмаған кезде газды немесе газ конденсатын тарату құбыржолдары арқылы тасымалдау жөніндегі реттеліп көрсетілетін қызметтерді көрсететін табиғи монополия субъектісі газды немесе газ конденсатын тарату құбыржолдары арқылы тасымалдау жөніндегі реттеліп көрсететін қызметтерге бірінші кезекте қол жеткізу басымдығын тұтынушыларға арналған газды немесе газ конденсатын жеткізетін тұтынушыларға мынадай кезектілікпен береді:</w:t>
      </w:r>
    </w:p>
    <w:bookmarkEnd w:id="40"/>
    <w:bookmarkStart w:name="z64" w:id="41"/>
    <w:p>
      <w:pPr>
        <w:spacing w:after="0"/>
        <w:ind w:left="0"/>
        <w:jc w:val="both"/>
      </w:pPr>
      <w:r>
        <w:rPr>
          <w:rFonts w:ascii="Times New Roman"/>
          <w:b w:val="false"/>
          <w:i w:val="false"/>
          <w:color w:val="000000"/>
          <w:sz w:val="28"/>
        </w:rPr>
        <w:t>
      1) газ немесе газ конденсатын тұрмыстық мақсатта пайдаланатын халық;</w:t>
      </w:r>
    </w:p>
    <w:bookmarkEnd w:id="41"/>
    <w:bookmarkStart w:name="z65" w:id="42"/>
    <w:p>
      <w:pPr>
        <w:spacing w:after="0"/>
        <w:ind w:left="0"/>
        <w:jc w:val="both"/>
      </w:pPr>
      <w:r>
        <w:rPr>
          <w:rFonts w:ascii="Times New Roman"/>
          <w:b w:val="false"/>
          <w:i w:val="false"/>
          <w:color w:val="000000"/>
          <w:sz w:val="28"/>
        </w:rPr>
        <w:t>
      2) коммуналдық-тұрмыстық мақсаттағы объектілер;</w:t>
      </w:r>
    </w:p>
    <w:bookmarkEnd w:id="42"/>
    <w:bookmarkStart w:name="z66" w:id="43"/>
    <w:p>
      <w:pPr>
        <w:spacing w:after="0"/>
        <w:ind w:left="0"/>
        <w:jc w:val="both"/>
      </w:pPr>
      <w:r>
        <w:rPr>
          <w:rFonts w:ascii="Times New Roman"/>
          <w:b w:val="false"/>
          <w:i w:val="false"/>
          <w:color w:val="000000"/>
          <w:sz w:val="28"/>
        </w:rPr>
        <w:t>
      3) технологиялық процестің үздіксіз циклымен өнім шығару үшін шикізат немесе отын ретінде газ немесе газ конденсатын пайдаланатын тұтынушылар;</w:t>
      </w:r>
    </w:p>
    <w:bookmarkEnd w:id="43"/>
    <w:bookmarkStart w:name="z67" w:id="44"/>
    <w:p>
      <w:pPr>
        <w:spacing w:after="0"/>
        <w:ind w:left="0"/>
        <w:jc w:val="both"/>
      </w:pPr>
      <w:r>
        <w:rPr>
          <w:rFonts w:ascii="Times New Roman"/>
          <w:b w:val="false"/>
          <w:i w:val="false"/>
          <w:color w:val="000000"/>
          <w:sz w:val="28"/>
        </w:rPr>
        <w:t>
      4) электр станциялары мен өндірістік кәсіпорындар, олардың көктемгі-қысқы кезеңдерде газбен жабдықталуы отынның резервтік түрлеріне ішінара немесе толық көшу жолымен заңнамада белгіленген тәртіппен реттелуі тиіс;</w:t>
      </w:r>
    </w:p>
    <w:bookmarkEnd w:id="44"/>
    <w:bookmarkStart w:name="z68" w:id="45"/>
    <w:p>
      <w:pPr>
        <w:spacing w:after="0"/>
        <w:ind w:left="0"/>
        <w:jc w:val="both"/>
      </w:pPr>
      <w:r>
        <w:rPr>
          <w:rFonts w:ascii="Times New Roman"/>
          <w:b w:val="false"/>
          <w:i w:val="false"/>
          <w:color w:val="000000"/>
          <w:sz w:val="28"/>
        </w:rPr>
        <w:t>
      5) қалған тұтынушылар.</w:t>
      </w:r>
    </w:p>
    <w:bookmarkEnd w:id="45"/>
    <w:bookmarkStart w:name="z69" w:id="46"/>
    <w:p>
      <w:pPr>
        <w:spacing w:after="0"/>
        <w:ind w:left="0"/>
        <w:jc w:val="both"/>
      </w:pPr>
      <w:r>
        <w:rPr>
          <w:rFonts w:ascii="Times New Roman"/>
          <w:b w:val="false"/>
          <w:i w:val="false"/>
          <w:color w:val="000000"/>
          <w:sz w:val="28"/>
        </w:rPr>
        <w:t>
      74. Авария салдарынан реттеліп көрсетілетін қызметтерді көрсетудің техникалық мүмкіндігі шектелген жағдайда не қаралып отырған барлық өтінімдерді қанағаттандыруға газ қоймасының жеткілікті бос қуаттары болмаған кезде газды сақтау жөніндегі реттеліп көрсетілетін қызметтерге бірінші кезекте қол жеткізу басымдығы тұтынушыларға арналған газды сақтайтын тұтынушыларға мынадай кезектілікпен беріледі:</w:t>
      </w:r>
    </w:p>
    <w:bookmarkEnd w:id="46"/>
    <w:bookmarkStart w:name="z70" w:id="47"/>
    <w:p>
      <w:pPr>
        <w:spacing w:after="0"/>
        <w:ind w:left="0"/>
        <w:jc w:val="both"/>
      </w:pPr>
      <w:r>
        <w:rPr>
          <w:rFonts w:ascii="Times New Roman"/>
          <w:b w:val="false"/>
          <w:i w:val="false"/>
          <w:color w:val="000000"/>
          <w:sz w:val="28"/>
        </w:rPr>
        <w:t>
      1) газ немесе газ конденсатын тұрмыстық мақсатта пайдаланатын халық;</w:t>
      </w:r>
    </w:p>
    <w:bookmarkEnd w:id="47"/>
    <w:bookmarkStart w:name="z71" w:id="48"/>
    <w:p>
      <w:pPr>
        <w:spacing w:after="0"/>
        <w:ind w:left="0"/>
        <w:jc w:val="both"/>
      </w:pPr>
      <w:r>
        <w:rPr>
          <w:rFonts w:ascii="Times New Roman"/>
          <w:b w:val="false"/>
          <w:i w:val="false"/>
          <w:color w:val="000000"/>
          <w:sz w:val="28"/>
        </w:rPr>
        <w:t>
      2) коммуналдық-тұрмыстық мақсаттағы объектілер;</w:t>
      </w:r>
    </w:p>
    <w:bookmarkEnd w:id="48"/>
    <w:bookmarkStart w:name="z72" w:id="49"/>
    <w:p>
      <w:pPr>
        <w:spacing w:after="0"/>
        <w:ind w:left="0"/>
        <w:jc w:val="both"/>
      </w:pPr>
      <w:r>
        <w:rPr>
          <w:rFonts w:ascii="Times New Roman"/>
          <w:b w:val="false"/>
          <w:i w:val="false"/>
          <w:color w:val="000000"/>
          <w:sz w:val="28"/>
        </w:rPr>
        <w:t>
      3) технологиялық процестің үздіксіз циклымен өнім шығару үшін шикізат немесе отын ретінде газ немесе газ конденсатын пайдаланатын тұтынушылар;</w:t>
      </w:r>
    </w:p>
    <w:bookmarkEnd w:id="49"/>
    <w:bookmarkStart w:name="z73" w:id="50"/>
    <w:p>
      <w:pPr>
        <w:spacing w:after="0"/>
        <w:ind w:left="0"/>
        <w:jc w:val="both"/>
      </w:pPr>
      <w:r>
        <w:rPr>
          <w:rFonts w:ascii="Times New Roman"/>
          <w:b w:val="false"/>
          <w:i w:val="false"/>
          <w:color w:val="000000"/>
          <w:sz w:val="28"/>
        </w:rPr>
        <w:t>
      4) электр станциялары мен өндірістік кәсіпорындар, олардың көктемгі – қысқы кезеңдерде газбен жабдықталуы отынның резервтік түрлеріне олардың ішінара немесе толық көшу жолымен заңнамада белгіленген тәртіппен реттелуі тиіс;</w:t>
      </w:r>
    </w:p>
    <w:bookmarkEnd w:id="50"/>
    <w:bookmarkStart w:name="z74" w:id="51"/>
    <w:p>
      <w:pPr>
        <w:spacing w:after="0"/>
        <w:ind w:left="0"/>
        <w:jc w:val="both"/>
      </w:pPr>
      <w:r>
        <w:rPr>
          <w:rFonts w:ascii="Times New Roman"/>
          <w:b w:val="false"/>
          <w:i w:val="false"/>
          <w:color w:val="000000"/>
          <w:sz w:val="28"/>
        </w:rPr>
        <w:t>
      5) қалған тұтынушылар.</w:t>
      </w:r>
    </w:p>
    <w:bookmarkEnd w:id="51"/>
    <w:bookmarkStart w:name="z75" w:id="52"/>
    <w:p>
      <w:pPr>
        <w:spacing w:after="0"/>
        <w:ind w:left="0"/>
        <w:jc w:val="both"/>
      </w:pPr>
      <w:r>
        <w:rPr>
          <w:rFonts w:ascii="Times New Roman"/>
          <w:b w:val="false"/>
          <w:i w:val="false"/>
          <w:color w:val="000000"/>
          <w:sz w:val="28"/>
        </w:rPr>
        <w:t xml:space="preserve">
      75. Қазақстан Республикасындағы сәулет, қала құрылысы және құрылыс қызметі туралы" Қазақстан Республикасы Заңының 20-бабының </w:t>
      </w:r>
      <w:r>
        <w:rPr>
          <w:rFonts w:ascii="Times New Roman"/>
          <w:b w:val="false"/>
          <w:i w:val="false"/>
          <w:color w:val="000000"/>
          <w:sz w:val="28"/>
        </w:rPr>
        <w:t>23-14) тармақшасына</w:t>
      </w:r>
      <w:r>
        <w:rPr>
          <w:rFonts w:ascii="Times New Roman"/>
          <w:b w:val="false"/>
          <w:i w:val="false"/>
          <w:color w:val="000000"/>
          <w:sz w:val="28"/>
        </w:rPr>
        <w:t xml:space="preserve"> сәйкес бекітілген Құрылыс саласындағы құрылыс салуды ұйымдастыру және рұқсат беру рәсімдерінен өту қағидаларында көзделген жағдайларда техникалық шарттарды беру тәртібі көрсетілген Қағидалармен айқындалады.</w:t>
      </w:r>
    </w:p>
    <w:bookmarkEnd w:id="52"/>
    <w:bookmarkStart w:name="z76" w:id="53"/>
    <w:p>
      <w:pPr>
        <w:spacing w:after="0"/>
        <w:ind w:left="0"/>
        <w:jc w:val="both"/>
      </w:pPr>
      <w:r>
        <w:rPr>
          <w:rFonts w:ascii="Times New Roman"/>
          <w:b w:val="false"/>
          <w:i w:val="false"/>
          <w:color w:val="000000"/>
          <w:sz w:val="28"/>
        </w:rPr>
        <w:t>
      Техникалық шарттарды алу үшін тұтынушы көрсетілетін қызметтерді жеткізушіге ең жоғары сағаттық тұтыну көлемін көрсете отырып, еркін нысанда жазбаша өтініш (өтінім, арыз) береді.</w:t>
      </w:r>
    </w:p>
    <w:bookmarkEnd w:id="53"/>
    <w:bookmarkStart w:name="z77" w:id="54"/>
    <w:p>
      <w:pPr>
        <w:spacing w:after="0"/>
        <w:ind w:left="0"/>
        <w:jc w:val="both"/>
      </w:pPr>
      <w:r>
        <w:rPr>
          <w:rFonts w:ascii="Times New Roman"/>
          <w:b w:val="false"/>
          <w:i w:val="false"/>
          <w:color w:val="000000"/>
          <w:sz w:val="28"/>
        </w:rPr>
        <w:t>
      Жазбаша өтінішке (өтінімге, арызға) мыналар қоса беріледі:</w:t>
      </w:r>
    </w:p>
    <w:bookmarkEnd w:id="54"/>
    <w:bookmarkStart w:name="z78" w:id="55"/>
    <w:p>
      <w:pPr>
        <w:spacing w:after="0"/>
        <w:ind w:left="0"/>
        <w:jc w:val="both"/>
      </w:pPr>
      <w:r>
        <w:rPr>
          <w:rFonts w:ascii="Times New Roman"/>
          <w:b w:val="false"/>
          <w:i w:val="false"/>
          <w:color w:val="000000"/>
          <w:sz w:val="28"/>
        </w:rPr>
        <w:t>
      1) жеке тұлғалар үшін – объект иесінің жеке басын куәландыратын құжатының көшірмесі, заңды тұлғалар үшін – мемлекеттік тіркеу/қайта тіркеу туралы куәліктің немесе анықтаманың көшірмесі;</w:t>
      </w:r>
    </w:p>
    <w:bookmarkEnd w:id="55"/>
    <w:bookmarkStart w:name="z79" w:id="56"/>
    <w:p>
      <w:pPr>
        <w:spacing w:after="0"/>
        <w:ind w:left="0"/>
        <w:jc w:val="both"/>
      </w:pPr>
      <w:r>
        <w:rPr>
          <w:rFonts w:ascii="Times New Roman"/>
          <w:b w:val="false"/>
          <w:i w:val="false"/>
          <w:color w:val="000000"/>
          <w:sz w:val="28"/>
        </w:rPr>
        <w:t>
      2) объект орналасқан жердегі жылжымайтын мүлікке құқық белгілейтін құжаттың нотариалдық ресімделген көшірмесі не жылжымайтын мүлік иесінің объектіні газдандыруға нотариалдық ресімделген келісімі;</w:t>
      </w:r>
    </w:p>
    <w:bookmarkEnd w:id="56"/>
    <w:bookmarkStart w:name="z80" w:id="57"/>
    <w:p>
      <w:pPr>
        <w:spacing w:after="0"/>
        <w:ind w:left="0"/>
        <w:jc w:val="both"/>
      </w:pPr>
      <w:r>
        <w:rPr>
          <w:rFonts w:ascii="Times New Roman"/>
          <w:b w:val="false"/>
          <w:i w:val="false"/>
          <w:color w:val="000000"/>
          <w:sz w:val="28"/>
        </w:rPr>
        <w:t>
      3) газдандырылатын объектіге (тұрғын үйге) арналған техникалық паспорттың көшірмесі немесе қолданыстағы (үй ішіндегі) желілерді реконструкциялауға арналған газдандырудың эскиздік жобасының көшірмесі;</w:t>
      </w:r>
    </w:p>
    <w:bookmarkEnd w:id="57"/>
    <w:bookmarkStart w:name="z81" w:id="58"/>
    <w:p>
      <w:pPr>
        <w:spacing w:after="0"/>
        <w:ind w:left="0"/>
        <w:jc w:val="both"/>
      </w:pPr>
      <w:r>
        <w:rPr>
          <w:rFonts w:ascii="Times New Roman"/>
          <w:b w:val="false"/>
          <w:i w:val="false"/>
          <w:color w:val="000000"/>
          <w:sz w:val="28"/>
        </w:rPr>
        <w:t>
      4) пайдаланылатын ұйымдарға сәйкес келісілген 1:500 масштабтағы құрылыс учаскесінің топографиялық түсірілімі (барлық жер үсті және жер асты коммуникациялармен және құрылыстармен);</w:t>
      </w:r>
    </w:p>
    <w:bookmarkEnd w:id="58"/>
    <w:bookmarkStart w:name="z82" w:id="59"/>
    <w:p>
      <w:pPr>
        <w:spacing w:after="0"/>
        <w:ind w:left="0"/>
        <w:jc w:val="both"/>
      </w:pPr>
      <w:r>
        <w:rPr>
          <w:rFonts w:ascii="Times New Roman"/>
          <w:b w:val="false"/>
          <w:i w:val="false"/>
          <w:color w:val="000000"/>
          <w:sz w:val="28"/>
        </w:rPr>
        <w:t>
      5) техникалық сипаттамасы көрсетілген газ тұтыну жабдықтарына арналған техникалық паспорттың көшірмесі;</w:t>
      </w:r>
    </w:p>
    <w:bookmarkEnd w:id="59"/>
    <w:bookmarkStart w:name="z83" w:id="60"/>
    <w:p>
      <w:pPr>
        <w:spacing w:after="0"/>
        <w:ind w:left="0"/>
        <w:jc w:val="both"/>
      </w:pPr>
      <w:r>
        <w:rPr>
          <w:rFonts w:ascii="Times New Roman"/>
          <w:b w:val="false"/>
          <w:i w:val="false"/>
          <w:color w:val="000000"/>
          <w:sz w:val="28"/>
        </w:rPr>
        <w:t>
      6) объектінің орналасу схемасы;</w:t>
      </w:r>
    </w:p>
    <w:bookmarkEnd w:id="60"/>
    <w:bookmarkStart w:name="z84" w:id="61"/>
    <w:p>
      <w:pPr>
        <w:spacing w:after="0"/>
        <w:ind w:left="0"/>
        <w:jc w:val="both"/>
      </w:pPr>
      <w:r>
        <w:rPr>
          <w:rFonts w:ascii="Times New Roman"/>
          <w:b w:val="false"/>
          <w:i w:val="false"/>
          <w:color w:val="000000"/>
          <w:sz w:val="28"/>
        </w:rPr>
        <w:t>
      7) заңды тұлғалар үшін – көп қабатты үйлерді газдандыру кезінде тамақ пісіруге, жылытуға, желдетуге, ауа баптауға, ыстық сумен жабдықтауға табиғи газды пайдаланудың гидравликалық есептері.</w:t>
      </w:r>
    </w:p>
    <w:bookmarkEnd w:id="61"/>
    <w:bookmarkStart w:name="z85" w:id="62"/>
    <w:p>
      <w:pPr>
        <w:spacing w:after="0"/>
        <w:ind w:left="0"/>
        <w:jc w:val="both"/>
      </w:pPr>
      <w:r>
        <w:rPr>
          <w:rFonts w:ascii="Times New Roman"/>
          <w:b w:val="false"/>
          <w:i w:val="false"/>
          <w:color w:val="000000"/>
          <w:sz w:val="28"/>
        </w:rPr>
        <w:t xml:space="preserve">
      76. Жаңа, кеңейтілетін немесе реконструкцияланатын объектілердің газбен жабдықтау жүйелерінің өндірістік қуаттарын анықтау қажет болған кезде, көрсетілетін қызметтерді жеткізуші осы Қағидалардың </w:t>
      </w:r>
      <w:r>
        <w:rPr>
          <w:rFonts w:ascii="Times New Roman"/>
          <w:b w:val="false"/>
          <w:i w:val="false"/>
          <w:color w:val="000000"/>
          <w:sz w:val="28"/>
        </w:rPr>
        <w:t>75-тармағына</w:t>
      </w:r>
      <w:r>
        <w:rPr>
          <w:rFonts w:ascii="Times New Roman"/>
          <w:b w:val="false"/>
          <w:i w:val="false"/>
          <w:color w:val="000000"/>
          <w:sz w:val="28"/>
        </w:rPr>
        <w:t xml:space="preserve"> сәйкес жазбаша өтініш (өтінім, арыз) келіп түскен күнінен бастап үш жұмыс күні ішінде коммерциялық есепке алу аспаптарын орнату бойынша ақпаратты, сауалнама парағын, жер учаскесін бөлу схемасын сұратады.</w:t>
      </w:r>
    </w:p>
    <w:bookmarkEnd w:id="62"/>
    <w:bookmarkStart w:name="z86" w:id="63"/>
    <w:p>
      <w:pPr>
        <w:spacing w:after="0"/>
        <w:ind w:left="0"/>
        <w:jc w:val="both"/>
      </w:pPr>
      <w:r>
        <w:rPr>
          <w:rFonts w:ascii="Times New Roman"/>
          <w:b w:val="false"/>
          <w:i w:val="false"/>
          <w:color w:val="000000"/>
          <w:sz w:val="28"/>
        </w:rPr>
        <w:t xml:space="preserve">
      77. Көрсетілетін қызметтерді жеткізушінің техникалық шарттарды беру мерзімі – осы Қағидалардың </w:t>
      </w:r>
      <w:r>
        <w:rPr>
          <w:rFonts w:ascii="Times New Roman"/>
          <w:b w:val="false"/>
          <w:i w:val="false"/>
          <w:color w:val="000000"/>
          <w:sz w:val="28"/>
        </w:rPr>
        <w:t>75-тармағына</w:t>
      </w:r>
      <w:r>
        <w:rPr>
          <w:rFonts w:ascii="Times New Roman"/>
          <w:b w:val="false"/>
          <w:i w:val="false"/>
          <w:color w:val="000000"/>
          <w:sz w:val="28"/>
        </w:rPr>
        <w:t xml:space="preserve"> сәйкес жазбаша өтініш (өтінім, арыз) келіп түскен күнінен бастап бес жұмыс күні.</w:t>
      </w:r>
    </w:p>
    <w:bookmarkEnd w:id="63"/>
    <w:bookmarkStart w:name="z87" w:id="64"/>
    <w:p>
      <w:pPr>
        <w:spacing w:after="0"/>
        <w:ind w:left="0"/>
        <w:jc w:val="both"/>
      </w:pPr>
      <w:r>
        <w:rPr>
          <w:rFonts w:ascii="Times New Roman"/>
          <w:b w:val="false"/>
          <w:i w:val="false"/>
          <w:color w:val="000000"/>
          <w:sz w:val="28"/>
        </w:rPr>
        <w:t>
      78. Объектілерді газбен жабдықтауға қосуға техникалық шарттарды беру:</w:t>
      </w:r>
    </w:p>
    <w:bookmarkEnd w:id="64"/>
    <w:bookmarkStart w:name="z88" w:id="65"/>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75-тармағына</w:t>
      </w:r>
      <w:r>
        <w:rPr>
          <w:rFonts w:ascii="Times New Roman"/>
          <w:b w:val="false"/>
          <w:i w:val="false"/>
          <w:color w:val="000000"/>
          <w:sz w:val="28"/>
        </w:rPr>
        <w:t xml:space="preserve"> сәйкес өтінішке қоса берілетін құжаттар мен мәліметтер толық және дұрыс болған;</w:t>
      </w:r>
    </w:p>
    <w:bookmarkEnd w:id="65"/>
    <w:bookmarkStart w:name="z89" w:id="66"/>
    <w:p>
      <w:pPr>
        <w:spacing w:after="0"/>
        <w:ind w:left="0"/>
        <w:jc w:val="both"/>
      </w:pPr>
      <w:r>
        <w:rPr>
          <w:rFonts w:ascii="Times New Roman"/>
          <w:b w:val="false"/>
          <w:i w:val="false"/>
          <w:color w:val="000000"/>
          <w:sz w:val="28"/>
        </w:rPr>
        <w:t>
      2) газдандырылатын объект Қазақстан Республикасы нормативтік-құқықтық актілерінің және нормативтік-техникалық құжаттарының талаптарына сәйкес келген;</w:t>
      </w:r>
    </w:p>
    <w:bookmarkEnd w:id="66"/>
    <w:bookmarkStart w:name="z90" w:id="67"/>
    <w:p>
      <w:pPr>
        <w:spacing w:after="0"/>
        <w:ind w:left="0"/>
        <w:jc w:val="both"/>
      </w:pPr>
      <w:r>
        <w:rPr>
          <w:rFonts w:ascii="Times New Roman"/>
          <w:b w:val="false"/>
          <w:i w:val="false"/>
          <w:color w:val="000000"/>
          <w:sz w:val="28"/>
        </w:rPr>
        <w:t>
      3) объектіні газдандырудың техникалық мүмкіндігі болған кезде, сондай-ақ жаңа объектілерді қосу немесе қолданыстағы қуаттарды арттыру басқа тұтынушыларға көрсетілетін қызмет сапасының нашарлауына әкелмеген жағдайда;</w:t>
      </w:r>
    </w:p>
    <w:bookmarkEnd w:id="67"/>
    <w:bookmarkStart w:name="z91" w:id="68"/>
    <w:p>
      <w:pPr>
        <w:spacing w:after="0"/>
        <w:ind w:left="0"/>
        <w:jc w:val="both"/>
      </w:pPr>
      <w:r>
        <w:rPr>
          <w:rFonts w:ascii="Times New Roman"/>
          <w:b w:val="false"/>
          <w:i w:val="false"/>
          <w:color w:val="000000"/>
          <w:sz w:val="28"/>
        </w:rPr>
        <w:t>
      4) желілер болған жағдайларда жүзеге асырылады.</w:t>
      </w:r>
    </w:p>
    <w:bookmarkEnd w:id="68"/>
    <w:bookmarkStart w:name="z92" w:id="69"/>
    <w:p>
      <w:pPr>
        <w:spacing w:after="0"/>
        <w:ind w:left="0"/>
        <w:jc w:val="both"/>
      </w:pPr>
      <w:r>
        <w:rPr>
          <w:rFonts w:ascii="Times New Roman"/>
          <w:b w:val="false"/>
          <w:i w:val="false"/>
          <w:color w:val="000000"/>
          <w:sz w:val="28"/>
        </w:rPr>
        <w:t xml:space="preserve">
      79. Осы Қағидалардың </w:t>
      </w:r>
      <w:r>
        <w:rPr>
          <w:rFonts w:ascii="Times New Roman"/>
          <w:b w:val="false"/>
          <w:i w:val="false"/>
          <w:color w:val="000000"/>
          <w:sz w:val="28"/>
        </w:rPr>
        <w:t>78-тармағындағы</w:t>
      </w:r>
      <w:r>
        <w:rPr>
          <w:rFonts w:ascii="Times New Roman"/>
          <w:b w:val="false"/>
          <w:i w:val="false"/>
          <w:color w:val="000000"/>
          <w:sz w:val="28"/>
        </w:rPr>
        <w:t xml:space="preserve"> талаптардың біріне сәйкес келмеген жағдайда, жазбаша өтініш (өтінім, арыз) келіп түскен күнінен бастап бес жұмыс күні ішінде тұтынушыға бас тарту себептері көрсетіліп, жазбаша түрде дәлелді жауап жіберіледі.</w:t>
      </w:r>
    </w:p>
    <w:bookmarkEnd w:id="69"/>
    <w:bookmarkStart w:name="z93" w:id="70"/>
    <w:p>
      <w:pPr>
        <w:spacing w:after="0"/>
        <w:ind w:left="0"/>
        <w:jc w:val="both"/>
      </w:pPr>
      <w:r>
        <w:rPr>
          <w:rFonts w:ascii="Times New Roman"/>
          <w:b w:val="false"/>
          <w:i w:val="false"/>
          <w:color w:val="000000"/>
          <w:sz w:val="28"/>
        </w:rPr>
        <w:t>
      80. Техникалық шарттарда жабдықтардың рұқсат етілетін қуаты, саны, орналасуы және негізгі сипаттамалары көрсетіледі.</w:t>
      </w:r>
    </w:p>
    <w:bookmarkEnd w:id="70"/>
    <w:bookmarkStart w:name="z94" w:id="71"/>
    <w:p>
      <w:pPr>
        <w:spacing w:after="0"/>
        <w:ind w:left="0"/>
        <w:jc w:val="both"/>
      </w:pPr>
      <w:r>
        <w:rPr>
          <w:rFonts w:ascii="Times New Roman"/>
          <w:b w:val="false"/>
          <w:i w:val="false"/>
          <w:color w:val="000000"/>
          <w:sz w:val="28"/>
        </w:rPr>
        <w:t>
      81. Техникалық шарттар жобалау (жобалау-сметалық) құжаттама құрамында бекітілген құрылыстың нормативтік ұзақтығының бүкіл мерзімі ішінде қолданылады.</w:t>
      </w:r>
    </w:p>
    <w:bookmarkEnd w:id="71"/>
    <w:bookmarkStart w:name="z95" w:id="72"/>
    <w:p>
      <w:pPr>
        <w:spacing w:after="0"/>
        <w:ind w:left="0"/>
        <w:jc w:val="both"/>
      </w:pPr>
      <w:r>
        <w:rPr>
          <w:rFonts w:ascii="Times New Roman"/>
          <w:b w:val="false"/>
          <w:i w:val="false"/>
          <w:color w:val="000000"/>
          <w:sz w:val="28"/>
        </w:rPr>
        <w:t>
      82. Газбен жабдықтау жүйесі объектісінің бастапқы жобалық шешімі өзгерген жағдайда, техникалық шарттар көрсетілетін қызметтерді жеткізушіге осы Қағидаларда белгіленген тәртіппен тұтынушының жаңа техникалық шарттарға жазбаша өтініш (өтінім, арыз) беруі арқылы олардың қолданылу кезеңі ішінде өзгертіледі.</w:t>
      </w:r>
    </w:p>
    <w:bookmarkEnd w:id="72"/>
    <w:bookmarkStart w:name="z96" w:id="73"/>
    <w:p>
      <w:pPr>
        <w:spacing w:after="0"/>
        <w:ind w:left="0"/>
        <w:jc w:val="both"/>
      </w:pPr>
      <w:r>
        <w:rPr>
          <w:rFonts w:ascii="Times New Roman"/>
          <w:b w:val="false"/>
          <w:i w:val="false"/>
          <w:color w:val="000000"/>
          <w:sz w:val="28"/>
        </w:rPr>
        <w:t>
      83. Техникалық шарттардың қолданылу кезеңі ішінде оларды көрсетілетін қызметтерді жеткізушінің бастамасы бойынша өзгертуге тұтынушының келісімімен Қазақстан Республикасының нормативтік-құқықтық актілері мен нормативтік-техникалық құжаттарының талаптары өзгертілген жағдайда рұқсат етіледі.</w:t>
      </w:r>
    </w:p>
    <w:bookmarkEnd w:id="73"/>
    <w:bookmarkStart w:name="z97" w:id="74"/>
    <w:p>
      <w:pPr>
        <w:spacing w:after="0"/>
        <w:ind w:left="0"/>
        <w:jc w:val="both"/>
      </w:pPr>
      <w:r>
        <w:rPr>
          <w:rFonts w:ascii="Times New Roman"/>
          <w:b w:val="false"/>
          <w:i w:val="false"/>
          <w:color w:val="000000"/>
          <w:sz w:val="28"/>
        </w:rPr>
        <w:t>
      84. Көрсетілетін қызметтерді жеткізуші берілген техникалық шарттардың есебін жүргізеді.</w:t>
      </w:r>
    </w:p>
    <w:bookmarkEnd w:id="74"/>
    <w:bookmarkStart w:name="z98" w:id="75"/>
    <w:p>
      <w:pPr>
        <w:spacing w:after="0"/>
        <w:ind w:left="0"/>
        <w:jc w:val="both"/>
      </w:pPr>
      <w:r>
        <w:rPr>
          <w:rFonts w:ascii="Times New Roman"/>
          <w:b w:val="false"/>
          <w:i w:val="false"/>
          <w:color w:val="000000"/>
          <w:sz w:val="28"/>
        </w:rPr>
        <w:t>
      85. Объект иесі ауысқан кезде мүдделі тараптардың бірі (иесі, сатып алушы, жалға алушы) сатып алу-сату (мүліктік жалдау) шарты жасалған күнінен бастап күнтізбелік он күн ішінде көрсетілетін қызметтерді жеткізушіге иесінің ауысуы туралы хабарлайды және көрсеткіштерді, коммерциялық есепке алу аспаптарының қосылу схемасын тексеріп салыстыру үшін олардың өкілдерін белгіленген күні мен сағатта шақырады. Көрсетілетін қызметтерді жеткізуші тиісті актіні жасайды және тұтынушыға сол жерде береді.</w:t>
      </w:r>
    </w:p>
    <w:bookmarkEnd w:id="75"/>
    <w:bookmarkStart w:name="z99" w:id="76"/>
    <w:p>
      <w:pPr>
        <w:spacing w:after="0"/>
        <w:ind w:left="0"/>
        <w:jc w:val="both"/>
      </w:pPr>
      <w:r>
        <w:rPr>
          <w:rFonts w:ascii="Times New Roman"/>
          <w:b w:val="false"/>
          <w:i w:val="false"/>
          <w:color w:val="000000"/>
          <w:sz w:val="28"/>
        </w:rPr>
        <w:t>
      Көрсетілетін қызметті жеткізушіге иесінің ауысуы туралы хабарламамен бірге тараптардың теңгерімдік тиесілігін және пайдалану жауапкершілігін бөлу актілерін қайта ресімдеуге жібереді. Қайта ресімделген актіні беру мерзімі хабарлама алған күнінен бастап үш жұмыс күнін құрайды.</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18-тараудың</w:t>
      </w:r>
      <w:r>
        <w:rPr>
          <w:rFonts w:ascii="Times New Roman"/>
          <w:b w:val="false"/>
          <w:i w:val="false"/>
          <w:color w:val="000000"/>
          <w:sz w:val="28"/>
        </w:rPr>
        <w:t xml:space="preserve"> тақырыбы мынадай редакцияда жазылсын:</w:t>
      </w:r>
    </w:p>
    <w:bookmarkStart w:name="z101" w:id="77"/>
    <w:p>
      <w:pPr>
        <w:spacing w:after="0"/>
        <w:ind w:left="0"/>
        <w:jc w:val="both"/>
      </w:pPr>
      <w:r>
        <w:rPr>
          <w:rFonts w:ascii="Times New Roman"/>
          <w:b w:val="false"/>
          <w:i w:val="false"/>
          <w:color w:val="000000"/>
          <w:sz w:val="28"/>
        </w:rPr>
        <w:t>
      "18-тарау. Сумен жабдықтау және (немесе) суды бұру саласындағы реттеліп көрсетілетін қызметтерге тең қол жеткізуді ұйымдастыру және оларға қосылуға техникалық шарттарды берген кезде тең қол жеткізуді ұйымдастыру тәртібі";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19-тараудың</w:t>
      </w:r>
      <w:r>
        <w:rPr>
          <w:rFonts w:ascii="Times New Roman"/>
          <w:b w:val="false"/>
          <w:i w:val="false"/>
          <w:color w:val="000000"/>
          <w:sz w:val="28"/>
        </w:rPr>
        <w:t xml:space="preserve"> тақырыбы мынадай редакцияда жазылсын:</w:t>
      </w:r>
    </w:p>
    <w:bookmarkStart w:name="z103" w:id="78"/>
    <w:p>
      <w:pPr>
        <w:spacing w:after="0"/>
        <w:ind w:left="0"/>
        <w:jc w:val="both"/>
      </w:pPr>
      <w:r>
        <w:rPr>
          <w:rFonts w:ascii="Times New Roman"/>
          <w:b w:val="false"/>
          <w:i w:val="false"/>
          <w:color w:val="000000"/>
          <w:sz w:val="28"/>
        </w:rPr>
        <w:t>
      "19. Кәбілдік кәрізді мүлiктiк жалдауға (жалға алуға) немесе пайдалануға беру жөнiндегi реттеліп көрсетілетін қызметтерге (тауарларға, жұмыстарға) тең қол жеткiзудi ұйымдастыру тәртібі.";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102-тармақтар</w:t>
      </w:r>
      <w:r>
        <w:rPr>
          <w:rFonts w:ascii="Times New Roman"/>
          <w:b w:val="false"/>
          <w:i w:val="false"/>
          <w:color w:val="000000"/>
          <w:sz w:val="28"/>
        </w:rPr>
        <w:t xml:space="preserve"> мынадай редакцияда жазылсын:</w:t>
      </w:r>
    </w:p>
    <w:bookmarkStart w:name="z105" w:id="79"/>
    <w:p>
      <w:pPr>
        <w:spacing w:after="0"/>
        <w:ind w:left="0"/>
        <w:jc w:val="both"/>
      </w:pPr>
      <w:r>
        <w:rPr>
          <w:rFonts w:ascii="Times New Roman"/>
          <w:b w:val="false"/>
          <w:i w:val="false"/>
          <w:color w:val="000000"/>
          <w:sz w:val="28"/>
        </w:rPr>
        <w:t>
      "101. Кәбілдік кәрізді мүлiктiк жалдауға (жалға алуға) немесе пайдалануға беру жөнiндегi реттеліп көрсетілетін қызметтерге қол жеткiзудің тең жағдайларын қамтамасыз ету мынадай:</w:t>
      </w:r>
    </w:p>
    <w:bookmarkEnd w:id="79"/>
    <w:bookmarkStart w:name="z106" w:id="80"/>
    <w:p>
      <w:pPr>
        <w:spacing w:after="0"/>
        <w:ind w:left="0"/>
        <w:jc w:val="both"/>
      </w:pPr>
      <w:r>
        <w:rPr>
          <w:rFonts w:ascii="Times New Roman"/>
          <w:b w:val="false"/>
          <w:i w:val="false"/>
          <w:color w:val="000000"/>
          <w:sz w:val="28"/>
        </w:rPr>
        <w:t>
      1) кәбілдік кәрізді мүлiктiк жалдауға (жалға алуға) немесе пайдалануға беру жөнiндегi реттеліп көрсетілетін қызметтерiне тең қолжетiмдiлiгi;</w:t>
      </w:r>
    </w:p>
    <w:bookmarkEnd w:id="80"/>
    <w:bookmarkStart w:name="z107" w:id="81"/>
    <w:p>
      <w:pPr>
        <w:spacing w:after="0"/>
        <w:ind w:left="0"/>
        <w:jc w:val="both"/>
      </w:pPr>
      <w:r>
        <w:rPr>
          <w:rFonts w:ascii="Times New Roman"/>
          <w:b w:val="false"/>
          <w:i w:val="false"/>
          <w:color w:val="000000"/>
          <w:sz w:val="28"/>
        </w:rPr>
        <w:t>
      2) кәбілдік кәрізді мүлiктiк жалдауға (жалға алуға) немесе пайдалануға беру жөнiндегi реттеліп көрсетілетін қызметтердің бiрыңғай тарифтiк саясатын жүргiзу;</w:t>
      </w:r>
    </w:p>
    <w:bookmarkEnd w:id="81"/>
    <w:bookmarkStart w:name="z108" w:id="82"/>
    <w:p>
      <w:pPr>
        <w:spacing w:after="0"/>
        <w:ind w:left="0"/>
        <w:jc w:val="both"/>
      </w:pPr>
      <w:r>
        <w:rPr>
          <w:rFonts w:ascii="Times New Roman"/>
          <w:b w:val="false"/>
          <w:i w:val="false"/>
          <w:color w:val="000000"/>
          <w:sz w:val="28"/>
        </w:rPr>
        <w:t>
      3) реттеліп көрсетілетін қызметтердің, кәбілдік кәрізді мүлiктiк жалдауға (жалға алуға) немесе пайдалануға беру жөнiндегi реттеліп көрсетілетін қызметтер тарифтерiнiң (бағаларының, алымдар мөлшерлемелерінің), ақпараттық ашықтығы қағидаттарына сүйене отырып жүзеге асырылады.</w:t>
      </w:r>
    </w:p>
    <w:bookmarkEnd w:id="82"/>
    <w:bookmarkStart w:name="z109" w:id="83"/>
    <w:p>
      <w:pPr>
        <w:spacing w:after="0"/>
        <w:ind w:left="0"/>
        <w:jc w:val="both"/>
      </w:pPr>
      <w:r>
        <w:rPr>
          <w:rFonts w:ascii="Times New Roman"/>
          <w:b w:val="false"/>
          <w:i w:val="false"/>
          <w:color w:val="000000"/>
          <w:sz w:val="28"/>
        </w:rPr>
        <w:t>
      102. Кәбілдік кәрізді мүлiктiк жалдауға (жалға алуға) немесе пайдалануға беру жөнiндегi реттеліп көрсетілетін қызметтерге қол жеткiзу құқығын алу үшiн тұтынушы Субъектiге еркiн нысанда жасалған өтiнiш (бұдан әрi – өтiнiш) жолдайды.";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109</w:t>
      </w:r>
      <w:r>
        <w:rPr>
          <w:rFonts w:ascii="Times New Roman"/>
          <w:b w:val="false"/>
          <w:i w:val="false"/>
          <w:color w:val="000000"/>
          <w:sz w:val="28"/>
        </w:rPr>
        <w:t xml:space="preserve"> және </w:t>
      </w:r>
      <w:r>
        <w:rPr>
          <w:rFonts w:ascii="Times New Roman"/>
          <w:b w:val="false"/>
          <w:i w:val="false"/>
          <w:color w:val="000000"/>
          <w:sz w:val="28"/>
        </w:rPr>
        <w:t>110-тармақтар</w:t>
      </w:r>
      <w:r>
        <w:rPr>
          <w:rFonts w:ascii="Times New Roman"/>
          <w:b w:val="false"/>
          <w:i w:val="false"/>
          <w:color w:val="000000"/>
          <w:sz w:val="28"/>
        </w:rPr>
        <w:t xml:space="preserve"> мынадай редакцияда жазылсын:</w:t>
      </w:r>
    </w:p>
    <w:bookmarkStart w:name="z111" w:id="84"/>
    <w:p>
      <w:pPr>
        <w:spacing w:after="0"/>
        <w:ind w:left="0"/>
        <w:jc w:val="both"/>
      </w:pPr>
      <w:r>
        <w:rPr>
          <w:rFonts w:ascii="Times New Roman"/>
          <w:b w:val="false"/>
          <w:i w:val="false"/>
          <w:color w:val="000000"/>
          <w:sz w:val="28"/>
        </w:rPr>
        <w:t>
      "108. Тұтынушы кәбілдік кәрізді мүлiктiк жалдауға (жалға алуға) немесе пайдалануға беру жөнiндегi реттеліп көрсетілетін қызметтерден бас тартқан жағдайда, Субъект өтініш ұсынған кезектілігі бойынша келесі тұтынушыға ұсынады.</w:t>
      </w:r>
    </w:p>
    <w:bookmarkEnd w:id="84"/>
    <w:bookmarkStart w:name="z112" w:id="85"/>
    <w:p>
      <w:pPr>
        <w:spacing w:after="0"/>
        <w:ind w:left="0"/>
        <w:jc w:val="both"/>
      </w:pPr>
      <w:r>
        <w:rPr>
          <w:rFonts w:ascii="Times New Roman"/>
          <w:b w:val="false"/>
          <w:i w:val="false"/>
          <w:color w:val="000000"/>
          <w:sz w:val="28"/>
        </w:rPr>
        <w:t>
      109. Субъекті мен тұтынушы арасындағы өзара қарым-қатынас Қазақстан Республикасының табиғи монополиялар туралы заңнамасында белгіленген тәртiпте уәкiлеттi орган ведомствосы бекіткен тарифтердi (бағаларды, алымдар мөлшерлемелерін) ескере отырып шарт негiзiнде құрылады.</w:t>
      </w:r>
    </w:p>
    <w:bookmarkEnd w:id="85"/>
    <w:bookmarkStart w:name="z113" w:id="86"/>
    <w:p>
      <w:pPr>
        <w:spacing w:after="0"/>
        <w:ind w:left="0"/>
        <w:jc w:val="both"/>
      </w:pPr>
      <w:r>
        <w:rPr>
          <w:rFonts w:ascii="Times New Roman"/>
          <w:b w:val="false"/>
          <w:i w:val="false"/>
          <w:color w:val="000000"/>
          <w:sz w:val="28"/>
        </w:rPr>
        <w:t>
      110. Тұтынушыларға тең жағдайлар ұсыну мақсатында Субъект кәбілдік кәрізді мүлiктiк жалдауға (жалға алуға) немесе пайдалануға беру жөнiндегi реттеліп көрсетілетін қызметтерге қол жеткізуді алу сатысында өзінің интернет-ресурсында мыналарды жариялайды не орналастырады:</w:t>
      </w:r>
    </w:p>
    <w:bookmarkEnd w:id="86"/>
    <w:bookmarkStart w:name="z114" w:id="87"/>
    <w:p>
      <w:pPr>
        <w:spacing w:after="0"/>
        <w:ind w:left="0"/>
        <w:jc w:val="both"/>
      </w:pPr>
      <w:r>
        <w:rPr>
          <w:rFonts w:ascii="Times New Roman"/>
          <w:b w:val="false"/>
          <w:i w:val="false"/>
          <w:color w:val="000000"/>
          <w:sz w:val="28"/>
        </w:rPr>
        <w:t>
      1) кәбілдік кәрізді мүлiктiк жалдауға (жалға алуға) немесе пайдалануға беру жөніндегі реттеліп көрсетілетін қызметтерге тарифтерді (бағалар, алымдар мөлшерлемелерін);</w:t>
      </w:r>
    </w:p>
    <w:bookmarkEnd w:id="87"/>
    <w:bookmarkStart w:name="z115" w:id="88"/>
    <w:p>
      <w:pPr>
        <w:spacing w:after="0"/>
        <w:ind w:left="0"/>
        <w:jc w:val="both"/>
      </w:pPr>
      <w:r>
        <w:rPr>
          <w:rFonts w:ascii="Times New Roman"/>
          <w:b w:val="false"/>
          <w:i w:val="false"/>
          <w:color w:val="000000"/>
          <w:sz w:val="28"/>
        </w:rPr>
        <w:t>
      2) қосылудың стандарттық нүктелері тiзбесiн;</w:t>
      </w:r>
    </w:p>
    <w:bookmarkEnd w:id="88"/>
    <w:bookmarkStart w:name="z116" w:id="89"/>
    <w:p>
      <w:pPr>
        <w:spacing w:after="0"/>
        <w:ind w:left="0"/>
        <w:jc w:val="both"/>
      </w:pPr>
      <w:r>
        <w:rPr>
          <w:rFonts w:ascii="Times New Roman"/>
          <w:b w:val="false"/>
          <w:i w:val="false"/>
          <w:color w:val="000000"/>
          <w:sz w:val="28"/>
        </w:rPr>
        <w:t>
      3) телефон кәрiзiн пайдалануға ұсыну бойынша үлгі шарттарды;</w:t>
      </w:r>
    </w:p>
    <w:bookmarkEnd w:id="89"/>
    <w:bookmarkStart w:name="z117" w:id="90"/>
    <w:p>
      <w:pPr>
        <w:spacing w:after="0"/>
        <w:ind w:left="0"/>
        <w:jc w:val="both"/>
      </w:pPr>
      <w:r>
        <w:rPr>
          <w:rFonts w:ascii="Times New Roman"/>
          <w:b w:val="false"/>
          <w:i w:val="false"/>
          <w:color w:val="000000"/>
          <w:sz w:val="28"/>
        </w:rPr>
        <w:t>
      4) Субъектінің үлгі шарттарын.";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113-тармақтар</w:t>
      </w:r>
      <w:r>
        <w:rPr>
          <w:rFonts w:ascii="Times New Roman"/>
          <w:b w:val="false"/>
          <w:i w:val="false"/>
          <w:color w:val="000000"/>
          <w:sz w:val="28"/>
        </w:rPr>
        <w:t xml:space="preserve"> мынадай редакцияда жазылсын:</w:t>
      </w:r>
    </w:p>
    <w:bookmarkStart w:name="z120" w:id="91"/>
    <w:p>
      <w:pPr>
        <w:spacing w:after="0"/>
        <w:ind w:left="0"/>
        <w:jc w:val="both"/>
      </w:pPr>
      <w:r>
        <w:rPr>
          <w:rFonts w:ascii="Times New Roman"/>
          <w:b w:val="false"/>
          <w:i w:val="false"/>
          <w:color w:val="000000"/>
          <w:sz w:val="28"/>
        </w:rPr>
        <w:t>
      "112. Үлгі шартқа сәйкес Субъект телефон кәрiзiнде арна немесе орынды тұтынушыларға тұтынушылардың кабель салуға арналған техникалық шарттарды орындау мерзiмi iшiнде ақысыз сақтайды.</w:t>
      </w:r>
    </w:p>
    <w:bookmarkEnd w:id="91"/>
    <w:bookmarkStart w:name="z121" w:id="92"/>
    <w:p>
      <w:pPr>
        <w:spacing w:after="0"/>
        <w:ind w:left="0"/>
        <w:jc w:val="both"/>
      </w:pPr>
      <w:r>
        <w:rPr>
          <w:rFonts w:ascii="Times New Roman"/>
          <w:b w:val="false"/>
          <w:i w:val="false"/>
          <w:color w:val="000000"/>
          <w:sz w:val="28"/>
        </w:rPr>
        <w:t>
      113. Тұтынушылар қосылу және кәбiлдi төсеуге арналған техникалық шарттарды орындағаннан кейiн, табиғи монополиялар салаларындағы уәкілетті орган бекiткен Телефон (кәбіл) кәрізін пайдалануға беруге арналған үлгі шартқа сәйкес Субъект тұтынушылармен шарт жасасады.";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және </w:t>
      </w:r>
      <w:r>
        <w:rPr>
          <w:rFonts w:ascii="Times New Roman"/>
          <w:b w:val="false"/>
          <w:i w:val="false"/>
          <w:color w:val="000000"/>
          <w:sz w:val="28"/>
        </w:rPr>
        <w:t>116-тармақтар</w:t>
      </w:r>
      <w:r>
        <w:rPr>
          <w:rFonts w:ascii="Times New Roman"/>
          <w:b w:val="false"/>
          <w:i w:val="false"/>
          <w:color w:val="000000"/>
          <w:sz w:val="28"/>
        </w:rPr>
        <w:t xml:space="preserve"> мынадай редакцияда жазылсын:</w:t>
      </w:r>
    </w:p>
    <w:bookmarkStart w:name="z123" w:id="93"/>
    <w:p>
      <w:pPr>
        <w:spacing w:after="0"/>
        <w:ind w:left="0"/>
        <w:jc w:val="both"/>
      </w:pPr>
      <w:r>
        <w:rPr>
          <w:rFonts w:ascii="Times New Roman"/>
          <w:b w:val="false"/>
          <w:i w:val="false"/>
          <w:color w:val="000000"/>
          <w:sz w:val="28"/>
        </w:rPr>
        <w:t>
      "115. Субъектіге кәбілдік кәрізді мүлiктiк жалдауға (жалға алуға) немесе пайдалануға беру жөнiндегi реттеліп көрсетілетін қызметтерге қол жеткізу шарттарын күштеп таңуға немесе оның тұтынушыларды кемсітуге алып келетін өзге де әрекеттер жасауына жол берілмейді.</w:t>
      </w:r>
    </w:p>
    <w:bookmarkEnd w:id="93"/>
    <w:bookmarkStart w:name="z124" w:id="94"/>
    <w:p>
      <w:pPr>
        <w:spacing w:after="0"/>
        <w:ind w:left="0"/>
        <w:jc w:val="both"/>
      </w:pPr>
      <w:r>
        <w:rPr>
          <w:rFonts w:ascii="Times New Roman"/>
          <w:b w:val="false"/>
          <w:i w:val="false"/>
          <w:color w:val="000000"/>
          <w:sz w:val="28"/>
        </w:rPr>
        <w:t>
      116. Субъект тұтынушыларға кәбілдік кәрізді мүлiктiк жалдауға (жалға алуға) немесе пайдалануға беру жөнiндегi реттеліп көрсетілетін қызметтерді немесе кәбілдік кәрізді мүлiктiк жалдауға (жалға алуға) немесе пайдалануға беру жөніндегі реттеліп көрсетілетін қызметтердi көрсетумен байланысты ақпаратты ұсынады.".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20-тараудың</w:t>
      </w:r>
      <w:r>
        <w:rPr>
          <w:rFonts w:ascii="Times New Roman"/>
          <w:b w:val="false"/>
          <w:i w:val="false"/>
          <w:color w:val="000000"/>
          <w:sz w:val="28"/>
        </w:rPr>
        <w:t xml:space="preserve"> тақырыбы мынадай редакцияда жазылсын:</w:t>
      </w:r>
    </w:p>
    <w:bookmarkStart w:name="z126" w:id="95"/>
    <w:p>
      <w:pPr>
        <w:spacing w:after="0"/>
        <w:ind w:left="0"/>
        <w:jc w:val="both"/>
      </w:pPr>
      <w:r>
        <w:rPr>
          <w:rFonts w:ascii="Times New Roman"/>
          <w:b w:val="false"/>
          <w:i w:val="false"/>
          <w:color w:val="000000"/>
          <w:sz w:val="28"/>
        </w:rPr>
        <w:t>
      "20-тарау. Қызметтерге қол жеткізудің тең жағдайларын ұсыну жөніндегі өтініштерді қарау және олар бойынша шешімдер қабылдау тәртібі";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21-тараудың</w:t>
      </w:r>
      <w:r>
        <w:rPr>
          <w:rFonts w:ascii="Times New Roman"/>
          <w:b w:val="false"/>
          <w:i w:val="false"/>
          <w:color w:val="000000"/>
          <w:sz w:val="28"/>
        </w:rPr>
        <w:t xml:space="preserve"> тақырыбы мынадай редакцияда жазылсын:</w:t>
      </w:r>
    </w:p>
    <w:bookmarkStart w:name="z128" w:id="96"/>
    <w:p>
      <w:pPr>
        <w:spacing w:after="0"/>
        <w:ind w:left="0"/>
        <w:jc w:val="both"/>
      </w:pPr>
      <w:r>
        <w:rPr>
          <w:rFonts w:ascii="Times New Roman"/>
          <w:b w:val="false"/>
          <w:i w:val="false"/>
          <w:color w:val="000000"/>
          <w:sz w:val="28"/>
        </w:rPr>
        <w:t>
      "21-тарау. Ұсынылатын реттеліп көрсетілетін қызметтер туралы ақпаратты ұсыну";</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130" w:id="97"/>
    <w:p>
      <w:pPr>
        <w:spacing w:after="0"/>
        <w:ind w:left="0"/>
        <w:jc w:val="both"/>
      </w:pPr>
      <w:r>
        <w:rPr>
          <w:rFonts w:ascii="Times New Roman"/>
          <w:b w:val="false"/>
          <w:i w:val="false"/>
          <w:color w:val="000000"/>
          <w:sz w:val="28"/>
        </w:rPr>
        <w:t>
      "121. Магистральдық темір жол желісі, кірме жолдар, әуежайлар және порттардың көрсетілетін қызметтері, олардың құны туралы, қол жеткізу тәртібі туралы, сондай-ақ магистральдық темір жол желісі, кірме жолдар, әуежайлар және порттардың өткізу қабілетінің болуы, реттеліп көрсетілетін қызметтерді (тауарларды, жұмыстарды) көрсетудің техникалық және технологиялық мүмкіндіктері туралы ақпарат мәтін, кесте және сызбалар түрінде өтінішті қабылдау орны бойынша орналастырылады.</w:t>
      </w:r>
    </w:p>
    <w:bookmarkEnd w:id="97"/>
    <w:bookmarkStart w:name="z131" w:id="98"/>
    <w:p>
      <w:pPr>
        <w:spacing w:after="0"/>
        <w:ind w:left="0"/>
        <w:jc w:val="both"/>
      </w:pPr>
      <w:r>
        <w:rPr>
          <w:rFonts w:ascii="Times New Roman"/>
          <w:b w:val="false"/>
          <w:i w:val="false"/>
          <w:color w:val="000000"/>
          <w:sz w:val="28"/>
        </w:rPr>
        <w:t>
      Электр энергиясын беру және (немесе) бөлу, жылу энергиясын өндіру, жылу энергиясын беру және (немесе) бөлу газды немесе газ конденсатын сақтау, таратушы құбыр жолдары арқылы тасымалдау, газ таратушы қондырғыларды және олармен байланысты газ таратушы газ құбырларын пайдалану және сумен жабдықтау және су бұру жөніндегі көрсетілетін қызметтер, олардың құны, оларға қол жеткізу туралы ақпаратты Субъект көрсетілетін қызметті тұтынушының сұрау салуы (жазбаша нысанда) бойынша ұсынады.</w:t>
      </w:r>
    </w:p>
    <w:bookmarkEnd w:id="98"/>
    <w:bookmarkStart w:name="z132" w:id="99"/>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99"/>
    <w:bookmarkStart w:name="z133" w:id="10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0"/>
    <w:bookmarkStart w:name="z134" w:id="101"/>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жіберілуін;</w:t>
      </w:r>
    </w:p>
    <w:bookmarkEnd w:id="101"/>
    <w:bookmarkStart w:name="z135" w:id="102"/>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орналастыруды;</w:t>
      </w:r>
    </w:p>
    <w:bookmarkEnd w:id="102"/>
    <w:bookmarkStart w:name="z136" w:id="103"/>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 ұсынуды қамтамасыз етсін.</w:t>
      </w:r>
    </w:p>
    <w:bookmarkEnd w:id="103"/>
    <w:bookmarkStart w:name="z137" w:id="10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04"/>
    <w:bookmarkStart w:name="z138" w:id="10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 А. Мырзахметов</w:t>
      </w:r>
    </w:p>
    <w:p>
      <w:pPr>
        <w:spacing w:after="0"/>
        <w:ind w:left="0"/>
        <w:jc w:val="both"/>
      </w:pPr>
      <w:r>
        <w:rPr>
          <w:rFonts w:ascii="Times New Roman"/>
          <w:b w:val="false"/>
          <w:i w:val="false"/>
          <w:color w:val="000000"/>
          <w:sz w:val="28"/>
        </w:rPr>
        <w:t>
      2017 жылғы 28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 Ж. Қасымбек</w:t>
      </w:r>
    </w:p>
    <w:p>
      <w:pPr>
        <w:spacing w:after="0"/>
        <w:ind w:left="0"/>
        <w:jc w:val="both"/>
      </w:pPr>
      <w:r>
        <w:rPr>
          <w:rFonts w:ascii="Times New Roman"/>
          <w:b w:val="false"/>
          <w:i w:val="false"/>
          <w:color w:val="000000"/>
          <w:sz w:val="28"/>
        </w:rPr>
        <w:t>
      2017 жылғы 28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 Қ.Бозымбаев</w:t>
      </w:r>
    </w:p>
    <w:p>
      <w:pPr>
        <w:spacing w:after="0"/>
        <w:ind w:left="0"/>
        <w:jc w:val="both"/>
      </w:pPr>
      <w:r>
        <w:rPr>
          <w:rFonts w:ascii="Times New Roman"/>
          <w:b w:val="false"/>
          <w:i w:val="false"/>
          <w:color w:val="000000"/>
          <w:sz w:val="28"/>
        </w:rPr>
        <w:t>
      2017 жылғы 28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