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6624" w14:textId="9666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2017 жылғы 28 қаңтардағы № 23 қаулысы. Қазақстан Республикасының Әділет министрлігінде 2017 жылғы 7 сәуірде № 14997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 xml:space="preserve">5-т.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банк қызметі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енгізілетін Тізбенің 7-тармағын қоспағанда,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Министр ____________ Д.Абаев</w:t>
      </w:r>
    </w:p>
    <w:p>
      <w:pPr>
        <w:spacing w:after="0"/>
        <w:ind w:left="0"/>
        <w:jc w:val="both"/>
      </w:pPr>
      <w:r>
        <w:rPr>
          <w:rFonts w:ascii="Times New Roman"/>
          <w:b w:val="false"/>
          <w:i w:val="false"/>
          <w:color w:val="000000"/>
          <w:sz w:val="28"/>
        </w:rPr>
        <w:t>
      2017 жылғы 27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____________ Т.Сүлейменов</w:t>
      </w:r>
    </w:p>
    <w:p>
      <w:pPr>
        <w:spacing w:after="0"/>
        <w:ind w:left="0"/>
        <w:jc w:val="both"/>
      </w:pPr>
      <w:r>
        <w:rPr>
          <w:rFonts w:ascii="Times New Roman"/>
          <w:b w:val="false"/>
          <w:i w:val="false"/>
          <w:color w:val="000000"/>
          <w:sz w:val="28"/>
        </w:rPr>
        <w:t>
      2017 жылғы 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2017 жылғы 28 қаңтардағы</w:t>
            </w:r>
            <w:r>
              <w:br/>
            </w:r>
            <w:r>
              <w:rPr>
                <w:rFonts w:ascii="Times New Roman"/>
                <w:b w:val="false"/>
                <w:i w:val="false"/>
                <w:color w:val="000000"/>
                <w:sz w:val="20"/>
              </w:rPr>
              <w:t>№ 23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Республикасының банк қызметі мәселелері бойынша нормативтік құқықтық актілерінің тізбесі</w:t>
      </w:r>
    </w:p>
    <w:bookmarkEnd w:id="9"/>
    <w:bookmarkStart w:name="z12" w:id="10"/>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End w:id="10"/>
    <w:bookmarkStart w:name="z168" w:id="11"/>
    <w:p>
      <w:pPr>
        <w:spacing w:after="0"/>
        <w:ind w:left="0"/>
        <w:jc w:val="both"/>
      </w:pPr>
      <w:r>
        <w:rPr>
          <w:rFonts w:ascii="Times New Roman"/>
          <w:b w:val="false"/>
          <w:i w:val="false"/>
          <w:color w:val="000000"/>
          <w:sz w:val="28"/>
        </w:rPr>
        <w:t xml:space="preserve">
      3. "Депозиттерге міндетті кепілдік беру жүйесіне өтуге қосылу шартына екінші деңгейдегі банктердің қосылуы жөніндегі өтініш нысанын бекіту туралы" Қазақстан Республикасы Қаржы нарығын және қаржы ұйымдарын реттеу мен қадағалау агенттігі Басқармасының 2006 жылғы 23 қыркүйектегі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4430 тіркелген) мынадай өзгерістер енгізілсін:</w:t>
      </w:r>
    </w:p>
    <w:bookmarkEnd w:id="11"/>
    <w:bookmarkStart w:name="z169" w:id="12"/>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12"/>
    <w:bookmarkStart w:name="z170" w:id="13"/>
    <w:p>
      <w:pPr>
        <w:spacing w:after="0"/>
        <w:ind w:left="0"/>
        <w:jc w:val="both"/>
      </w:pPr>
      <w:r>
        <w:rPr>
          <w:rFonts w:ascii="Times New Roman"/>
          <w:b w:val="false"/>
          <w:i w:val="false"/>
          <w:color w:val="000000"/>
          <w:sz w:val="28"/>
        </w:rPr>
        <w:t>
      "Депозиттерге міндетті кепілдік беру жүйесіне кіруге қосылу шартына екінші деңгейдегі банктердің қосылуы туралы өтініш нысанын бекіту туралы";</w:t>
      </w:r>
    </w:p>
    <w:bookmarkEnd w:id="13"/>
    <w:bookmarkStart w:name="z171" w:id="14"/>
    <w:p>
      <w:pPr>
        <w:spacing w:after="0"/>
        <w:ind w:left="0"/>
        <w:jc w:val="both"/>
      </w:pPr>
      <w:r>
        <w:rPr>
          <w:rFonts w:ascii="Times New Roman"/>
          <w:b w:val="false"/>
          <w:i w:val="false"/>
          <w:color w:val="000000"/>
          <w:sz w:val="28"/>
        </w:rPr>
        <w:t>
      1-тармақ мемлекеттік тілде мынадай редакцияда жазылсын, орыс тіліндегі мәтін өзгермейді:</w:t>
      </w:r>
    </w:p>
    <w:bookmarkEnd w:id="14"/>
    <w:bookmarkStart w:name="z172" w:id="1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депозиттерге міндетті кепілдік беру жүйесіне кіруге қосылу шартына екінші деңгейдегі банктердің қосылуы туралы өтініш нысаны бекітілсін.";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редакцияда жазылсын.</w:t>
      </w:r>
    </w:p>
    <w:bookmarkStart w:name="z174" w:id="16"/>
    <w:p>
      <w:pPr>
        <w:spacing w:after="0"/>
        <w:ind w:left="0"/>
        <w:jc w:val="both"/>
      </w:pPr>
      <w:r>
        <w:rPr>
          <w:rFonts w:ascii="Times New Roman"/>
          <w:b w:val="false"/>
          <w:i w:val="false"/>
          <w:color w:val="000000"/>
          <w:sz w:val="28"/>
        </w:rPr>
        <w:t xml:space="preserve">
      4. "Екінші деңгейдегі банктердің бағалы қағаздар нарығында брокерлік және (немесе) дилерлік қызметті жүзеге асыра алатын туынды бағалы қағаздар мен туынды қаржы құралдары базалық активтерінің тізбесін және оларды сатып алу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Қазақстан Республикасы Қаржы нарығын және қаржы ұйымдарын реттеу мен қадағалау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мынадай өзгеріс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2-1-тармақ </w:t>
      </w:r>
      <w:r>
        <w:rPr>
          <w:rFonts w:ascii="Times New Roman"/>
          <w:b w:val="false"/>
          <w:i w:val="false"/>
          <w:color w:val="000000"/>
          <w:sz w:val="28"/>
        </w:rPr>
        <w:t xml:space="preserve"> мынадай редакцияда жазылсын:</w:t>
      </w:r>
    </w:p>
    <w:bookmarkStart w:name="z176" w:id="17"/>
    <w:p>
      <w:pPr>
        <w:spacing w:after="0"/>
        <w:ind w:left="0"/>
        <w:jc w:val="both"/>
      </w:pPr>
      <w:r>
        <w:rPr>
          <w:rFonts w:ascii="Times New Roman"/>
          <w:b w:val="false"/>
          <w:i w:val="false"/>
          <w:color w:val="000000"/>
          <w:sz w:val="28"/>
        </w:rPr>
        <w:t xml:space="preserve">
      "2-1. Екінші деңгейдегі банктер жүргізуін орталық депозитарий жүзеге асыратын ұйымдастырылмаған нарықта жасалған туынды қаржы құралдарымен мәмілелер тізіліміне (бұдан әрі – тізілім) енгізу үшін Нормативтік құқықтық актілерді мемлекеттік тіркеу тізілімінде № 12957 тіркелген, "Орталық депозитарий қызметін жүзеге асыру қағидаларын бекіту туралы" Қазақстан Республикасы Ұлттық Банкі Басқармасының 2015 жылғы 19 желтоқсандағы № 254 </w:t>
      </w:r>
      <w:r>
        <w:rPr>
          <w:rFonts w:ascii="Times New Roman"/>
          <w:b w:val="false"/>
          <w:i w:val="false"/>
          <w:color w:val="000000"/>
          <w:sz w:val="28"/>
        </w:rPr>
        <w:t>қаулысының</w:t>
      </w:r>
      <w:r>
        <w:rPr>
          <w:rFonts w:ascii="Times New Roman"/>
          <w:b w:val="false"/>
          <w:i w:val="false"/>
          <w:color w:val="000000"/>
          <w:sz w:val="28"/>
        </w:rPr>
        <w:t xml:space="preserve"> және орталық депозитарийдің ішкі құжаттарының талаптарына сәйкес апта сайын есепті кезеңнен кейінгі аптаның бірінші жұмыс күні Астана қаласының уақытымен сағат 14-00-ден кешіктірмей орталық депозитарийге ақпарат береді. Ақпарат сол ақпаратты беру күнінде қолданыста болған ұйымдастырылған және ұйымдастырылмаған нарықтарда жасалған туынды қаржы құралдарымен барлық мәмілелер, сондай-ақ есепті кезеңде жасалған және орындалған мәмілелер бойынша беріледі.". </w:t>
      </w:r>
    </w:p>
    <w:bookmarkEnd w:id="17"/>
    <w:bookmarkStart w:name="z177" w:id="18"/>
    <w:p>
      <w:pPr>
        <w:spacing w:after="0"/>
        <w:ind w:left="0"/>
        <w:jc w:val="both"/>
      </w:pPr>
      <w:r>
        <w:rPr>
          <w:rFonts w:ascii="Times New Roman"/>
          <w:b w:val="false"/>
          <w:i w:val="false"/>
          <w:color w:val="000000"/>
          <w:sz w:val="28"/>
        </w:rPr>
        <w:t xml:space="preserve">
      5. "Ислам банкін таңдау және оған таратылатын ислам банкінің инвестициялық депозит туралы шарты бойынша тартылған ақша есебінен сатып алынған мүлігі мен инвестициялық депозиттері бойынша міндеттемелерін беру ережесін бекіту туралы" Қазақстан Республикасы Қаржы нарығын және қаржы ұйымдарын реттеу мен қадағалау агенттігі Басқармасының 2009 жылғы 27 наурыздағы № 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5664 тіркелген, 2009 жылғы 29 мамырда "Заң газеті" газетінде № 80 (1503) жарияланған) мынадай өзгерістер енгізілсін:</w:t>
      </w:r>
    </w:p>
    <w:bookmarkEnd w:id="18"/>
    <w:bookmarkStart w:name="z178" w:id="19"/>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19"/>
    <w:bookmarkStart w:name="z179" w:id="20"/>
    <w:p>
      <w:pPr>
        <w:spacing w:after="0"/>
        <w:ind w:left="0"/>
        <w:jc w:val="both"/>
      </w:pPr>
      <w:r>
        <w:rPr>
          <w:rFonts w:ascii="Times New Roman"/>
          <w:b w:val="false"/>
          <w:i w:val="false"/>
          <w:color w:val="000000"/>
          <w:sz w:val="28"/>
        </w:rPr>
        <w:t>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қағидаларын бекіту туралы";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181" w:id="21"/>
    <w:p>
      <w:pPr>
        <w:spacing w:after="0"/>
        <w:ind w:left="0"/>
        <w:jc w:val="both"/>
      </w:pPr>
      <w:r>
        <w:rPr>
          <w:rFonts w:ascii="Times New Roman"/>
          <w:b w:val="false"/>
          <w:i w:val="false"/>
          <w:color w:val="000000"/>
          <w:sz w:val="28"/>
        </w:rPr>
        <w:t>
      "1. Қоса беріліп отырған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қағидалары бекітілсін.";</w:t>
      </w:r>
    </w:p>
    <w:bookmarkEnd w:id="21"/>
    <w:bookmarkStart w:name="z182" w:id="22"/>
    <w:p>
      <w:pPr>
        <w:spacing w:after="0"/>
        <w:ind w:left="0"/>
        <w:jc w:val="both"/>
      </w:pPr>
      <w:r>
        <w:rPr>
          <w:rFonts w:ascii="Times New Roman"/>
          <w:b w:val="false"/>
          <w:i w:val="false"/>
          <w:color w:val="000000"/>
          <w:sz w:val="28"/>
        </w:rPr>
        <w:t>
      көрсетілген қаулымен бекітілген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қағидаларында:</w:t>
      </w:r>
    </w:p>
    <w:bookmarkEnd w:id="22"/>
    <w:bookmarkStart w:name="z183" w:id="23"/>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23"/>
    <w:bookmarkStart w:name="z184" w:id="24"/>
    <w:p>
      <w:pPr>
        <w:spacing w:after="0"/>
        <w:ind w:left="0"/>
        <w:jc w:val="both"/>
      </w:pPr>
      <w:r>
        <w:rPr>
          <w:rFonts w:ascii="Times New Roman"/>
          <w:b w:val="false"/>
          <w:i w:val="false"/>
          <w:color w:val="000000"/>
          <w:sz w:val="28"/>
        </w:rPr>
        <w:t>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қағидалары";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186" w:id="25"/>
    <w:p>
      <w:pPr>
        <w:spacing w:after="0"/>
        <w:ind w:left="0"/>
        <w:jc w:val="both"/>
      </w:pPr>
      <w:r>
        <w:rPr>
          <w:rFonts w:ascii="Times New Roman"/>
          <w:b w:val="false"/>
          <w:i w:val="false"/>
          <w:color w:val="000000"/>
          <w:sz w:val="28"/>
        </w:rPr>
        <w:t xml:space="preserve">
      "1. Қағидалар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8"/>
        </w:rPr>
        <w:t xml:space="preserve">74-1-бабының </w:t>
      </w:r>
      <w:r>
        <w:rPr>
          <w:rFonts w:ascii="Times New Roman"/>
          <w:b w:val="false"/>
          <w:i w:val="false"/>
          <w:color w:val="000000"/>
          <w:sz w:val="28"/>
        </w:rPr>
        <w:t xml:space="preserve"> 3-тармағына сәйкес әзірленді және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тәртібін айқындайды.";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8" w:id="26"/>
    <w:p>
      <w:pPr>
        <w:spacing w:after="0"/>
        <w:ind w:left="0"/>
        <w:jc w:val="both"/>
      </w:pPr>
      <w:r>
        <w:rPr>
          <w:rFonts w:ascii="Times New Roman"/>
          <w:b w:val="false"/>
          <w:i w:val="false"/>
          <w:color w:val="000000"/>
          <w:sz w:val="28"/>
        </w:rPr>
        <w:t>
      бірінші абзац мемлекеттік тілде мынадай редакцияда жазылсын, орыс тіліндегі мәтін өзгермейді:</w:t>
      </w:r>
    </w:p>
    <w:bookmarkEnd w:id="26"/>
    <w:bookmarkStart w:name="z189" w:id="27"/>
    <w:p>
      <w:pPr>
        <w:spacing w:after="0"/>
        <w:ind w:left="0"/>
        <w:jc w:val="both"/>
      </w:pPr>
      <w:r>
        <w:rPr>
          <w:rFonts w:ascii="Times New Roman"/>
          <w:b w:val="false"/>
          <w:i w:val="false"/>
          <w:color w:val="000000"/>
          <w:sz w:val="28"/>
        </w:rPr>
        <w:t>
      "2. Қағидаларды қолдану мақсатында мына ұғымдар қолданылады:";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тармақша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191" w:id="28"/>
    <w:p>
      <w:pPr>
        <w:spacing w:after="0"/>
        <w:ind w:left="0"/>
        <w:jc w:val="both"/>
      </w:pPr>
      <w:r>
        <w:rPr>
          <w:rFonts w:ascii="Times New Roman"/>
          <w:b w:val="false"/>
          <w:i w:val="false"/>
          <w:color w:val="000000"/>
          <w:sz w:val="28"/>
        </w:rPr>
        <w:t>
      "7) таратылатын ислам банкінің мүлкі мен міндеттемелері –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тармақша </w:t>
      </w:r>
      <w:r>
        <w:rPr>
          <w:rFonts w:ascii="Times New Roman"/>
          <w:b w:val="false"/>
          <w:i w:val="false"/>
          <w:color w:val="000000"/>
          <w:sz w:val="28"/>
        </w:rPr>
        <w:t xml:space="preserve"> мынадай редакцияда жазылсын:</w:t>
      </w:r>
    </w:p>
    <w:bookmarkStart w:name="z193" w:id="29"/>
    <w:p>
      <w:pPr>
        <w:spacing w:after="0"/>
        <w:ind w:left="0"/>
        <w:jc w:val="both"/>
      </w:pPr>
      <w:r>
        <w:rPr>
          <w:rFonts w:ascii="Times New Roman"/>
          <w:b w:val="false"/>
          <w:i w:val="false"/>
          <w:color w:val="000000"/>
          <w:sz w:val="28"/>
        </w:rPr>
        <w:t>
      8) уәкілетті орган – қаржы нарығын және қаржы ұйымдарын реттеу, бақылау мен қадағалау жөніндегі уәкілетті орган.";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195" w:id="30"/>
    <w:p>
      <w:pPr>
        <w:spacing w:after="0"/>
        <w:ind w:left="0"/>
        <w:jc w:val="both"/>
      </w:pPr>
      <w:r>
        <w:rPr>
          <w:rFonts w:ascii="Times New Roman"/>
          <w:b w:val="false"/>
          <w:i w:val="false"/>
          <w:color w:val="000000"/>
          <w:sz w:val="28"/>
        </w:rPr>
        <w:t>
      "3. Қағидаларға сәйкес таратылатын ислам банкінің мүлкі мен міндеттемелерін беруге негіз болып заңдық күшіне енген ислам банкін мәжбүрлеп тарату жөніндегі соттың шешімі не уәкілетті органның ислам банкін ерікті тарату жөніндегі рұқсаты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197" w:id="31"/>
    <w:p>
      <w:pPr>
        <w:spacing w:after="0"/>
        <w:ind w:left="0"/>
        <w:jc w:val="both"/>
      </w:pPr>
      <w:r>
        <w:rPr>
          <w:rFonts w:ascii="Times New Roman"/>
          <w:b w:val="false"/>
          <w:i w:val="false"/>
          <w:color w:val="000000"/>
          <w:sz w:val="28"/>
        </w:rPr>
        <w:t>
      "19. Қағидаларда реттелмеген мәселелер Қазақстан Республикасының заңнамасында белгіленген тәртіпте шешіледі.".</w:t>
      </w:r>
    </w:p>
    <w:bookmarkEnd w:id="31"/>
    <w:bookmarkStart w:name="z198" w:id="32"/>
    <w:p>
      <w:pPr>
        <w:spacing w:after="0"/>
        <w:ind w:left="0"/>
        <w:jc w:val="both"/>
      </w:pPr>
      <w:r>
        <w:rPr>
          <w:rFonts w:ascii="Times New Roman"/>
          <w:b w:val="false"/>
          <w:i w:val="false"/>
          <w:color w:val="000000"/>
          <w:sz w:val="28"/>
        </w:rPr>
        <w:t xml:space="preserve">
      6. "Банктің немесе банк холдингінің меншікті облигациялармен және осы банктің немесе банк холдингінің еншілес ұйымдары шығарған, міндеттемелеріне банк немесе банк холдингі кепілдік берген облигациялармен мәмілелер жасау қағидаларын бекіту туралы" Қазақстан Республикасы Ұлттық Банкі Басқармасының 2012 жылғы 24 ақпандағы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7507 тіркелген, 2012 жылғы 24 мамырда "Егемен Қазақстан" газетінде № 261-266 (27340) жарияланған) мынадай өзгерістер енгізілсін:</w:t>
      </w:r>
    </w:p>
    <w:bookmarkEnd w:id="32"/>
    <w:bookmarkStart w:name="z199" w:id="33"/>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33"/>
    <w:bookmarkStart w:name="z200" w:id="34"/>
    <w:p>
      <w:pPr>
        <w:spacing w:after="0"/>
        <w:ind w:left="0"/>
        <w:jc w:val="both"/>
      </w:pPr>
      <w:r>
        <w:rPr>
          <w:rFonts w:ascii="Times New Roman"/>
          <w:b w:val="false"/>
          <w:i w:val="false"/>
          <w:color w:val="000000"/>
          <w:sz w:val="28"/>
        </w:rPr>
        <w:t>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қағидаларын бекіту туралы";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02" w:id="35"/>
    <w:p>
      <w:pPr>
        <w:spacing w:after="0"/>
        <w:ind w:left="0"/>
        <w:jc w:val="both"/>
      </w:pPr>
      <w:r>
        <w:rPr>
          <w:rFonts w:ascii="Times New Roman"/>
          <w:b w:val="false"/>
          <w:i w:val="false"/>
          <w:color w:val="000000"/>
          <w:sz w:val="28"/>
        </w:rPr>
        <w:t xml:space="preserve">
      "1. Қоса беріліп отырған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5"/>
    <w:bookmarkStart w:name="z203" w:id="36"/>
    <w:p>
      <w:pPr>
        <w:spacing w:after="0"/>
        <w:ind w:left="0"/>
        <w:jc w:val="both"/>
      </w:pPr>
      <w:r>
        <w:rPr>
          <w:rFonts w:ascii="Times New Roman"/>
          <w:b w:val="false"/>
          <w:i w:val="false"/>
          <w:color w:val="000000"/>
          <w:sz w:val="28"/>
        </w:rPr>
        <w:t xml:space="preserve">
      көрсетілген қаулымен бекітілген Банктің немесе банк холдингінің меншікті облигациялармен және осы банктің немесе банк холдингінің еншілес ұйымдары шығарған, міндеттемелеріне банк немесе банк холдингі кепілдік берген облигациялармен мәмілелер жасау </w:t>
      </w:r>
      <w:r>
        <w:rPr>
          <w:rFonts w:ascii="Times New Roman"/>
          <w:b w:val="false"/>
          <w:i w:val="false"/>
          <w:color w:val="000000"/>
          <w:sz w:val="28"/>
        </w:rPr>
        <w:t>қағидаларында</w:t>
      </w:r>
      <w:r>
        <w:rPr>
          <w:rFonts w:ascii="Times New Roman"/>
          <w:b w:val="false"/>
          <w:i w:val="false"/>
          <w:color w:val="000000"/>
          <w:sz w:val="28"/>
        </w:rPr>
        <w:t>:</w:t>
      </w:r>
    </w:p>
    <w:bookmarkEnd w:id="36"/>
    <w:bookmarkStart w:name="z204" w:id="37"/>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37"/>
    <w:bookmarkStart w:name="z205" w:id="38"/>
    <w:p>
      <w:pPr>
        <w:spacing w:after="0"/>
        <w:ind w:left="0"/>
        <w:jc w:val="both"/>
      </w:pPr>
      <w:r>
        <w:rPr>
          <w:rFonts w:ascii="Times New Roman"/>
          <w:b w:val="false"/>
          <w:i w:val="false"/>
          <w:color w:val="000000"/>
          <w:sz w:val="28"/>
        </w:rPr>
        <w:t>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қағидалары";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07" w:id="39"/>
    <w:p>
      <w:pPr>
        <w:spacing w:after="0"/>
        <w:ind w:left="0"/>
        <w:jc w:val="both"/>
      </w:pPr>
      <w:r>
        <w:rPr>
          <w:rFonts w:ascii="Times New Roman"/>
          <w:b w:val="false"/>
          <w:i w:val="false"/>
          <w:color w:val="000000"/>
          <w:sz w:val="28"/>
        </w:rPr>
        <w:t xml:space="preserve">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тәртібін айқындайды.";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09" w:id="40"/>
    <w:p>
      <w:pPr>
        <w:spacing w:after="0"/>
        <w:ind w:left="0"/>
        <w:jc w:val="both"/>
      </w:pPr>
      <w:r>
        <w:rPr>
          <w:rFonts w:ascii="Times New Roman"/>
          <w:b w:val="false"/>
          <w:i w:val="false"/>
          <w:color w:val="000000"/>
          <w:sz w:val="28"/>
        </w:rPr>
        <w:t>
      "1.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туралы шешімді банктің немесе банк холдингінің директорлар кеңесі (немесе жауапкершілігі шектеулі серіктестік ұйымдық-құқықтық нысанында банк холдингі құрылған жағдайда байқау кеңесі) ішкі құжаттарға сәйкес қабылдайды.";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 </w:t>
      </w:r>
      <w:r>
        <w:rPr>
          <w:rFonts w:ascii="Times New Roman"/>
          <w:b w:val="false"/>
          <w:i w:val="false"/>
          <w:color w:val="000000"/>
          <w:sz w:val="28"/>
        </w:rPr>
        <w:t xml:space="preserve"> мынадай редакцияда жазылсын:</w:t>
      </w:r>
    </w:p>
    <w:bookmarkStart w:name="z211" w:id="41"/>
    <w:p>
      <w:pPr>
        <w:spacing w:after="0"/>
        <w:ind w:left="0"/>
        <w:jc w:val="both"/>
      </w:pPr>
      <w:r>
        <w:rPr>
          <w:rFonts w:ascii="Times New Roman"/>
          <w:b w:val="false"/>
          <w:i w:val="false"/>
          <w:color w:val="000000"/>
          <w:sz w:val="28"/>
        </w:rPr>
        <w:t>
      "5. Банк немесе банк холдингі сатып алған меншікті облигациялар және банк немесе банк холдингі міндеттемелеріне кепілдік берген осы банктің немесе банк холдингінің еншілес ұйымдарының облигациялары туралы есеп (бұдан әрі – есеп) банктің немесе банк холдингінің ішкі құжаттарында белгіленген нысан бойынша қағаз тасымалдағышта жасалады және оған банктің немесе банк холдингінің бірінші басшысы немесе есепке қол қоюға уәкілетті тұлға, банктің немесе банк холдингінің бас бухгалтері қол қояды, мөрмен (бар болса) куәландырылады және банкте немесе банк холдингінде осы есеп жасалған күннен бастап 5 (бес) жыл ішінде сақталады.";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алып тасталсын.</w:t>
      </w:r>
    </w:p>
    <w:bookmarkStart w:name="z213" w:id="42"/>
    <w:p>
      <w:pPr>
        <w:spacing w:after="0"/>
        <w:ind w:left="0"/>
        <w:jc w:val="both"/>
      </w:pPr>
      <w:r>
        <w:rPr>
          <w:rFonts w:ascii="Times New Roman"/>
          <w:b w:val="false"/>
          <w:i w:val="false"/>
          <w:color w:val="000000"/>
          <w:sz w:val="28"/>
        </w:rPr>
        <w:t xml:space="preserve">
      7.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тіркелген, 2012 жылғы 19 маусымда "Егемен Қазақстан" газетінде № 330-335 (27409) жарияланған) мынадай өзгерістер енгізілсін:</w:t>
      </w:r>
    </w:p>
    <w:bookmarkEnd w:id="42"/>
    <w:bookmarkStart w:name="z214" w:id="43"/>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43"/>
    <w:bookmarkStart w:name="z215" w:id="44"/>
    <w:p>
      <w:pPr>
        <w:spacing w:after="0"/>
        <w:ind w:left="0"/>
        <w:jc w:val="both"/>
      </w:pPr>
      <w:r>
        <w:rPr>
          <w:rFonts w:ascii="Times New Roman"/>
          <w:b w:val="false"/>
          <w:i w:val="false"/>
          <w:color w:val="000000"/>
          <w:sz w:val="28"/>
        </w:rPr>
        <w:t>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17" w:id="45"/>
    <w:p>
      <w:pPr>
        <w:spacing w:after="0"/>
        <w:ind w:left="0"/>
        <w:jc w:val="both"/>
      </w:pPr>
      <w:r>
        <w:rPr>
          <w:rFonts w:ascii="Times New Roman"/>
          <w:b w:val="false"/>
          <w:i w:val="false"/>
          <w:color w:val="000000"/>
          <w:sz w:val="28"/>
        </w:rPr>
        <w:t xml:space="preserve">
      "1. Қоса беріліп отырған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45"/>
    <w:bookmarkStart w:name="z218" w:id="46"/>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қағидаларында және көрсетілген келісім алу үшін ұсынылатын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6"/>
    <w:bookmarkStart w:name="z219" w:id="47"/>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47"/>
    <w:bookmarkStart w:name="z220" w:id="48"/>
    <w:p>
      <w:pPr>
        <w:spacing w:after="0"/>
        <w:ind w:left="0"/>
        <w:jc w:val="both"/>
      </w:pPr>
      <w:r>
        <w:rPr>
          <w:rFonts w:ascii="Times New Roman"/>
          <w:b w:val="false"/>
          <w:i w:val="false"/>
          <w:color w:val="000000"/>
          <w:sz w:val="28"/>
        </w:rPr>
        <w:t>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22" w:id="49"/>
    <w:p>
      <w:pPr>
        <w:spacing w:after="0"/>
        <w:ind w:left="0"/>
        <w:jc w:val="both"/>
      </w:pPr>
      <w:r>
        <w:rPr>
          <w:rFonts w:ascii="Times New Roman"/>
          <w:b w:val="false"/>
          <w:i w:val="false"/>
          <w:color w:val="000000"/>
          <w:sz w:val="28"/>
        </w:rPr>
        <w:t>
      "Осы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 (бұдан әрі – Қағидалар) "Қазақстан Республикасындағы банктер және банк қызметі туралы" 1995 жылғы 31 тамыздағы (бұдан әрі – Банктер туралы заң), "Сақтандыру қызметі туралы" 2000 жылғы 18 желтоқсандағы (бұдан әрі – Сақтандыру туралы заң), "Бағалы қағаздар рыногы туралы" 2003 жылғы 2 шілдедегі (бұдан әрі – Бағалы қағаздар нарығы туралы заң), "Қаржы нарығы мен қаржы ұйымдарын мемлекеттiк реттеу, бақылау және қадағалау туралы" 2003 жылғы 4 шілдедегі Қазақстан Республикасының заңдарына сәйкес әзірленген және қаржы нарығы мен қаржы ұйымдарын реттеу, бақылау және қадағалау жөніндегі уәкілетті органның (бұдан әрі – уәкілетті орган)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(бұдан әрі – қаржы ұйымының ірі қатысушысы және (немесе) банк холдингі және (немесе) сақтандыру холдингі) мәртебесін иеленуге келісім беру, оны кері қайтарып алу тәртібін және көрсетілген келісімді алу үшін табыс етілетін құжаттарға қойылатын талаптарды белгілейді.";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w:t>
      </w:r>
    </w:p>
    <w:bookmarkStart w:name="z224" w:id="50"/>
    <w:p>
      <w:pPr>
        <w:spacing w:after="0"/>
        <w:ind w:left="0"/>
        <w:jc w:val="both"/>
      </w:pPr>
      <w:r>
        <w:rPr>
          <w:rFonts w:ascii="Times New Roman"/>
          <w:b w:val="false"/>
          <w:i w:val="false"/>
          <w:color w:val="000000"/>
          <w:sz w:val="28"/>
        </w:rPr>
        <w:t xml:space="preserve">
      "3. Жеке немесе заңды тұлға қаржы нарығын және қаржы ұйымдарын реттеу, бақылау мен қадағалау жөніндегі уәкілетті органға (бұдан әрі – уәкілетті орган) жеке тұлғаның жеке басын куәландыратын құжат туралы, заңды тұлғаның мемлекеттік тіркелуі (қайта тіркелуі) туралы мәліметтерді, заңды мекенжайы (тұрғылықты жері), қаржы ұйымының сатып алынатын акцияларының саны, олардың құны, қаржы ұйымының сатып алуы болжанып отырған акциялары санының банктің, сақтандыру (қайта сақтандыру) ұйымының, инвестициялық портфельді басқарушының тиісінше орналастырылған (артықшылықты және сатып алынғандарын шегергенде) акцияларының санына және (немесе) дауыс беруші акцияларының санына пайыздық арақатынасы туралы мәліметтерді көрсетіп, сондай-ақ ақпараттық жүйелерде қамтылған, заңмен қорғалатын құпияны құрайтын дербес деректер мен мәліметтерді жинауға және өңдеуге келісім бере отырып, қаржы ұйымының, банк холдингінің және (немесе) сақтандыру холдингінің ірі қатысушысы (бұдан әрі – өтініш беруші) мәртебесін иеленуге еркін нысанда жасалған өтінішті береді. </w:t>
      </w:r>
    </w:p>
    <w:bookmarkEnd w:id="50"/>
    <w:bookmarkStart w:name="z225" w:id="51"/>
    <w:p>
      <w:pPr>
        <w:spacing w:after="0"/>
        <w:ind w:left="0"/>
        <w:jc w:val="both"/>
      </w:pPr>
      <w:r>
        <w:rPr>
          <w:rFonts w:ascii="Times New Roman"/>
          <w:b w:val="false"/>
          <w:i w:val="false"/>
          <w:color w:val="000000"/>
          <w:sz w:val="28"/>
        </w:rPr>
        <w:t xml:space="preserve">
      Заңды тұлға банк холдингінің және (немесе) сақтандыру холдингінің мәртебесін иеленген жағдайда, заңды тұлға Банктер туралы заңда және Сақтандыру туралы заңда көзделген тәртіппен бірмезгілде банктің және (немесе) банк холдингінің және (немесе) сақтандыру холдингінің еншілес ұйымды құруға (иеленуге) рұқсат алуға немесе банктің және (немесе) банк холдингінің ұйымның және (немесе) сақтандыру холдингінің жарғылық капиталына қомақты қатысуына рұқсат алуға өтініш береді.";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w:t>
      </w:r>
      <w:r>
        <w:rPr>
          <w:rFonts w:ascii="Times New Roman"/>
          <w:b w:val="false"/>
          <w:i w:val="false"/>
          <w:color w:val="000000"/>
          <w:sz w:val="28"/>
        </w:rPr>
        <w:t xml:space="preserve"> төртінші бөлігі мынадай редакцияда жазылсын:</w:t>
      </w:r>
    </w:p>
    <w:bookmarkStart w:name="z227" w:id="52"/>
    <w:p>
      <w:pPr>
        <w:spacing w:after="0"/>
        <w:ind w:left="0"/>
        <w:jc w:val="both"/>
      </w:pPr>
      <w:r>
        <w:rPr>
          <w:rFonts w:ascii="Times New Roman"/>
          <w:b w:val="false"/>
          <w:i w:val="false"/>
          <w:color w:val="000000"/>
          <w:sz w:val="28"/>
        </w:rPr>
        <w:t>
      "Қаржы ұйымының қаржылық жағдайының ықтимал нашарлауы жағдайында қаржы ұйымының қайта капиталдандыру жоспарында мынадай ақпарат болады:</w:t>
      </w:r>
    </w:p>
    <w:bookmarkEnd w:id="52"/>
    <w:bookmarkStart w:name="z228" w:id="53"/>
    <w:p>
      <w:pPr>
        <w:spacing w:after="0"/>
        <w:ind w:left="0"/>
        <w:jc w:val="both"/>
      </w:pPr>
      <w:r>
        <w:rPr>
          <w:rFonts w:ascii="Times New Roman"/>
          <w:b w:val="false"/>
          <w:i w:val="false"/>
          <w:color w:val="000000"/>
          <w:sz w:val="28"/>
        </w:rPr>
        <w:t>
      қаржы ұйымының ағымдағы ахуалын бағалау;</w:t>
      </w:r>
    </w:p>
    <w:bookmarkEnd w:id="53"/>
    <w:bookmarkStart w:name="z229" w:id="54"/>
    <w:p>
      <w:pPr>
        <w:spacing w:after="0"/>
        <w:ind w:left="0"/>
        <w:jc w:val="both"/>
      </w:pPr>
      <w:r>
        <w:rPr>
          <w:rFonts w:ascii="Times New Roman"/>
          <w:b w:val="false"/>
          <w:i w:val="false"/>
          <w:color w:val="000000"/>
          <w:sz w:val="28"/>
        </w:rPr>
        <w:t>
      банктің қаржылық жағдайының ықтимал нашарлауының есебі және нашарлауға әсер ететін өлшемшарттар (пруденциялық нормативтердің өзгеру серпіні, қаржы ұйымының меншікті капиталы мөлшерінің өзгеруі, қаржы ұйымының қаржылық және басқа да көрсеткіштерінің нашарлау жағына қарай өзгеруі);</w:t>
      </w:r>
    </w:p>
    <w:bookmarkEnd w:id="54"/>
    <w:bookmarkStart w:name="z230" w:id="55"/>
    <w:p>
      <w:pPr>
        <w:spacing w:after="0"/>
        <w:ind w:left="0"/>
        <w:jc w:val="both"/>
      </w:pPr>
      <w:r>
        <w:rPr>
          <w:rFonts w:ascii="Times New Roman"/>
          <w:b w:val="false"/>
          <w:i w:val="false"/>
          <w:color w:val="000000"/>
          <w:sz w:val="28"/>
        </w:rPr>
        <w:t>
      қаржы ұйымының меншікті капиталын пруденциялық нормативтер және басқа да сақталуы міндетті нормалар мен лимиттер, қосымша кірістер алу жөніндегі іс-шаралар және басқа да іс-шаралар орындалатын шамаға дейін қалпына келтіруге бағытталған қаржы ұйымының қаржылық жағдайын сауықтыру жөніндегі іс-шараларды (ақша салынымының сомасын және дереккөздерін көрсете отырып) жан-жақты сипаттау;</w:t>
      </w:r>
    </w:p>
    <w:bookmarkEnd w:id="55"/>
    <w:bookmarkStart w:name="z231" w:id="56"/>
    <w:p>
      <w:pPr>
        <w:spacing w:after="0"/>
        <w:ind w:left="0"/>
        <w:jc w:val="both"/>
      </w:pPr>
      <w:r>
        <w:rPr>
          <w:rFonts w:ascii="Times New Roman"/>
          <w:b w:val="false"/>
          <w:i w:val="false"/>
          <w:color w:val="000000"/>
          <w:sz w:val="28"/>
        </w:rPr>
        <w:t>
      қаржы ұйымының қаржылық жағдайын сауықтыру жөніндегі іс-шараларды орындаудың күнтізбелік мерзімі;</w:t>
      </w:r>
    </w:p>
    <w:bookmarkEnd w:id="56"/>
    <w:bookmarkStart w:name="z232" w:id="57"/>
    <w:p>
      <w:pPr>
        <w:spacing w:after="0"/>
        <w:ind w:left="0"/>
        <w:jc w:val="both"/>
      </w:pPr>
      <w:r>
        <w:rPr>
          <w:rFonts w:ascii="Times New Roman"/>
          <w:b w:val="false"/>
          <w:i w:val="false"/>
          <w:color w:val="000000"/>
          <w:sz w:val="28"/>
        </w:rPr>
        <w:t>
      сауықтыру іс-шараларының болжанатын экономикалық әсері (пруденциялық нормативтердің өзгеру серпіні, қаржы ұйымының меншікті капиталы мөлшерінің өзгеруі, қаржы ұйымының қаржылық және басқа да көрсеткіштерінің өзгеруі).";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14-тармақ </w:t>
      </w:r>
      <w:r>
        <w:rPr>
          <w:rFonts w:ascii="Times New Roman"/>
          <w:b w:val="false"/>
          <w:i w:val="false"/>
          <w:color w:val="000000"/>
          <w:sz w:val="28"/>
        </w:rPr>
        <w:t xml:space="preserve"> мынадай редакцияда жазылсын:</w:t>
      </w:r>
    </w:p>
    <w:bookmarkStart w:name="z234" w:id="58"/>
    <w:p>
      <w:pPr>
        <w:spacing w:after="0"/>
        <w:ind w:left="0"/>
        <w:jc w:val="both"/>
      </w:pPr>
      <w:r>
        <w:rPr>
          <w:rFonts w:ascii="Times New Roman"/>
          <w:b w:val="false"/>
          <w:i w:val="false"/>
          <w:color w:val="000000"/>
          <w:sz w:val="28"/>
        </w:rPr>
        <w:t>
      "14. Уәкілетті орган қаржы ұйымының, банк холдингінің және (немесе) сақтандыру холдингінің ірі қатысушысы мәртебесін алу үшін берілген өтініш бойынша шешімді өтінішті бергеннен кейін 3 (үш) ай ішінде қабылдайды.</w:t>
      </w:r>
    </w:p>
    <w:bookmarkEnd w:id="58"/>
    <w:bookmarkStart w:name="z235" w:id="59"/>
    <w:p>
      <w:pPr>
        <w:spacing w:after="0"/>
        <w:ind w:left="0"/>
        <w:jc w:val="both"/>
      </w:pPr>
      <w:r>
        <w:rPr>
          <w:rFonts w:ascii="Times New Roman"/>
          <w:b w:val="false"/>
          <w:i w:val="false"/>
          <w:color w:val="000000"/>
          <w:sz w:val="28"/>
        </w:rPr>
        <w:t>
      Ұсынылған құжаттарға ескертулер болған кезде уәкілетті орган жеке немесе заңды тұлғаға пошта, факсимильді байланыс және (немесе) электрондық пошта арқылы ескертулерді және оларды жою мерзімін көрсете отырып, хат жібереді.</w:t>
      </w:r>
    </w:p>
    <w:bookmarkEnd w:id="59"/>
    <w:bookmarkStart w:name="z236" w:id="60"/>
    <w:p>
      <w:pPr>
        <w:spacing w:after="0"/>
        <w:ind w:left="0"/>
        <w:jc w:val="both"/>
      </w:pPr>
      <w:r>
        <w:rPr>
          <w:rFonts w:ascii="Times New Roman"/>
          <w:b w:val="false"/>
          <w:i w:val="false"/>
          <w:color w:val="000000"/>
          <w:sz w:val="28"/>
        </w:rPr>
        <w:t>
      Жеке немесе заңды тұлға ескертулерді жояды және келетін пысықталған (түзетілген) құжаттарды жіберілген жазбаша хабарламада уәкілетті орган белгілеген мерзімде ұсынады.";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3-тараудың </w:t>
      </w:r>
      <w:r>
        <w:rPr>
          <w:rFonts w:ascii="Times New Roman"/>
          <w:b w:val="false"/>
          <w:i w:val="false"/>
          <w:color w:val="000000"/>
          <w:sz w:val="28"/>
        </w:rPr>
        <w:t xml:space="preserve"> тақырыбы мемлекеттік тілде мынадай редакцияда жазылсын, орыс тіліндегі мәтін өзгермейді: </w:t>
      </w:r>
    </w:p>
    <w:bookmarkStart w:name="z238" w:id="61"/>
    <w:p>
      <w:pPr>
        <w:spacing w:after="0"/>
        <w:ind w:left="0"/>
        <w:jc w:val="both"/>
      </w:pPr>
      <w:r>
        <w:rPr>
          <w:rFonts w:ascii="Times New Roman"/>
          <w:b w:val="false"/>
          <w:i w:val="false"/>
          <w:color w:val="000000"/>
          <w:sz w:val="28"/>
        </w:rPr>
        <w:t>
      "3. Қаржы ұйымының ірі қатысушысы мәртебесін, банк холдингі және (немесе) сақтандыру холдингі мәртебесін иеленуге уәкілетті органның берген келісімін кері қайтарып алу тәртібі";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21-тармақтың </w:t>
      </w:r>
      <w:r>
        <w:rPr>
          <w:rFonts w:ascii="Times New Roman"/>
          <w:b w:val="false"/>
          <w:i w:val="false"/>
          <w:color w:val="000000"/>
          <w:sz w:val="28"/>
        </w:rPr>
        <w:t xml:space="preserve"> бірінші бөлегі мемлекеттік тілде мынадай редакцияда жазылсын, орыс тіліндегі мәтін өзгермейді:</w:t>
      </w:r>
    </w:p>
    <w:bookmarkStart w:name="z240" w:id="62"/>
    <w:p>
      <w:pPr>
        <w:spacing w:after="0"/>
        <w:ind w:left="0"/>
        <w:jc w:val="both"/>
      </w:pPr>
      <w:r>
        <w:rPr>
          <w:rFonts w:ascii="Times New Roman"/>
          <w:b w:val="false"/>
          <w:i w:val="false"/>
          <w:color w:val="000000"/>
          <w:sz w:val="28"/>
        </w:rPr>
        <w:t>
      "21. Уәкілетті орган қаржы ұйымының, банк холдингінің және (немесе) сақтандыру холдингінің ірі қатысушысы мәртебесін иеленуге берген келісімін Банктер туралы заңның 17-1-бабында, Сақтандыру қызметі туралы заңның 26-бабында, Бағалы қағаздар нарығы туралы заңның 72-1-бабында көрсетілген негіздемелер бойынша кері қайтарып алады.";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 </w:t>
      </w:r>
      <w:r>
        <w:rPr>
          <w:rFonts w:ascii="Times New Roman"/>
          <w:b w:val="false"/>
          <w:i w:val="false"/>
          <w:color w:val="000000"/>
          <w:sz w:val="28"/>
        </w:rPr>
        <w:t xml:space="preserve"> Тізбеге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 xml:space="preserve">6-қосымшаларға </w:t>
      </w:r>
      <w:r>
        <w:rPr>
          <w:rFonts w:ascii="Times New Roman"/>
          <w:b w:val="false"/>
          <w:i w:val="false"/>
          <w:color w:val="000000"/>
          <w:sz w:val="28"/>
        </w:rPr>
        <w:t xml:space="preserve"> сәйкес редакцияда жазылсын.</w:t>
      </w:r>
    </w:p>
    <w:bookmarkStart w:name="z242" w:id="63"/>
    <w:p>
      <w:pPr>
        <w:spacing w:after="0"/>
        <w:ind w:left="0"/>
        <w:jc w:val="both"/>
      </w:pPr>
      <w:r>
        <w:rPr>
          <w:rFonts w:ascii="Times New Roman"/>
          <w:b w:val="false"/>
          <w:i w:val="false"/>
          <w:color w:val="000000"/>
          <w:sz w:val="28"/>
        </w:rPr>
        <w:t xml:space="preserve">
      8. "Банктік және сақтандыру холдингтерінің қаржылық есептілікті жариялау тәртібі мен мерзімдері туралы" Қазақстан Республикасы Ұлттық Банкі Басқармасының 2012 жылғы 26 наурыздағы № 138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7648 тіркелген, 2012 жылғы 16 тамызда "Егемен Қазақстан" газетінде № 516-521 (27594) жарияланған) мынадай өзгеріс енгізілсін: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 </w:t>
      </w:r>
      <w:r>
        <w:rPr>
          <w:rFonts w:ascii="Times New Roman"/>
          <w:b w:val="false"/>
          <w:i w:val="false"/>
          <w:color w:val="000000"/>
          <w:sz w:val="28"/>
        </w:rPr>
        <w:t xml:space="preserve"> алып тасталсын. </w:t>
      </w:r>
    </w:p>
    <w:bookmarkStart w:name="z244" w:id="64"/>
    <w:p>
      <w:pPr>
        <w:spacing w:after="0"/>
        <w:ind w:left="0"/>
        <w:jc w:val="both"/>
      </w:pPr>
      <w:r>
        <w:rPr>
          <w:rFonts w:ascii="Times New Roman"/>
          <w:b w:val="false"/>
          <w:i w:val="false"/>
          <w:color w:val="000000"/>
          <w:sz w:val="28"/>
        </w:rPr>
        <w:t xml:space="preserve">
      9.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қарыздарды және банк кепілдіктерін беруі жөніндегі талаптарды бекіту туралы" Қазақстан Республикасы Ұлттық Банкі Басқармасының 2013 жылғы 25 ақпандағы № 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8409 тіркелген, 2013 жылғы 26 маусымда "Заң газеті" газетінде № 93 (2294) жарияланған) мынадай өзгерістер енгізілсін:</w:t>
      </w:r>
    </w:p>
    <w:bookmarkEnd w:id="64"/>
    <w:bookmarkStart w:name="z245" w:id="65"/>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65"/>
    <w:bookmarkStart w:name="z246" w:id="66"/>
    <w:p>
      <w:pPr>
        <w:spacing w:after="0"/>
        <w:ind w:left="0"/>
        <w:jc w:val="both"/>
      </w:pPr>
      <w:r>
        <w:rPr>
          <w:rFonts w:ascii="Times New Roman"/>
          <w:b w:val="false"/>
          <w:i w:val="false"/>
          <w:color w:val="000000"/>
          <w:sz w:val="28"/>
        </w:rPr>
        <w:t>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бекіту туралы";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 </w:t>
      </w:r>
    </w:p>
    <w:bookmarkStart w:name="z248" w:id="67"/>
    <w:p>
      <w:pPr>
        <w:spacing w:after="0"/>
        <w:ind w:left="0"/>
        <w:jc w:val="both"/>
      </w:pPr>
      <w:r>
        <w:rPr>
          <w:rFonts w:ascii="Times New Roman"/>
          <w:b w:val="false"/>
          <w:i w:val="false"/>
          <w:color w:val="000000"/>
          <w:sz w:val="28"/>
        </w:rPr>
        <w:t xml:space="preserve">
      "1. Қоса беріліп отырған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67"/>
    <w:bookmarkStart w:name="z249" w:id="68"/>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қарыздарды және банк кепілдіктерін беруі жөніндегі </w:t>
      </w:r>
      <w:r>
        <w:rPr>
          <w:rFonts w:ascii="Times New Roman"/>
          <w:b w:val="false"/>
          <w:i w:val="false"/>
          <w:color w:val="000000"/>
          <w:sz w:val="28"/>
        </w:rPr>
        <w:t>талаптарда</w:t>
      </w:r>
      <w:r>
        <w:rPr>
          <w:rFonts w:ascii="Times New Roman"/>
          <w:b w:val="false"/>
          <w:i w:val="false"/>
          <w:color w:val="000000"/>
          <w:sz w:val="28"/>
        </w:rPr>
        <w:t>:</w:t>
      </w:r>
    </w:p>
    <w:bookmarkEnd w:id="68"/>
    <w:bookmarkStart w:name="z250" w:id="69"/>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69"/>
    <w:bookmarkStart w:name="z251" w:id="70"/>
    <w:p>
      <w:pPr>
        <w:spacing w:after="0"/>
        <w:ind w:left="0"/>
        <w:jc w:val="both"/>
      </w:pPr>
      <w:r>
        <w:rPr>
          <w:rFonts w:ascii="Times New Roman"/>
          <w:b w:val="false"/>
          <w:i w:val="false"/>
          <w:color w:val="000000"/>
          <w:sz w:val="28"/>
        </w:rPr>
        <w:t>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53" w:id="71"/>
    <w:p>
      <w:pPr>
        <w:spacing w:after="0"/>
        <w:ind w:left="0"/>
        <w:jc w:val="both"/>
      </w:pPr>
      <w:r>
        <w:rPr>
          <w:rFonts w:ascii="Times New Roman"/>
          <w:b w:val="false"/>
          <w:i w:val="false"/>
          <w:color w:val="000000"/>
          <w:sz w:val="28"/>
        </w:rPr>
        <w:t xml:space="preserve">
      "Осы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 (бұдан әрі –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екінші деңгейдегі банктердің (бұдан әрі – банктер)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беруіне қойылатын талаптарды белгілейді.";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 xml:space="preserve"> үшінші абзацы мемлекеттік тілде мынадай редакцияда жазылсын, орыс тіліндегі мәтін өзгермейді: </w:t>
      </w:r>
    </w:p>
    <w:bookmarkStart w:name="z255" w:id="72"/>
    <w:p>
      <w:pPr>
        <w:spacing w:after="0"/>
        <w:ind w:left="0"/>
        <w:jc w:val="both"/>
      </w:pPr>
      <w:r>
        <w:rPr>
          <w:rFonts w:ascii="Times New Roman"/>
          <w:b w:val="false"/>
          <w:i w:val="false"/>
          <w:color w:val="000000"/>
          <w:sz w:val="28"/>
        </w:rPr>
        <w:t xml:space="preserve">
      "жеке тұлғаның қаржылық жай-күйі "тұрақты" деп жіктелген жағдайда Нормативтік құқықтық актілерді мемлекеттік тіркеу тізілімінде № 7510 тіркелген Қазақстан Республикасы Ұлттық Банкі Басқармасының "Екінші деңгейдегі банктердің олармен ерекше қатынастар арқылы байланысты тұлғаларға және Қазақстан Республикасының резиденттері және резиденттері емес-заңды тұлғаларға барлық берілген банктік қарыздарының және банк кепілдіктерінің жиынтық көлемін есептеу қағидаларын бекіту туралы" 2012 жылғы 24 ақпандағы № 80 </w:t>
      </w:r>
      <w:r>
        <w:rPr>
          <w:rFonts w:ascii="Times New Roman"/>
          <w:b w:val="false"/>
          <w:i w:val="false"/>
          <w:color w:val="000000"/>
          <w:sz w:val="28"/>
        </w:rPr>
        <w:t>қаулысында</w:t>
      </w:r>
      <w:r>
        <w:rPr>
          <w:rFonts w:ascii="Times New Roman"/>
          <w:b w:val="false"/>
          <w:i w:val="false"/>
          <w:color w:val="000000"/>
          <w:sz w:val="28"/>
        </w:rPr>
        <w:t xml:space="preserve"> (бұдан әрі – № 80 қаулы) белгіленген мөлшерден аспайтын, барлық банктік қарыздар мен банк кепілдіктерінің жалпы көлемінің шегінде банктік қарыздар мен банк кепілдіктерін береді.";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w:t>
      </w:r>
      <w:r>
        <w:rPr>
          <w:rFonts w:ascii="Times New Roman"/>
          <w:b w:val="false"/>
          <w:i w:val="false"/>
          <w:color w:val="000000"/>
          <w:sz w:val="28"/>
        </w:rPr>
        <w:t xml:space="preserve"> үшінші абзацы мемлекеттік тілде мынадай редакцияда жазылсын, орыс тіліндегі мәтін өзгермейді:</w:t>
      </w:r>
    </w:p>
    <w:bookmarkStart w:name="z257" w:id="73"/>
    <w:p>
      <w:pPr>
        <w:spacing w:after="0"/>
        <w:ind w:left="0"/>
        <w:jc w:val="both"/>
      </w:pPr>
      <w:r>
        <w:rPr>
          <w:rFonts w:ascii="Times New Roman"/>
          <w:b w:val="false"/>
          <w:i w:val="false"/>
          <w:color w:val="000000"/>
          <w:sz w:val="28"/>
        </w:rPr>
        <w:t>
      "заңды тұлғаның қаржылық жай-күйі "тұрақты" деп жіктелген жағдайда № 80 қаулыда белгіленген мөлшерден аспайтын, барлық банктік қарыздар мен банк кепілдіктерінің жалпы көлемінің шегінде банктік қарыздар мен банк кепілдіктерін береді.";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w:t>
      </w:r>
      <w:r>
        <w:rPr>
          <w:rFonts w:ascii="Times New Roman"/>
          <w:b w:val="false"/>
          <w:i w:val="false"/>
          <w:color w:val="000000"/>
          <w:sz w:val="28"/>
        </w:rPr>
        <w:t xml:space="preserve"> үшінші абзацы мемлекеттік тілде мынадай редакцияда жазылсын, орыс тіліндегі мәтін өзгермейді:</w:t>
      </w:r>
    </w:p>
    <w:bookmarkStart w:name="z259" w:id="74"/>
    <w:p>
      <w:pPr>
        <w:spacing w:after="0"/>
        <w:ind w:left="0"/>
        <w:jc w:val="both"/>
      </w:pPr>
      <w:r>
        <w:rPr>
          <w:rFonts w:ascii="Times New Roman"/>
          <w:b w:val="false"/>
          <w:i w:val="false"/>
          <w:color w:val="000000"/>
          <w:sz w:val="28"/>
        </w:rPr>
        <w:t>
      "заңды тұлғаның қаржылық жай-күйі "тұрақты" деп жіктелген жағдайда банктің меншікті капиталының 0,05 пайызынан аспайтын мөлшерде банктік қарыздар мен банк кепілдіктерін береді.";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 xml:space="preserve"> мынадай редакцияда жазылсын:</w:t>
      </w:r>
    </w:p>
    <w:bookmarkStart w:name="z261" w:id="75"/>
    <w:p>
      <w:pPr>
        <w:spacing w:after="0"/>
        <w:ind w:left="0"/>
        <w:jc w:val="both"/>
      </w:pPr>
      <w:r>
        <w:rPr>
          <w:rFonts w:ascii="Times New Roman"/>
          <w:b w:val="false"/>
          <w:i w:val="false"/>
          <w:color w:val="000000"/>
          <w:sz w:val="28"/>
        </w:rPr>
        <w:t xml:space="preserve">
      "7. Бас банк өзінің күмәнді және (немесе) үмітсіз активтерін иемденетін және Нормативтік құқықтық актілерді мемлекеттік тіркеу тізілімінде № 9486 тіркелген "Бас банктің күмәнді және үмітсіз активтерін иеленетін еншілес ұйымның қызметі қағидаларын бекіту туралы" Қазақстан Республикасы Ұлттық Банкі Басқармасының 2014 жылғы 23 сәуірдегі № 71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келетін күмәнді және (немесе) үмітсіз активтер бойынша талаптар құқығы түріндегі қамтамасыз етуге ие еншілес ұйымдарына № 80 қаулыда белгіленген мөлшерден аспайтын барлық банктік қарыздар мен банк кепілдіктерінің жиынтық көлемі шегінде банктік қарыздар мен банк кепілдіктерін береді.";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мемлекеттік тілде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олармен ерекше қатынастар</w:t>
            </w:r>
            <w:r>
              <w:br/>
            </w:r>
            <w:r>
              <w:rPr>
                <w:rFonts w:ascii="Times New Roman"/>
                <w:b w:val="false"/>
                <w:i w:val="false"/>
                <w:color w:val="000000"/>
                <w:sz w:val="20"/>
              </w:rPr>
              <w:t>арқылы байланысты</w:t>
            </w:r>
            <w:r>
              <w:br/>
            </w:r>
            <w:r>
              <w:rPr>
                <w:rFonts w:ascii="Times New Roman"/>
                <w:b w:val="false"/>
                <w:i w:val="false"/>
                <w:color w:val="000000"/>
                <w:sz w:val="20"/>
              </w:rPr>
              <w:t>тұлғаларға және заңды</w:t>
            </w:r>
            <w:r>
              <w:br/>
            </w:r>
            <w:r>
              <w:rPr>
                <w:rFonts w:ascii="Times New Roman"/>
                <w:b w:val="false"/>
                <w:i w:val="false"/>
                <w:color w:val="000000"/>
                <w:sz w:val="20"/>
              </w:rPr>
              <w:t>тұлғаларға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резиденттеріне</w:t>
            </w:r>
            <w:r>
              <w:br/>
            </w:r>
            <w:r>
              <w:rPr>
                <w:rFonts w:ascii="Times New Roman"/>
                <w:b w:val="false"/>
                <w:i w:val="false"/>
                <w:color w:val="000000"/>
                <w:sz w:val="20"/>
              </w:rPr>
              <w:t>және резиденті еместерге)</w:t>
            </w:r>
            <w:r>
              <w:br/>
            </w:r>
            <w:r>
              <w:rPr>
                <w:rFonts w:ascii="Times New Roman"/>
                <w:b w:val="false"/>
                <w:i w:val="false"/>
                <w:color w:val="000000"/>
                <w:sz w:val="20"/>
              </w:rPr>
              <w:t>банктік қарыздар мен банк</w:t>
            </w:r>
            <w:r>
              <w:br/>
            </w:r>
            <w:r>
              <w:rPr>
                <w:rFonts w:ascii="Times New Roman"/>
                <w:b w:val="false"/>
                <w:i w:val="false"/>
                <w:color w:val="000000"/>
                <w:sz w:val="20"/>
              </w:rPr>
              <w:t>кепілдіктерін</w:t>
            </w:r>
            <w:r>
              <w:br/>
            </w:r>
            <w:r>
              <w:rPr>
                <w:rFonts w:ascii="Times New Roman"/>
                <w:b w:val="false"/>
                <w:i w:val="false"/>
                <w:color w:val="000000"/>
                <w:sz w:val="20"/>
              </w:rPr>
              <w:t>беруі жөніндегі талаптарға</w:t>
            </w:r>
            <w:r>
              <w:br/>
            </w:r>
            <w:r>
              <w:rPr>
                <w:rFonts w:ascii="Times New Roman"/>
                <w:b w:val="false"/>
                <w:i w:val="false"/>
                <w:color w:val="000000"/>
                <w:sz w:val="20"/>
              </w:rPr>
              <w:t>қосымша".</w:t>
            </w:r>
          </w:p>
        </w:tc>
      </w:tr>
    </w:tbl>
    <w:bookmarkStart w:name="z264" w:id="76"/>
    <w:p>
      <w:pPr>
        <w:spacing w:after="0"/>
        <w:ind w:left="0"/>
        <w:jc w:val="both"/>
      </w:pPr>
      <w:r>
        <w:rPr>
          <w:rFonts w:ascii="Times New Roman"/>
          <w:b w:val="false"/>
          <w:i w:val="false"/>
          <w:color w:val="000000"/>
          <w:sz w:val="28"/>
        </w:rPr>
        <w:t xml:space="preserve">
      10. "Банк активтерінің және міндеттемелерінің бір бөлігін не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 Қазақстан Республикасы Ұлттық Банкі Басқармасының 2015 жылғы 8 мамырдағы № 77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11158 тіркелген, 2015 жылғы 27 мамырда "Әділет" ақпараттық-құқықтық жүйесінде жарияланған) мынадай өзгерістер енгізілсін:</w:t>
      </w:r>
    </w:p>
    <w:bookmarkEnd w:id="76"/>
    <w:bookmarkStart w:name="z265" w:id="77"/>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77"/>
    <w:bookmarkStart w:name="z266" w:id="78"/>
    <w:p>
      <w:pPr>
        <w:spacing w:after="0"/>
        <w:ind w:left="0"/>
        <w:jc w:val="both"/>
      </w:pPr>
      <w:r>
        <w:rPr>
          <w:rFonts w:ascii="Times New Roman"/>
          <w:b w:val="false"/>
          <w:i w:val="false"/>
          <w:color w:val="000000"/>
          <w:sz w:val="28"/>
        </w:rPr>
        <w:t>
      "Банк активтерінің және міндеттемелерінің бір бөлігін не оларды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68" w:id="79"/>
    <w:p>
      <w:pPr>
        <w:spacing w:after="0"/>
        <w:ind w:left="0"/>
        <w:jc w:val="both"/>
      </w:pPr>
      <w:r>
        <w:rPr>
          <w:rFonts w:ascii="Times New Roman"/>
          <w:b w:val="false"/>
          <w:i w:val="false"/>
          <w:color w:val="000000"/>
          <w:sz w:val="28"/>
        </w:rPr>
        <w:t xml:space="preserve">
      "1. Қоса беріліп отырған Банк активтерінің және міндеттемелерінің бір бөлігін не оларды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w:t>
      </w:r>
      <w:r>
        <w:rPr>
          <w:rFonts w:ascii="Times New Roman"/>
          <w:b w:val="false"/>
          <w:i w:val="false"/>
          <w:color w:val="000000"/>
          <w:sz w:val="28"/>
        </w:rPr>
        <w:t>түрлері</w:t>
      </w:r>
      <w:r>
        <w:rPr>
          <w:rFonts w:ascii="Times New Roman"/>
          <w:b w:val="false"/>
          <w:i w:val="false"/>
          <w:color w:val="000000"/>
          <w:sz w:val="28"/>
        </w:rPr>
        <w:t xml:space="preserve"> бекітілсін.";</w:t>
      </w:r>
    </w:p>
    <w:bookmarkEnd w:id="79"/>
    <w:bookmarkStart w:name="z269" w:id="80"/>
    <w:p>
      <w:pPr>
        <w:spacing w:after="0"/>
        <w:ind w:left="0"/>
        <w:jc w:val="both"/>
      </w:pPr>
      <w:r>
        <w:rPr>
          <w:rFonts w:ascii="Times New Roman"/>
          <w:b w:val="false"/>
          <w:i w:val="false"/>
          <w:color w:val="000000"/>
          <w:sz w:val="28"/>
        </w:rPr>
        <w:t xml:space="preserve">
      көрсетілген қаулымен бекітілген Банк активтерінің және міндеттемелерінің бір бөлігін не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қағидаларында, сондай-ақ көрсетілген операцияларды жүргізу кезінде беруге жататын активтер мен міндеттемелердің </w:t>
      </w:r>
      <w:r>
        <w:rPr>
          <w:rFonts w:ascii="Times New Roman"/>
          <w:b w:val="false"/>
          <w:i w:val="false"/>
          <w:color w:val="000000"/>
          <w:sz w:val="28"/>
        </w:rPr>
        <w:t>түрлерінде:</w:t>
      </w:r>
    </w:p>
    <w:bookmarkEnd w:id="80"/>
    <w:bookmarkStart w:name="z270" w:id="81"/>
    <w:p>
      <w:pPr>
        <w:spacing w:after="0"/>
        <w:ind w:left="0"/>
        <w:jc w:val="both"/>
      </w:pPr>
      <w:r>
        <w:rPr>
          <w:rFonts w:ascii="Times New Roman"/>
          <w:b w:val="false"/>
          <w:i w:val="false"/>
          <w:color w:val="000000"/>
          <w:sz w:val="28"/>
        </w:rPr>
        <w:t>
      тақырыбы мемлекеттік тілде мынадай редакцияда жазылсын, орыс тіліндегі мәтін өзгермейді:</w:t>
      </w:r>
    </w:p>
    <w:bookmarkEnd w:id="81"/>
    <w:bookmarkStart w:name="z271" w:id="82"/>
    <w:p>
      <w:pPr>
        <w:spacing w:after="0"/>
        <w:ind w:left="0"/>
        <w:jc w:val="both"/>
      </w:pPr>
      <w:r>
        <w:rPr>
          <w:rFonts w:ascii="Times New Roman"/>
          <w:b w:val="false"/>
          <w:i w:val="false"/>
          <w:color w:val="000000"/>
          <w:sz w:val="28"/>
        </w:rPr>
        <w:t>
      "Банк активтерінің және міндеттемелерінің бір бөлігін не оларды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түрлері";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73" w:id="83"/>
    <w:p>
      <w:pPr>
        <w:spacing w:after="0"/>
        <w:ind w:left="0"/>
        <w:jc w:val="both"/>
      </w:pPr>
      <w:r>
        <w:rPr>
          <w:rFonts w:ascii="Times New Roman"/>
          <w:b w:val="false"/>
          <w:i w:val="false"/>
          <w:color w:val="000000"/>
          <w:sz w:val="28"/>
        </w:rPr>
        <w:t xml:space="preserve">
      "Осы Банк активтерінің және міндеттемелерінің бір бөлігін не оларды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түрлері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 активтерінің және міндеттемелерінің бір бөлігін не оларды толық мөлшерде басқа банкке (банктерге) бірмезгілде беру жөніндегі операцияны, оның ішінде бас банк пен Банктер туралы заңға сәйкес оған қатысты қайта құрылымдау жүргізілген еншілес банк арасында еншілес банктен бас банкке активтердің бір бөлігін не оларды толық мөлшерде және міндеттемелерді толық мөлшерде беру және бас банктен еншілес банкке күмәнді және үмітсіз активтердің бір бөлігін не оларды толық мөлшерде беру жолымен активтер мен міндеттемелерді бірмезгілде беру жөніндегі операцияны жүзеге асыру тәртібін, сондай-ақ уәкілетті органның осы операцияларды келісу тәртібін, көрсетілген операцияларды жүргізу кезінде берілуге жататын активтер мен міндеттемелердің түрлерін айқындайды және осындай операциялар бойынша өтпелі кезеңді белгілейді.";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2-тармақтар </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Start w:name="z275" w:id="84"/>
    <w:p>
      <w:pPr>
        <w:spacing w:after="0"/>
        <w:ind w:left="0"/>
        <w:jc w:val="both"/>
      </w:pPr>
      <w:r>
        <w:rPr>
          <w:rFonts w:ascii="Times New Roman"/>
          <w:b w:val="false"/>
          <w:i w:val="false"/>
          <w:color w:val="000000"/>
          <w:sz w:val="28"/>
        </w:rPr>
        <w:t xml:space="preserve">
      "1. Банктің активтері мен міндеттемелерінің бір бөлігін не оларды толық мөлшерде басқа банкке (банктерге) бірмезгілде беру жөніндегі операция, оның ішінде қайта құрылымдау жүргізілген бас банк және еншілес банк арасындағы активтер мен міндеттемелерді бірмезгілде беру жөніндегі операция банктің кредиторлары мен депозиторларының мүдделері мен құқықтарын қорғау мақсатында жүзеге асырылады. </w:t>
      </w:r>
    </w:p>
    <w:bookmarkEnd w:id="84"/>
    <w:bookmarkStart w:name="z276" w:id="85"/>
    <w:p>
      <w:pPr>
        <w:spacing w:after="0"/>
        <w:ind w:left="0"/>
        <w:jc w:val="both"/>
      </w:pPr>
      <w:r>
        <w:rPr>
          <w:rFonts w:ascii="Times New Roman"/>
          <w:b w:val="false"/>
          <w:i w:val="false"/>
          <w:color w:val="000000"/>
          <w:sz w:val="28"/>
        </w:rPr>
        <w:t>
      2. Қағидаларда пайдаланылатын негізгі ұғымдар:</w:t>
      </w:r>
    </w:p>
    <w:bookmarkEnd w:id="85"/>
    <w:bookmarkStart w:name="z277" w:id="86"/>
    <w:p>
      <w:pPr>
        <w:spacing w:after="0"/>
        <w:ind w:left="0"/>
        <w:jc w:val="both"/>
      </w:pPr>
      <w:r>
        <w:rPr>
          <w:rFonts w:ascii="Times New Roman"/>
          <w:b w:val="false"/>
          <w:i w:val="false"/>
          <w:color w:val="000000"/>
          <w:sz w:val="28"/>
        </w:rPr>
        <w:t>
      1) активтер мен міндеттемелерді беру жөніндегі операция – бас банк және еншілес банк арасындағы операцияларды қоспағанда, беруші банктің активтер мен міндеттемелерінің бір бөлігін не оларды толық мөлшерде иеленуші банкке (иеленуші банктерге) бірмезгілде беру жөніндегі операция;</w:t>
      </w:r>
    </w:p>
    <w:bookmarkEnd w:id="86"/>
    <w:bookmarkStart w:name="z278" w:id="87"/>
    <w:p>
      <w:pPr>
        <w:spacing w:after="0"/>
        <w:ind w:left="0"/>
        <w:jc w:val="both"/>
      </w:pPr>
      <w:r>
        <w:rPr>
          <w:rFonts w:ascii="Times New Roman"/>
          <w:b w:val="false"/>
          <w:i w:val="false"/>
          <w:color w:val="000000"/>
          <w:sz w:val="28"/>
        </w:rPr>
        <w:t>
      2) бас банк – активтер мен міндеттемелерді бірмезгілде беру жөніндегі шартқа сәйкес күмәнді және үмітсіз активтердің бір бөлігін не оларды толық мөлшерде еншілес банкке өткізетін және салымдарды орналастыруға және ұлттық басқарушы холдингтің алынған қарыздарына байланысты міндеттемелерді қоспағанда, активтердің бір бөлігін не оларды толық мөлшерде және міндеттемелерді толық мөлшерде еншілес банктен қабылдайтын бас банк;</w:t>
      </w:r>
    </w:p>
    <w:bookmarkEnd w:id="87"/>
    <w:bookmarkStart w:name="z279" w:id="88"/>
    <w:p>
      <w:pPr>
        <w:spacing w:after="0"/>
        <w:ind w:left="0"/>
        <w:jc w:val="both"/>
      </w:pPr>
      <w:r>
        <w:rPr>
          <w:rFonts w:ascii="Times New Roman"/>
          <w:b w:val="false"/>
          <w:i w:val="false"/>
          <w:color w:val="000000"/>
          <w:sz w:val="28"/>
        </w:rPr>
        <w:t>
      3) бас банк және еншілес банк арасындағы операция – салымдарды орналастыруға және ұлттық басқарушы холдингтің алынған қарыздарына байланысты міндеттемелерді қоспағанда, еншілес банктен активтер мен міндеттемелерінің бір бөлігін не оларды толық мөлшерде бас банкке бірмезгілде беру және бас банктен күмәнді және үмітсіз активтердің бір бөлігін не оларды толық мөлшерде еншілес банкке беру жөніндегі операция;</w:t>
      </w:r>
    </w:p>
    <w:bookmarkEnd w:id="88"/>
    <w:bookmarkStart w:name="z280" w:id="89"/>
    <w:p>
      <w:pPr>
        <w:spacing w:after="0"/>
        <w:ind w:left="0"/>
        <w:jc w:val="both"/>
      </w:pPr>
      <w:r>
        <w:rPr>
          <w:rFonts w:ascii="Times New Roman"/>
          <w:b w:val="false"/>
          <w:i w:val="false"/>
          <w:color w:val="000000"/>
          <w:sz w:val="28"/>
        </w:rPr>
        <w:t>
      4) беруші банк – активтер мен міндеттемелердің бір бөлігін не оларды толық мөлшерде басқа банкке (банктерге) өткізетін банк;</w:t>
      </w:r>
    </w:p>
    <w:bookmarkEnd w:id="89"/>
    <w:bookmarkStart w:name="z281" w:id="90"/>
    <w:p>
      <w:pPr>
        <w:spacing w:after="0"/>
        <w:ind w:left="0"/>
        <w:jc w:val="both"/>
      </w:pPr>
      <w:r>
        <w:rPr>
          <w:rFonts w:ascii="Times New Roman"/>
          <w:b w:val="false"/>
          <w:i w:val="false"/>
          <w:color w:val="000000"/>
          <w:sz w:val="28"/>
        </w:rPr>
        <w:t>
      5) еншілес банк – Банктер туралы заңға сәйкес өзіне қатысты қайта құрылымдау жүргізілген, салымдарды орналастыруға және ұлттық басқарушы холдингтің алынған қарыздарына байланысты міндеттемелерді қоспағанда, активтердің бір бөлігін не оларды толық мөлшерде және міндеттемелерді толық мөлшерде бас банкке беретін және активтер мен міндеттемелерді бірмезгілде беру жөніндегі шартқа сәйкес бас банктен күмәнді және үмітсіз активтердің бір бөлігін не оларды толық мөлшерде қабылдайтын еншілес банк;</w:t>
      </w:r>
    </w:p>
    <w:bookmarkEnd w:id="90"/>
    <w:bookmarkStart w:name="z282" w:id="91"/>
    <w:p>
      <w:pPr>
        <w:spacing w:after="0"/>
        <w:ind w:left="0"/>
        <w:jc w:val="both"/>
      </w:pPr>
      <w:r>
        <w:rPr>
          <w:rFonts w:ascii="Times New Roman"/>
          <w:b w:val="false"/>
          <w:i w:val="false"/>
          <w:color w:val="000000"/>
          <w:sz w:val="28"/>
        </w:rPr>
        <w:t>
      6) иеленуші банк – активтер мен міндеттемелерді бірмезгілде беру жөніндегі шартқа сәйкес беруші банктің активтері мен міндеттемелерінің бір бөлігін не олар толық мөлшерде берілетін банк;</w:t>
      </w:r>
    </w:p>
    <w:bookmarkEnd w:id="91"/>
    <w:bookmarkStart w:name="z283" w:id="92"/>
    <w:p>
      <w:pPr>
        <w:spacing w:after="0"/>
        <w:ind w:left="0"/>
        <w:jc w:val="both"/>
      </w:pPr>
      <w:r>
        <w:rPr>
          <w:rFonts w:ascii="Times New Roman"/>
          <w:b w:val="false"/>
          <w:i w:val="false"/>
          <w:color w:val="000000"/>
          <w:sz w:val="28"/>
        </w:rPr>
        <w:t xml:space="preserve">
      7) уәкілетті орган – қаржы нарығын және қаржы ұйымдарын реттеуді, бақылау мен қадағалауды жүзеге асыратын мемлекеттік орган."; </w:t>
      </w:r>
    </w:p>
    <w:bookmarkEnd w:id="92"/>
    <w:bookmarkStart w:name="z284" w:id="93"/>
    <w:p>
      <w:pPr>
        <w:spacing w:after="0"/>
        <w:ind w:left="0"/>
        <w:jc w:val="both"/>
      </w:pPr>
      <w:r>
        <w:rPr>
          <w:rFonts w:ascii="Times New Roman"/>
          <w:b w:val="false"/>
          <w:i w:val="false"/>
          <w:color w:val="000000"/>
          <w:sz w:val="28"/>
        </w:rPr>
        <w:t>
      4-тармақтың екінші абзацы мемлекеттік тілде мынадай редакцияда жазылсын, орыс тіліндегі мәтін өзгермейді:</w:t>
      </w:r>
    </w:p>
    <w:bookmarkEnd w:id="93"/>
    <w:bookmarkStart w:name="z285" w:id="94"/>
    <w:p>
      <w:pPr>
        <w:spacing w:after="0"/>
        <w:ind w:left="0"/>
        <w:jc w:val="both"/>
      </w:pPr>
      <w:r>
        <w:rPr>
          <w:rFonts w:ascii="Times New Roman"/>
          <w:b w:val="false"/>
          <w:i w:val="false"/>
          <w:color w:val="000000"/>
          <w:sz w:val="28"/>
        </w:rPr>
        <w:t>
      "Беруші банктің активтер мен міндеттемелерінің бір бөлігі не олар толық мөлшерде иеленуші банкке активтер мен міндеттемелерді бірмезгілде беру жөніндегі шарт негізінде өткізіледі.";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 xml:space="preserve">13-тармақтар </w:t>
      </w:r>
      <w:r>
        <w:rPr>
          <w:rFonts w:ascii="Times New Roman"/>
          <w:b w:val="false"/>
          <w:i w:val="false"/>
          <w:color w:val="000000"/>
          <w:sz w:val="28"/>
        </w:rPr>
        <w:t xml:space="preserve"> мемлекеттік тілде мынадай редакцияда жазылсын, орыс тіліндегі мәтін өзгермейді: </w:t>
      </w:r>
    </w:p>
    <w:bookmarkStart w:name="z287" w:id="95"/>
    <w:p>
      <w:pPr>
        <w:spacing w:after="0"/>
        <w:ind w:left="0"/>
        <w:jc w:val="both"/>
      </w:pPr>
      <w:r>
        <w:rPr>
          <w:rFonts w:ascii="Times New Roman"/>
          <w:b w:val="false"/>
          <w:i w:val="false"/>
          <w:color w:val="000000"/>
          <w:sz w:val="28"/>
        </w:rPr>
        <w:t>
      "12. Уәкілетті орган активтерді және міндеттемелерді беру жөніндегі операцияны келіскеннен кейін беруші банк бір ай ішінде Қазақстан Республикасының аумағында таралатын мерзімді баспасөз басылымдарында қазақ және орыс тілдерінде, Банктер туралы заңның 61-2-бабы 4-тармағының екінші бөлігінде белгіленген қарсылық білдіру мерзімін және олар қабылданатын мекенжайды көрсете отырып, беруші банктің активтерінің және міндеттемелерінің бір бөлігін не оларды толық мөлшерде беру туралы хабарландыру жариялайды.</w:t>
      </w:r>
    </w:p>
    <w:bookmarkEnd w:id="95"/>
    <w:bookmarkStart w:name="z288" w:id="96"/>
    <w:p>
      <w:pPr>
        <w:spacing w:after="0"/>
        <w:ind w:left="0"/>
        <w:jc w:val="both"/>
      </w:pPr>
      <w:r>
        <w:rPr>
          <w:rFonts w:ascii="Times New Roman"/>
          <w:b w:val="false"/>
          <w:i w:val="false"/>
          <w:color w:val="000000"/>
          <w:sz w:val="28"/>
        </w:rPr>
        <w:t>
      13. Беруші банктің активтерінің және міндеттемелерінің бір бөлігін не оларды толық мөлшерде беру туралы хабарландыруды жариялау күнінен бастап күнтізбелік он күн өткен соң, беруші банк беруші банктің өздерінің алдындағы міндеттемелерін иеленуші банкке беруден бас тартқан депозиторлардың және (немесе) кредиторлардың тізімін қалыптастырады.";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15-тармақ </w:t>
      </w:r>
      <w:r>
        <w:rPr>
          <w:rFonts w:ascii="Times New Roman"/>
          <w:b w:val="false"/>
          <w:i w:val="false"/>
          <w:color w:val="000000"/>
          <w:sz w:val="28"/>
        </w:rPr>
        <w:t xml:space="preserve"> мемлекеттік тілде мынадай редакцияда жазылсын, орыс тіліндегі мәтін өзгермейді: </w:t>
      </w:r>
    </w:p>
    <w:bookmarkStart w:name="z290" w:id="97"/>
    <w:p>
      <w:pPr>
        <w:spacing w:after="0"/>
        <w:ind w:left="0"/>
        <w:jc w:val="both"/>
      </w:pPr>
      <w:r>
        <w:rPr>
          <w:rFonts w:ascii="Times New Roman"/>
          <w:b w:val="false"/>
          <w:i w:val="false"/>
          <w:color w:val="000000"/>
          <w:sz w:val="28"/>
        </w:rPr>
        <w:t>
      "15. Беруші банктің активтері мен міндеттемелерінің бөлігін не оларды толық мөлшерде, сондай-ақ тиісті құжаттарды (шарттарды, кредиттік істерді, куәліктерді және басқа құжаттарды) иеленуші банкке (иеленуші банктерге) беру екі данадағы өткізу актісімен ресімделеді.";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17-тармақ </w:t>
      </w:r>
      <w:r>
        <w:rPr>
          <w:rFonts w:ascii="Times New Roman"/>
          <w:b w:val="false"/>
          <w:i w:val="false"/>
          <w:color w:val="000000"/>
          <w:sz w:val="28"/>
        </w:rPr>
        <w:t xml:space="preserve"> мынадай редакцияда жазылсын:</w:t>
      </w:r>
    </w:p>
    <w:bookmarkStart w:name="z292" w:id="98"/>
    <w:p>
      <w:pPr>
        <w:spacing w:after="0"/>
        <w:ind w:left="0"/>
        <w:jc w:val="both"/>
      </w:pPr>
      <w:r>
        <w:rPr>
          <w:rFonts w:ascii="Times New Roman"/>
          <w:b w:val="false"/>
          <w:i w:val="false"/>
          <w:color w:val="000000"/>
          <w:sz w:val="28"/>
        </w:rPr>
        <w:t>
      "17. Иеленуші банкке берілген депозиттер бойынша депозиторларға тиісінше қызмет көрсету мақсатында жиырма бір айдан аспайтын мерзімге өтпелі кезең белгіленеді, осы кезеңде беруші банк депозиторларының банк шоттарын жүргізу Банктер туралы заңның 61-2-бабының 7-тармағында көзделген тәртіппен жүзеге асырылады.</w:t>
      </w:r>
    </w:p>
    <w:bookmarkEnd w:id="98"/>
    <w:bookmarkStart w:name="z293" w:id="99"/>
    <w:p>
      <w:pPr>
        <w:spacing w:after="0"/>
        <w:ind w:left="0"/>
        <w:jc w:val="both"/>
      </w:pPr>
      <w:r>
        <w:rPr>
          <w:rFonts w:ascii="Times New Roman"/>
          <w:b w:val="false"/>
          <w:i w:val="false"/>
          <w:color w:val="000000"/>
          <w:sz w:val="28"/>
        </w:rPr>
        <w:t>
      Осы тармақтың ережелері 2015 жылғы 27 мамырдан бастап туындаған қатынастарға қолданылады.";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20-тармақтың </w:t>
      </w:r>
      <w:r>
        <w:rPr>
          <w:rFonts w:ascii="Times New Roman"/>
          <w:b w:val="false"/>
          <w:i w:val="false"/>
          <w:color w:val="000000"/>
          <w:sz w:val="28"/>
        </w:rPr>
        <w:t xml:space="preserve"> бірінші бөлігі мемлекеттік тілде мынадай редакцияда жазылсын, орыс тіліндегі мәтін өзгермейді: </w:t>
      </w:r>
    </w:p>
    <w:bookmarkStart w:name="z295" w:id="100"/>
    <w:p>
      <w:pPr>
        <w:spacing w:after="0"/>
        <w:ind w:left="0"/>
        <w:jc w:val="both"/>
      </w:pPr>
      <w:r>
        <w:rPr>
          <w:rFonts w:ascii="Times New Roman"/>
          <w:b w:val="false"/>
          <w:i w:val="false"/>
          <w:color w:val="000000"/>
          <w:sz w:val="28"/>
        </w:rPr>
        <w:t>
      "20. Еншілес банктен бас банкке активтердің бір бөлігін не оларды толық мөлшерде және салымдарды орналастыруға және ұлттық басқарушы холдингтің алынған қарыздарына байланысты міндеттемелерді қоспағанда, міндеттемелерді толық мөлшерде бірмезгілде беру жөніндегі операция және бас банктен еншілес банкке күмәнді және үмітсіз активтердің бір бөлігін не оларды толық мөлшерде беру активтерді және міндеттемелерді бірмезгілде беру туралы бір шарттың шеңберінде жүргізіледі.";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28-тармақтың </w:t>
      </w:r>
      <w:r>
        <w:rPr>
          <w:rFonts w:ascii="Times New Roman"/>
          <w:b w:val="false"/>
          <w:i w:val="false"/>
          <w:color w:val="000000"/>
          <w:sz w:val="28"/>
        </w:rPr>
        <w:t xml:space="preserve"> 1) тармақшасы мынадай редакцияда жазылсын: </w:t>
      </w:r>
    </w:p>
    <w:bookmarkStart w:name="z297" w:id="101"/>
    <w:p>
      <w:pPr>
        <w:spacing w:after="0"/>
        <w:ind w:left="0"/>
        <w:jc w:val="both"/>
      </w:pPr>
      <w:r>
        <w:rPr>
          <w:rFonts w:ascii="Times New Roman"/>
          <w:b w:val="false"/>
          <w:i w:val="false"/>
          <w:color w:val="000000"/>
          <w:sz w:val="28"/>
        </w:rPr>
        <w:t>
      "1) Банктер туралы заңның 61-4-бабы 9-тармағының 1), 2) және 3) тармақшаларында – бас банк пен еншілес банктің арасында операцияны жүзеге асырған күннен бастап кемінде жиырма бір ай қолданылады.</w:t>
      </w:r>
    </w:p>
    <w:bookmarkEnd w:id="101"/>
    <w:bookmarkStart w:name="z562" w:id="102"/>
    <w:p>
      <w:pPr>
        <w:spacing w:after="0"/>
        <w:ind w:left="0"/>
        <w:jc w:val="both"/>
      </w:pPr>
      <w:r>
        <w:rPr>
          <w:rFonts w:ascii="Times New Roman"/>
          <w:b w:val="false"/>
          <w:i w:val="false"/>
          <w:color w:val="000000"/>
          <w:sz w:val="28"/>
        </w:rPr>
        <w:t>
      Осы тармақшаның ережелері 2015 жылғы 27 мамырдан бастап туындаған қатынастарға қолданылады;".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w:t>
            </w:r>
            <w:r>
              <w:br/>
            </w:r>
            <w:r>
              <w:rPr>
                <w:rFonts w:ascii="Times New Roman"/>
                <w:b w:val="false"/>
                <w:i w:val="false"/>
                <w:color w:val="000000"/>
                <w:sz w:val="20"/>
              </w:rPr>
              <w:t>қаржы 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2006 жылғы 23 қыркүйектегі</w:t>
            </w:r>
            <w:r>
              <w:br/>
            </w:r>
            <w:r>
              <w:rPr>
                <w:rFonts w:ascii="Times New Roman"/>
                <w:b w:val="false"/>
                <w:i w:val="false"/>
                <w:color w:val="000000"/>
                <w:sz w:val="20"/>
              </w:rPr>
              <w:t>№ 216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(депозиттерге міндетті кепілдік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bl>
    <w:p>
      <w:pPr>
        <w:spacing w:after="0"/>
        <w:ind w:left="0"/>
        <w:jc w:val="both"/>
      </w:pPr>
      <w:r>
        <w:rPr>
          <w:rFonts w:ascii="Times New Roman"/>
          <w:b w:val="false"/>
          <w:i w:val="false"/>
          <w:color w:val="000000"/>
          <w:sz w:val="28"/>
        </w:rPr>
        <w:t>
      Күні 20__ жылғы "____"__________</w:t>
      </w:r>
    </w:p>
    <w:bookmarkStart w:name="z391" w:id="103"/>
    <w:p>
      <w:pPr>
        <w:spacing w:after="0"/>
        <w:ind w:left="0"/>
        <w:jc w:val="both"/>
      </w:pPr>
      <w:r>
        <w:rPr>
          <w:rFonts w:ascii="Times New Roman"/>
          <w:b w:val="false"/>
          <w:i w:val="false"/>
          <w:color w:val="000000"/>
          <w:sz w:val="28"/>
        </w:rPr>
        <w:t>
      Өтініш</w:t>
      </w:r>
    </w:p>
    <w:bookmarkEnd w:id="103"/>
    <w:p>
      <w:pPr>
        <w:spacing w:after="0"/>
        <w:ind w:left="0"/>
        <w:jc w:val="both"/>
      </w:pPr>
      <w:r>
        <w:rPr>
          <w:rFonts w:ascii="Times New Roman"/>
          <w:b w:val="false"/>
          <w:i w:val="false"/>
          <w:color w:val="000000"/>
          <w:sz w:val="28"/>
        </w:rPr>
        <w:t>
      Екінші деңгейдегі банк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(банктің толық атауы)</w:t>
      </w:r>
    </w:p>
    <w:p>
      <w:pPr>
        <w:spacing w:after="0"/>
        <w:ind w:left="0"/>
        <w:jc w:val="both"/>
      </w:pPr>
      <w:r>
        <w:rPr>
          <w:rFonts w:ascii="Times New Roman"/>
          <w:b w:val="false"/>
          <w:i w:val="false"/>
          <w:color w:val="000000"/>
          <w:sz w:val="28"/>
        </w:rPr>
        <w:t xml:space="preserve">
      (бұдан әрі - Банк)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негізінде</w:t>
      </w:r>
    </w:p>
    <w:p>
      <w:pPr>
        <w:spacing w:after="0"/>
        <w:ind w:left="0"/>
        <w:jc w:val="both"/>
      </w:pPr>
      <w:r>
        <w:rPr>
          <w:rFonts w:ascii="Times New Roman"/>
          <w:b w:val="false"/>
          <w:i w:val="false"/>
          <w:color w:val="000000"/>
          <w:sz w:val="28"/>
        </w:rPr>
        <w:t>
      (жарғы, бұйрық, сенімхат немесе өзге құжаттың)</w:t>
      </w:r>
    </w:p>
    <w:p>
      <w:pPr>
        <w:spacing w:after="0"/>
        <w:ind w:left="0"/>
        <w:jc w:val="both"/>
      </w:pPr>
      <w:r>
        <w:rPr>
          <w:rFonts w:ascii="Times New Roman"/>
          <w:b w:val="false"/>
          <w:i w:val="false"/>
          <w:color w:val="000000"/>
          <w:sz w:val="28"/>
        </w:rPr>
        <w:t>
      іс-әрекет ететін,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тегі, аты және әкесінің аты (ол бар болса)</w:t>
      </w:r>
    </w:p>
    <w:p>
      <w:pPr>
        <w:spacing w:after="0"/>
        <w:ind w:left="0"/>
        <w:jc w:val="both"/>
      </w:pPr>
      <w:r>
        <w:rPr>
          <w:rFonts w:ascii="Times New Roman"/>
          <w:b w:val="false"/>
          <w:i w:val="false"/>
          <w:color w:val="000000"/>
          <w:sz w:val="28"/>
        </w:rPr>
        <w:t>
      депозиттерге міндетті кепілдік беру жүйесіне кіру үшін банктің қосылу шартына қосылады.</w:t>
      </w:r>
    </w:p>
    <w:p>
      <w:pPr>
        <w:spacing w:after="0"/>
        <w:ind w:left="0"/>
        <w:jc w:val="both"/>
      </w:pPr>
      <w:r>
        <w:rPr>
          <w:rFonts w:ascii="Times New Roman"/>
          <w:b w:val="false"/>
          <w:i w:val="false"/>
          <w:color w:val="000000"/>
          <w:sz w:val="28"/>
        </w:rPr>
        <w:t>
      Банк қаржы нарығын және қаржы ұйымдарын реттеу, бақылау мен қадағалау жөніндегі</w:t>
      </w:r>
    </w:p>
    <w:p>
      <w:pPr>
        <w:spacing w:after="0"/>
        <w:ind w:left="0"/>
        <w:jc w:val="both"/>
      </w:pPr>
      <w:r>
        <w:rPr>
          <w:rFonts w:ascii="Times New Roman"/>
          <w:b w:val="false"/>
          <w:i w:val="false"/>
          <w:color w:val="000000"/>
          <w:sz w:val="28"/>
        </w:rPr>
        <w:t>
      уәкілетті орган берген депозиттерді қабылдау, жеке тұлғалардың банктік шоттарын ашу және</w:t>
      </w:r>
    </w:p>
    <w:p>
      <w:pPr>
        <w:spacing w:after="0"/>
        <w:ind w:left="0"/>
        <w:jc w:val="both"/>
      </w:pPr>
      <w:r>
        <w:rPr>
          <w:rFonts w:ascii="Times New Roman"/>
          <w:b w:val="false"/>
          <w:i w:val="false"/>
          <w:color w:val="000000"/>
          <w:sz w:val="28"/>
        </w:rPr>
        <w:t>
      жүргізу бойынша операцияны қоса алғанда, банктік операцияларды жүргізуге арналған</w:t>
      </w:r>
    </w:p>
    <w:p>
      <w:pPr>
        <w:spacing w:after="0"/>
        <w:ind w:left="0"/>
        <w:jc w:val="both"/>
      </w:pPr>
      <w:r>
        <w:rPr>
          <w:rFonts w:ascii="Times New Roman"/>
          <w:b w:val="false"/>
          <w:i w:val="false"/>
          <w:color w:val="000000"/>
          <w:sz w:val="28"/>
        </w:rPr>
        <w:t>
      20____ жылғы "____"_____________ лицензияны 20____ жылғы "____"________ алды.</w:t>
      </w:r>
    </w:p>
    <w:p>
      <w:pPr>
        <w:spacing w:after="0"/>
        <w:ind w:left="0"/>
        <w:jc w:val="both"/>
      </w:pPr>
      <w:r>
        <w:rPr>
          <w:rFonts w:ascii="Times New Roman"/>
          <w:b w:val="false"/>
          <w:i w:val="false"/>
          <w:color w:val="000000"/>
          <w:sz w:val="28"/>
        </w:rPr>
        <w:t>
      Банк "Қазақстан Республикасының екінші деңгейдегі банктерінде орналастырылған</w:t>
      </w:r>
    </w:p>
    <w:p>
      <w:pPr>
        <w:spacing w:after="0"/>
        <w:ind w:left="0"/>
        <w:jc w:val="both"/>
      </w:pPr>
      <w:r>
        <w:rPr>
          <w:rFonts w:ascii="Times New Roman"/>
          <w:b w:val="false"/>
          <w:i w:val="false"/>
          <w:color w:val="000000"/>
          <w:sz w:val="28"/>
        </w:rPr>
        <w:t>
      депозиттерге міндетті кепілдік беру туралы" 2006 жылғы 7 шілдедегі Қазақстан</w:t>
      </w:r>
    </w:p>
    <w:p>
      <w:pPr>
        <w:spacing w:after="0"/>
        <w:ind w:left="0"/>
        <w:jc w:val="both"/>
      </w:pPr>
      <w:r>
        <w:rPr>
          <w:rFonts w:ascii="Times New Roman"/>
          <w:b w:val="false"/>
          <w:i w:val="false"/>
          <w:color w:val="000000"/>
          <w:sz w:val="28"/>
        </w:rPr>
        <w:t>
      Республикасының Заңында және қосылу шартында көзделген қатысушы банктің</w:t>
      </w:r>
    </w:p>
    <w:p>
      <w:pPr>
        <w:spacing w:after="0"/>
        <w:ind w:left="0"/>
        <w:jc w:val="both"/>
      </w:pPr>
      <w:r>
        <w:rPr>
          <w:rFonts w:ascii="Times New Roman"/>
          <w:b w:val="false"/>
          <w:i w:val="false"/>
          <w:color w:val="000000"/>
          <w:sz w:val="28"/>
        </w:rPr>
        <w:t>
      міндеттемелерін өзіне қабылдайды.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анықтамаға сәйкес банктің қазақ және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орыс тілдеріндегі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 мемлекеттік тіркеу (қайта тіркеу)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туралы анықтаманың куәліктің берілген күні)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(нақты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Банкіндегі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корреспонденттік шоттың нөмірі)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(банктік сәйкестендіру коды)</w:t>
      </w:r>
    </w:p>
    <w:p>
      <w:pPr>
        <w:spacing w:after="0"/>
        <w:ind w:left="0"/>
        <w:jc w:val="both"/>
      </w:pPr>
      <w:r>
        <w:rPr>
          <w:rFonts w:ascii="Times New Roman"/>
          <w:b w:val="false"/>
          <w:i w:val="false"/>
          <w:color w:val="000000"/>
          <w:sz w:val="28"/>
        </w:rPr>
        <w:t>
      Бірінші басшы ______________________________________ ______________________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ірі қатысушысы мәртебесін</w:t>
            </w:r>
            <w:r>
              <w:br/>
            </w:r>
            <w:r>
              <w:rPr>
                <w:rFonts w:ascii="Times New Roman"/>
                <w:b w:val="false"/>
                <w:i w:val="false"/>
                <w:color w:val="000000"/>
                <w:sz w:val="20"/>
              </w:rPr>
              <w:t>иеленуге келісім беру,</w:t>
            </w:r>
            <w:r>
              <w:br/>
            </w:r>
            <w:r>
              <w:rPr>
                <w:rFonts w:ascii="Times New Roman"/>
                <w:b w:val="false"/>
                <w:i w:val="false"/>
                <w:color w:val="000000"/>
                <w:sz w:val="20"/>
              </w:rPr>
              <w:t>оны кері қайтарып алу</w:t>
            </w:r>
            <w:r>
              <w:br/>
            </w:r>
            <w:r>
              <w:rPr>
                <w:rFonts w:ascii="Times New Roman"/>
                <w:b w:val="false"/>
                <w:i w:val="false"/>
                <w:color w:val="000000"/>
                <w:sz w:val="20"/>
              </w:rPr>
              <w:t>қағидаларына және көрсетілген</w:t>
            </w:r>
            <w:r>
              <w:br/>
            </w:r>
            <w:r>
              <w:rPr>
                <w:rFonts w:ascii="Times New Roman"/>
                <w:b w:val="false"/>
                <w:i w:val="false"/>
                <w:color w:val="000000"/>
                <w:sz w:val="20"/>
              </w:rPr>
              <w:t>келісімді алу үшін табыс</w:t>
            </w:r>
            <w:r>
              <w:br/>
            </w:r>
            <w:r>
              <w:rPr>
                <w:rFonts w:ascii="Times New Roman"/>
                <w:b w:val="false"/>
                <w:i w:val="false"/>
                <w:color w:val="000000"/>
                <w:sz w:val="20"/>
              </w:rPr>
              <w:t>етілетін құжаттарға қойылатын</w:t>
            </w:r>
            <w:r>
              <w:br/>
            </w:r>
            <w:r>
              <w:rPr>
                <w:rFonts w:ascii="Times New Roman"/>
                <w:b w:val="false"/>
                <w:i w:val="false"/>
                <w:color w:val="000000"/>
                <w:sz w:val="20"/>
              </w:rPr>
              <w:t>талаптарға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7" w:id="104"/>
    <w:p>
      <w:pPr>
        <w:spacing w:after="0"/>
        <w:ind w:left="0"/>
        <w:jc w:val="left"/>
      </w:pPr>
      <w:r>
        <w:rPr>
          <w:rFonts w:ascii="Times New Roman"/>
          <w:b/>
          <w:i w:val="false"/>
          <w:color w:val="000000"/>
        </w:rPr>
        <w:t xml:space="preserve"> Өтініш беруші заңды тұлғаның басшы қызметкері, өтініш беруші жеке тұлға туралы қысқаша деректер</w:t>
      </w:r>
    </w:p>
    <w:bookmarkEnd w:id="10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
      1. Тегі, аты және әкесінің аты (ол бар болса),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Азаматтығы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Жеке басын куәландыратын құжаттың атауы мен деректемелері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Жұмыс орны (орындары), лауазымы (лауазымдары)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Пошталық мекен-жайы және (немесе) жұмысының орналасқан жері, байланыс</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Жұбайы (зайыбы), жақын туыстары (ата-аналары, інілері (ағалары), әпа-сіңлілері</w:t>
      </w:r>
    </w:p>
    <w:p>
      <w:pPr>
        <w:spacing w:after="0"/>
        <w:ind w:left="0"/>
        <w:jc w:val="both"/>
      </w:pPr>
      <w:r>
        <w:rPr>
          <w:rFonts w:ascii="Times New Roman"/>
          <w:b w:val="false"/>
          <w:i w:val="false"/>
          <w:color w:val="000000"/>
          <w:sz w:val="28"/>
        </w:rPr>
        <w:t>
      (қарындастары) балалары) және жегжаттары (жұбайының (зайыбының) ата-аналары, інілері</w:t>
      </w:r>
    </w:p>
    <w:p>
      <w:pPr>
        <w:spacing w:after="0"/>
        <w:ind w:left="0"/>
        <w:jc w:val="both"/>
      </w:pPr>
      <w:r>
        <w:rPr>
          <w:rFonts w:ascii="Times New Roman"/>
          <w:b w:val="false"/>
          <w:i w:val="false"/>
          <w:color w:val="000000"/>
          <w:sz w:val="28"/>
        </w:rPr>
        <w:t>
      (ағалары), әпа-сіңлілері (қарындастары),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207"/>
        <w:gridCol w:w="467"/>
        <w:gridCol w:w="287"/>
        <w:gridCol w:w="828"/>
        <w:gridCol w:w="3671"/>
        <w:gridCol w:w="301"/>
        <w:gridCol w:w="301"/>
        <w:gridCol w:w="301"/>
        <w:gridCol w:w="3289"/>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Туыстығы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атауларын көрсете отырып, заңды тұлғалардың сатып алынған акцияларының құны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тұлғаға тиесілі акциялар санының заңды тұлғаның дауыс беруші акцияларының жалпы санына арақатынасы немесе оның жарғылық капиталына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атауы/жеке тұлғаның тегі, аты және әкесінің аты (ол бар болса)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3654"/>
        <w:gridCol w:w="842"/>
        <w:gridCol w:w="3481"/>
        <w:gridCol w:w="2426"/>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біліктілігі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Соңғы үш жылда біліктілікті арттыру бойынша семинарлардан, курстардан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деректемелері</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Өтініш беруші жеке тұлға немесе өтініш беруші заңды тұлғаның басшы қызметкері</w:t>
      </w:r>
    </w:p>
    <w:p>
      <w:pPr>
        <w:spacing w:after="0"/>
        <w:ind w:left="0"/>
        <w:jc w:val="both"/>
      </w:pPr>
      <w:r>
        <w:rPr>
          <w:rFonts w:ascii="Times New Roman"/>
          <w:b w:val="false"/>
          <w:i w:val="false"/>
          <w:color w:val="000000"/>
          <w:sz w:val="28"/>
        </w:rPr>
        <w:t>
      бұдан бұрын қаржы нарығын және қаржы ұйымдарын реттеу, бақылау мен қадағалау</w:t>
      </w:r>
    </w:p>
    <w:p>
      <w:pPr>
        <w:spacing w:after="0"/>
        <w:ind w:left="0"/>
        <w:jc w:val="both"/>
      </w:pPr>
      <w:r>
        <w:rPr>
          <w:rFonts w:ascii="Times New Roman"/>
          <w:b w:val="false"/>
          <w:i w:val="false"/>
          <w:color w:val="000000"/>
          <w:sz w:val="28"/>
        </w:rPr>
        <w:t>
      жөніндегі уәкілетті орган қаржы ұйымын, холдингті консервациялау, акцияларын мәжбүрлеп</w:t>
      </w:r>
    </w:p>
    <w:p>
      <w:pPr>
        <w:spacing w:after="0"/>
        <w:ind w:left="0"/>
        <w:jc w:val="both"/>
      </w:pPr>
      <w:r>
        <w:rPr>
          <w:rFonts w:ascii="Times New Roman"/>
          <w:b w:val="false"/>
          <w:i w:val="false"/>
          <w:color w:val="000000"/>
          <w:sz w:val="28"/>
        </w:rPr>
        <w:t>
      сатып алу, қаржы ұйымын лицензиядан айыру, сондай-ақ қаржы ұйымын мәжбүрлеп тарату</w:t>
      </w:r>
    </w:p>
    <w:p>
      <w:pPr>
        <w:spacing w:after="0"/>
        <w:ind w:left="0"/>
        <w:jc w:val="both"/>
      </w:pPr>
      <w:r>
        <w:rPr>
          <w:rFonts w:ascii="Times New Roman"/>
          <w:b w:val="false"/>
          <w:i w:val="false"/>
          <w:color w:val="000000"/>
          <w:sz w:val="28"/>
        </w:rPr>
        <w:t>
      немесе оны Қазақстан Республикасының заңнамасында белгіленген тәртіпте банкрот деп тану</w:t>
      </w:r>
    </w:p>
    <w:p>
      <w:pPr>
        <w:spacing w:after="0"/>
        <w:ind w:left="0"/>
        <w:jc w:val="both"/>
      </w:pPr>
      <w:r>
        <w:rPr>
          <w:rFonts w:ascii="Times New Roman"/>
          <w:b w:val="false"/>
          <w:i w:val="false"/>
          <w:color w:val="000000"/>
          <w:sz w:val="28"/>
        </w:rPr>
        <w:t>
      туралы шешім қабылдағанға дейін 1 (бір) жыл бұрын аспайтын кезеңде қаржы ұйымының</w:t>
      </w:r>
    </w:p>
    <w:p>
      <w:pPr>
        <w:spacing w:after="0"/>
        <w:ind w:left="0"/>
        <w:jc w:val="both"/>
      </w:pPr>
      <w:r>
        <w:rPr>
          <w:rFonts w:ascii="Times New Roman"/>
          <w:b w:val="false"/>
          <w:i w:val="false"/>
          <w:color w:val="000000"/>
          <w:sz w:val="28"/>
        </w:rPr>
        <w:t>
      (банк немесе сақтандыру холдингінің) басшысы, басқару органының мүшесі, атқарушы</w:t>
      </w:r>
    </w:p>
    <w:p>
      <w:pPr>
        <w:spacing w:after="0"/>
        <w:ind w:left="0"/>
        <w:jc w:val="both"/>
      </w:pPr>
      <w:r>
        <w:rPr>
          <w:rFonts w:ascii="Times New Roman"/>
          <w:b w:val="false"/>
          <w:i w:val="false"/>
          <w:color w:val="000000"/>
          <w:sz w:val="28"/>
        </w:rPr>
        <w:t>
      органының басшысы, мүшесі (тіркеуші трансфер-агенттің атқарушы органының функциясын</w:t>
      </w:r>
    </w:p>
    <w:p>
      <w:pPr>
        <w:spacing w:after="0"/>
        <w:ind w:left="0"/>
        <w:jc w:val="both"/>
      </w:pPr>
      <w:r>
        <w:rPr>
          <w:rFonts w:ascii="Times New Roman"/>
          <w:b w:val="false"/>
          <w:i w:val="false"/>
          <w:color w:val="000000"/>
          <w:sz w:val="28"/>
        </w:rPr>
        <w:t>
      жеке жүзеге асыратын адам және оның орынбасары), бас бухгалтері, заңды тұлғаның жеке</w:t>
      </w:r>
    </w:p>
    <w:p>
      <w:pPr>
        <w:spacing w:after="0"/>
        <w:ind w:left="0"/>
        <w:jc w:val="both"/>
      </w:pPr>
      <w:r>
        <w:rPr>
          <w:rFonts w:ascii="Times New Roman"/>
          <w:b w:val="false"/>
          <w:i w:val="false"/>
          <w:color w:val="000000"/>
          <w:sz w:val="28"/>
        </w:rPr>
        <w:t>
      тұлға - ірі қатысушысы, ірі қатысушысының басшысы және (немесе) қаржы ұйымының (банк</w:t>
      </w:r>
    </w:p>
    <w:p>
      <w:pPr>
        <w:spacing w:after="0"/>
        <w:ind w:left="0"/>
        <w:jc w:val="both"/>
      </w:pPr>
      <w:r>
        <w:rPr>
          <w:rFonts w:ascii="Times New Roman"/>
          <w:b w:val="false"/>
          <w:i w:val="false"/>
          <w:color w:val="000000"/>
          <w:sz w:val="28"/>
        </w:rPr>
        <w:t>
      немесе сақтандыру холдингінің) басшы қызметкері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11. Өтініш беруші жеке тұлға немесе өтініш беруші заңды тұлғаның басшы қызметкері</w:t>
      </w:r>
    </w:p>
    <w:p>
      <w:pPr>
        <w:spacing w:after="0"/>
        <w:ind w:left="0"/>
        <w:jc w:val="both"/>
      </w:pPr>
      <w:r>
        <w:rPr>
          <w:rFonts w:ascii="Times New Roman"/>
          <w:b w:val="false"/>
          <w:i w:val="false"/>
          <w:color w:val="000000"/>
          <w:sz w:val="28"/>
        </w:rPr>
        <w:t>
      бұдан бұрын қаржы ұйымының басшысы, басқару органының мүшесі, атқарушы</w:t>
      </w:r>
    </w:p>
    <w:p>
      <w:pPr>
        <w:spacing w:after="0"/>
        <w:ind w:left="0"/>
        <w:jc w:val="both"/>
      </w:pPr>
      <w:r>
        <w:rPr>
          <w:rFonts w:ascii="Times New Roman"/>
          <w:b w:val="false"/>
          <w:i w:val="false"/>
          <w:color w:val="000000"/>
          <w:sz w:val="28"/>
        </w:rPr>
        <w:t>
      органының басшысы, мүшесі, бас бухгалтері, қатарынан төрт және одан астам кезең ішінде</w:t>
      </w:r>
    </w:p>
    <w:p>
      <w:pPr>
        <w:spacing w:after="0"/>
        <w:ind w:left="0"/>
        <w:jc w:val="both"/>
      </w:pPr>
      <w:r>
        <w:rPr>
          <w:rFonts w:ascii="Times New Roman"/>
          <w:b w:val="false"/>
          <w:i w:val="false"/>
          <w:color w:val="000000"/>
          <w:sz w:val="28"/>
        </w:rPr>
        <w:t>
      шығарылған эмиссиялық бағалы қағаздар бойынша купондық сыйақыны төлеу бойынша</w:t>
      </w:r>
    </w:p>
    <w:p>
      <w:pPr>
        <w:spacing w:after="0"/>
        <w:ind w:left="0"/>
        <w:jc w:val="both"/>
      </w:pPr>
      <w:r>
        <w:rPr>
          <w:rFonts w:ascii="Times New Roman"/>
          <w:b w:val="false"/>
          <w:i w:val="false"/>
          <w:color w:val="000000"/>
          <w:sz w:val="28"/>
        </w:rPr>
        <w:t>
      дефолтқа жеткізген не дефолтқа жеткізілген шығарылған эмиссиялық бағалы қағаздар</w:t>
      </w:r>
    </w:p>
    <w:p>
      <w:pPr>
        <w:spacing w:after="0"/>
        <w:ind w:left="0"/>
        <w:jc w:val="both"/>
      </w:pPr>
      <w:r>
        <w:rPr>
          <w:rFonts w:ascii="Times New Roman"/>
          <w:b w:val="false"/>
          <w:i w:val="false"/>
          <w:color w:val="000000"/>
          <w:sz w:val="28"/>
        </w:rPr>
        <w:t>
      бойынша купондық сыйақыны төлеу бойынша берешек сомасы купондық сыйақының төрт</w:t>
      </w:r>
    </w:p>
    <w:p>
      <w:pPr>
        <w:spacing w:after="0"/>
        <w:ind w:left="0"/>
        <w:jc w:val="both"/>
      </w:pPr>
      <w:r>
        <w:rPr>
          <w:rFonts w:ascii="Times New Roman"/>
          <w:b w:val="false"/>
          <w:i w:val="false"/>
          <w:color w:val="000000"/>
          <w:sz w:val="28"/>
        </w:rPr>
        <w:t>
      еселік және (немесе) одан астам мөлшерін құрайтын не шығарылған эмиссиялық бағалы</w:t>
      </w:r>
    </w:p>
    <w:p>
      <w:pPr>
        <w:spacing w:after="0"/>
        <w:ind w:left="0"/>
        <w:jc w:val="both"/>
      </w:pPr>
      <w:r>
        <w:rPr>
          <w:rFonts w:ascii="Times New Roman"/>
          <w:b w:val="false"/>
          <w:i w:val="false"/>
          <w:color w:val="000000"/>
          <w:sz w:val="28"/>
        </w:rPr>
        <w:t>
      қағаздар бойынша негізгі борышты төлеу бойынша дефолт мөлшері төлем жасау күніндегі</w:t>
      </w:r>
    </w:p>
    <w:p>
      <w:pPr>
        <w:spacing w:after="0"/>
        <w:ind w:left="0"/>
        <w:jc w:val="both"/>
      </w:pPr>
      <w:r>
        <w:rPr>
          <w:rFonts w:ascii="Times New Roman"/>
          <w:b w:val="false"/>
          <w:i w:val="false"/>
          <w:color w:val="000000"/>
          <w:sz w:val="28"/>
        </w:rPr>
        <w:t>
      республикалық бюджет туралы заңда белгіленген айлық есептік көрсеткіштен он мың есе</w:t>
      </w:r>
    </w:p>
    <w:p>
      <w:pPr>
        <w:spacing w:after="0"/>
        <w:ind w:left="0"/>
        <w:jc w:val="both"/>
      </w:pPr>
      <w:r>
        <w:rPr>
          <w:rFonts w:ascii="Times New Roman"/>
          <w:b w:val="false"/>
          <w:i w:val="false"/>
          <w:color w:val="000000"/>
          <w:sz w:val="28"/>
        </w:rPr>
        <w:t>
      асатын соманы құрайтын эмитент – заңды тұлғаның – ірі қатысушысы (ірі акционердің) жеке</w:t>
      </w:r>
    </w:p>
    <w:p>
      <w:pPr>
        <w:spacing w:after="0"/>
        <w:ind w:left="0"/>
        <w:jc w:val="both"/>
      </w:pPr>
      <w:r>
        <w:rPr>
          <w:rFonts w:ascii="Times New Roman"/>
          <w:b w:val="false"/>
          <w:i w:val="false"/>
          <w:color w:val="000000"/>
          <w:sz w:val="28"/>
        </w:rPr>
        <w:t>
      тұлғасы, ірі қатысушысының (ірі акционердің) басшысы, басқару органының мүшесі,</w:t>
      </w:r>
    </w:p>
    <w:p>
      <w:pPr>
        <w:spacing w:after="0"/>
        <w:ind w:left="0"/>
        <w:jc w:val="both"/>
      </w:pPr>
      <w:r>
        <w:rPr>
          <w:rFonts w:ascii="Times New Roman"/>
          <w:b w:val="false"/>
          <w:i w:val="false"/>
          <w:color w:val="000000"/>
          <w:sz w:val="28"/>
        </w:rPr>
        <w:t>
      атқарушы органының басшысы, мүшесі, бас бухгалтері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12. Қаржы нарығын және қаржы ұйымдарын реттеу, бақылау мен қадағалау жөніндегі</w:t>
      </w:r>
    </w:p>
    <w:p>
      <w:pPr>
        <w:spacing w:after="0"/>
        <w:ind w:left="0"/>
        <w:jc w:val="both"/>
      </w:pPr>
      <w:r>
        <w:rPr>
          <w:rFonts w:ascii="Times New Roman"/>
          <w:b w:val="false"/>
          <w:i w:val="false"/>
          <w:color w:val="000000"/>
          <w:sz w:val="28"/>
        </w:rPr>
        <w:t>
      уәкілетті органның қаржы ұйымдарында, банк және сақтандыру холдингтерінде,</w:t>
      </w:r>
    </w:p>
    <w:p>
      <w:pPr>
        <w:spacing w:after="0"/>
        <w:ind w:left="0"/>
        <w:jc w:val="both"/>
      </w:pPr>
      <w:r>
        <w:rPr>
          <w:rFonts w:ascii="Times New Roman"/>
          <w:b w:val="false"/>
          <w:i w:val="false"/>
          <w:color w:val="000000"/>
          <w:sz w:val="28"/>
        </w:rPr>
        <w:t xml:space="preserve">
       "Сақтандыру төлемдеріне кепілдік беру қоры" акционерлік қоғамында басшы қызметкер </w:t>
      </w:r>
    </w:p>
    <w:p>
      <w:pPr>
        <w:spacing w:after="0"/>
        <w:ind w:left="0"/>
        <w:jc w:val="both"/>
      </w:pPr>
      <w:r>
        <w:rPr>
          <w:rFonts w:ascii="Times New Roman"/>
          <w:b w:val="false"/>
          <w:i w:val="false"/>
          <w:color w:val="000000"/>
          <w:sz w:val="28"/>
        </w:rPr>
        <w:t xml:space="preserve">
      лауазымына тағайындауға (сайлауға) келісімді қайтарып алу және басшы және өзге </w:t>
      </w:r>
    </w:p>
    <w:p>
      <w:pPr>
        <w:spacing w:after="0"/>
        <w:ind w:left="0"/>
        <w:jc w:val="both"/>
      </w:pPr>
      <w:r>
        <w:rPr>
          <w:rFonts w:ascii="Times New Roman"/>
          <w:b w:val="false"/>
          <w:i w:val="false"/>
          <w:color w:val="000000"/>
          <w:sz w:val="28"/>
        </w:rPr>
        <w:t>
      қызметкерді қызметтік мiндеттерiн орындаудан шеттетуі туралы деректердің болуы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тағайындауға (сайлауға) келісімді</w:t>
      </w:r>
    </w:p>
    <w:p>
      <w:pPr>
        <w:spacing w:after="0"/>
        <w:ind w:left="0"/>
        <w:jc w:val="both"/>
      </w:pPr>
      <w:r>
        <w:rPr>
          <w:rFonts w:ascii="Times New Roman"/>
          <w:b w:val="false"/>
          <w:i w:val="false"/>
          <w:color w:val="000000"/>
          <w:sz w:val="28"/>
        </w:rPr>
        <w:t>
      қайтарып алуға негіздері және осындай шешімді қабылдаған мемлекеттік</w:t>
      </w:r>
    </w:p>
    <w:p>
      <w:pPr>
        <w:spacing w:after="0"/>
        <w:ind w:left="0"/>
        <w:jc w:val="both"/>
      </w:pPr>
      <w:r>
        <w:rPr>
          <w:rFonts w:ascii="Times New Roman"/>
          <w:b w:val="false"/>
          <w:i w:val="false"/>
          <w:color w:val="000000"/>
          <w:sz w:val="28"/>
        </w:rPr>
        <w:t>
      органның атауы көрсетiлсiн)</w:t>
      </w:r>
    </w:p>
    <w:p>
      <w:pPr>
        <w:spacing w:after="0"/>
        <w:ind w:left="0"/>
        <w:jc w:val="both"/>
      </w:pPr>
      <w:r>
        <w:rPr>
          <w:rFonts w:ascii="Times New Roman"/>
          <w:b w:val="false"/>
          <w:i w:val="false"/>
          <w:color w:val="000000"/>
          <w:sz w:val="28"/>
        </w:rPr>
        <w:t>
      13. Тағайындау (сайлау) күніне дейін 3 (үш) жыл ішінде сыбайлас жемқорлық</w:t>
      </w:r>
    </w:p>
    <w:p>
      <w:pPr>
        <w:spacing w:after="0"/>
        <w:ind w:left="0"/>
        <w:jc w:val="both"/>
      </w:pPr>
      <w:r>
        <w:rPr>
          <w:rFonts w:ascii="Times New Roman"/>
          <w:b w:val="false"/>
          <w:i w:val="false"/>
          <w:color w:val="000000"/>
          <w:sz w:val="28"/>
        </w:rPr>
        <w:t>
      қылмысты жасағаны үшін жауапкершілікке не сыбайлас жемқорлық құқық бұзушылық</w:t>
      </w:r>
    </w:p>
    <w:p>
      <w:pPr>
        <w:spacing w:after="0"/>
        <w:ind w:left="0"/>
        <w:jc w:val="both"/>
      </w:pPr>
      <w:r>
        <w:rPr>
          <w:rFonts w:ascii="Times New Roman"/>
          <w:b w:val="false"/>
          <w:i w:val="false"/>
          <w:color w:val="000000"/>
          <w:sz w:val="28"/>
        </w:rPr>
        <w:t>
      жасағаны үшін тәртіптік жауапкершілікке тартылды ма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жауапкершілікке тартудың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тәртіптік жазаны немесе сот шешімін қолдану туралы актінің деректемелері).</w:t>
      </w:r>
    </w:p>
    <w:p>
      <w:pPr>
        <w:spacing w:after="0"/>
        <w:ind w:left="0"/>
        <w:jc w:val="both"/>
      </w:pPr>
      <w:r>
        <w:rPr>
          <w:rFonts w:ascii="Times New Roman"/>
          <w:b w:val="false"/>
          <w:i w:val="false"/>
          <w:color w:val="000000"/>
          <w:sz w:val="28"/>
        </w:rPr>
        <w:t>
      14. Бар жарияланымдары, ғылыми әзірлемелері және басқа жетістіктері: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w:t>
      </w:r>
    </w:p>
    <w:p>
      <w:pPr>
        <w:spacing w:after="0"/>
        <w:ind w:left="0"/>
        <w:jc w:val="both"/>
      </w:pPr>
      <w:r>
        <w:rPr>
          <w:rFonts w:ascii="Times New Roman"/>
          <w:b w:val="false"/>
          <w:i w:val="false"/>
          <w:color w:val="000000"/>
          <w:sz w:val="28"/>
        </w:rPr>
        <w:t>
      сондай-ақ мінсіз іскерлік беделдің болуын растаймын. Мемлекеттік қызметті көрсету үшін</w:t>
      </w:r>
    </w:p>
    <w:p>
      <w:pPr>
        <w:spacing w:after="0"/>
        <w:ind w:left="0"/>
        <w:jc w:val="both"/>
      </w:pPr>
      <w:r>
        <w:rPr>
          <w:rFonts w:ascii="Times New Roman"/>
          <w:b w:val="false"/>
          <w:i w:val="false"/>
          <w:color w:val="000000"/>
          <w:sz w:val="28"/>
        </w:rPr>
        <w:t>
      қажетті дербес деректерді жинауға және өңдеуге және ақпараттық жүйелердегі заңмен</w:t>
      </w:r>
    </w:p>
    <w:p>
      <w:pPr>
        <w:spacing w:after="0"/>
        <w:ind w:left="0"/>
        <w:jc w:val="both"/>
      </w:pPr>
      <w:r>
        <w:rPr>
          <w:rFonts w:ascii="Times New Roman"/>
          <w:b w:val="false"/>
          <w:i w:val="false"/>
          <w:color w:val="000000"/>
          <w:sz w:val="28"/>
        </w:rPr>
        <w:t>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беруші жеке тұлға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баспа әріптерімен толтырылады)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 басқарушы қызметкерінің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(басқарушы қызметкер өз қолымен баспа әріптерімен толтырылады)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 - өтініш берушінің атқарушы органының бірінші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баспа әріптерімен толтырылады)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ірі қатысушысы мәртебесін</w:t>
            </w:r>
            <w:r>
              <w:br/>
            </w:r>
            <w:r>
              <w:rPr>
                <w:rFonts w:ascii="Times New Roman"/>
                <w:b w:val="false"/>
                <w:i w:val="false"/>
                <w:color w:val="000000"/>
                <w:sz w:val="20"/>
              </w:rPr>
              <w:t>иеленуге келісім беру,</w:t>
            </w:r>
            <w:r>
              <w:br/>
            </w:r>
            <w:r>
              <w:rPr>
                <w:rFonts w:ascii="Times New Roman"/>
                <w:b w:val="false"/>
                <w:i w:val="false"/>
                <w:color w:val="000000"/>
                <w:sz w:val="20"/>
              </w:rPr>
              <w:t>оны кері қайтарып алу</w:t>
            </w:r>
            <w:r>
              <w:br/>
            </w:r>
            <w:r>
              <w:rPr>
                <w:rFonts w:ascii="Times New Roman"/>
                <w:b w:val="false"/>
                <w:i w:val="false"/>
                <w:color w:val="000000"/>
                <w:sz w:val="20"/>
              </w:rPr>
              <w:t>қағидаларына және көрсетілген</w:t>
            </w:r>
            <w:r>
              <w:br/>
            </w:r>
            <w:r>
              <w:rPr>
                <w:rFonts w:ascii="Times New Roman"/>
                <w:b w:val="false"/>
                <w:i w:val="false"/>
                <w:color w:val="000000"/>
                <w:sz w:val="20"/>
              </w:rPr>
              <w:t>келісімді алу үшін табыс</w:t>
            </w:r>
            <w:r>
              <w:br/>
            </w:r>
            <w:r>
              <w:rPr>
                <w:rFonts w:ascii="Times New Roman"/>
                <w:b w:val="false"/>
                <w:i w:val="false"/>
                <w:color w:val="000000"/>
                <w:sz w:val="20"/>
              </w:rPr>
              <w:t>етілетін құжаттарға қойылатын</w:t>
            </w:r>
            <w:r>
              <w:br/>
            </w:r>
            <w:r>
              <w:rPr>
                <w:rFonts w:ascii="Times New Roman"/>
                <w:b w:val="false"/>
                <w:i w:val="false"/>
                <w:color w:val="000000"/>
                <w:sz w:val="20"/>
              </w:rPr>
              <w:t>талаптарға 2-қосымша</w:t>
            </w:r>
          </w:p>
        </w:tc>
      </w:tr>
    </w:tbl>
    <w:bookmarkStart w:name="z529" w:id="105"/>
    <w:p>
      <w:pPr>
        <w:spacing w:after="0"/>
        <w:ind w:left="0"/>
        <w:jc w:val="left"/>
      </w:pPr>
      <w:r>
        <w:rPr>
          <w:rFonts w:ascii="Times New Roman"/>
          <w:b/>
          <w:i w:val="false"/>
          <w:color w:val="000000"/>
        </w:rPr>
        <w:t xml:space="preserve"> Өтініш беруші жеке тұлғаның, өтініш беруші заңды тұлғаның басшы қызметкерінің мінсіз іскерлік беделі туралы мәліметтер</w:t>
      </w:r>
    </w:p>
    <w:bookmarkEnd w:id="105"/>
    <w:bookmarkStart w:name="z561" w:id="106"/>
    <w:p>
      <w:pPr>
        <w:spacing w:after="0"/>
        <w:ind w:left="0"/>
        <w:jc w:val="left"/>
      </w:pPr>
      <w:r>
        <w:rPr>
          <w:rFonts w:ascii="Times New Roman"/>
          <w:b/>
          <w:i w:val="false"/>
          <w:color w:val="000000"/>
        </w:rPr>
        <w:t xml:space="preserve"> 1. Алынбаған немесе өтелмеген соттылығы болуы туралы мәліметтер: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769"/>
        <w:gridCol w:w="769"/>
        <w:gridCol w:w="555"/>
        <w:gridCol w:w="8668"/>
        <w:gridCol w:w="1198"/>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орналасу орны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Қазақстан Республикасы Қылмыстық кодексінің не 2014 жылғы 3 шілдедегі Қазақстан Республикасы Қылмыстық кодексінің бабы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процессуалдық шешімді қабылдау күні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Өтініш беруші ірі қатысушы не басшы қызметкері болып табылған кезеңде заңды</w:t>
      </w:r>
    </w:p>
    <w:p>
      <w:pPr>
        <w:spacing w:after="0"/>
        <w:ind w:left="0"/>
        <w:jc w:val="both"/>
      </w:pPr>
      <w:r>
        <w:rPr>
          <w:rFonts w:ascii="Times New Roman"/>
          <w:b w:val="false"/>
          <w:i w:val="false"/>
          <w:color w:val="000000"/>
          <w:sz w:val="28"/>
        </w:rPr>
        <w:t>
      тұлғаның қаржылық жай-күйі нашарлау немесе банкроттық фактісі болуы: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Қаржы ұйымымен үлестес болуы (болмауы):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 үлестес болудың белгілері көрсетілсін)</w:t>
      </w:r>
    </w:p>
    <w:p>
      <w:pPr>
        <w:spacing w:after="0"/>
        <w:ind w:left="0"/>
        <w:jc w:val="both"/>
      </w:pPr>
      <w:r>
        <w:rPr>
          <w:rFonts w:ascii="Times New Roman"/>
          <w:b w:val="false"/>
          <w:i w:val="false"/>
          <w:color w:val="000000"/>
          <w:sz w:val="28"/>
        </w:rPr>
        <w:t>
      4. Осы мәселеге қатысы бар басқа ақпарат: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Осы ақпарат тексерілгенін және дәйекті және толық болып табылатынын растаймын. </w:t>
      </w:r>
    </w:p>
    <w:p>
      <w:pPr>
        <w:spacing w:after="0"/>
        <w:ind w:left="0"/>
        <w:jc w:val="both"/>
      </w:pPr>
      <w:r>
        <w:rPr>
          <w:rFonts w:ascii="Times New Roman"/>
          <w:b w:val="false"/>
          <w:i w:val="false"/>
          <w:color w:val="000000"/>
          <w:sz w:val="28"/>
        </w:rPr>
        <w:t>
      Өтініш беруші – жеке тұлға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баспа әріптерімен толтырылады)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 басшы қызметкерінің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(басшы қызметкер өз қолымен баспа әріптерімен толтырады)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Өтініш беруші – заңды тұлғаның атқарушы органының бірінші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баспа әріптерімен толтырылады)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ірі қатысушысы мәртебесін</w:t>
            </w:r>
            <w:r>
              <w:br/>
            </w:r>
            <w:r>
              <w:rPr>
                <w:rFonts w:ascii="Times New Roman"/>
                <w:b w:val="false"/>
                <w:i w:val="false"/>
                <w:color w:val="000000"/>
                <w:sz w:val="20"/>
              </w:rPr>
              <w:t>иеленуге келісім беру,</w:t>
            </w:r>
            <w:r>
              <w:br/>
            </w:r>
            <w:r>
              <w:rPr>
                <w:rFonts w:ascii="Times New Roman"/>
                <w:b w:val="false"/>
                <w:i w:val="false"/>
                <w:color w:val="000000"/>
                <w:sz w:val="20"/>
              </w:rPr>
              <w:t>оны кері қайтарып алу</w:t>
            </w:r>
            <w:r>
              <w:br/>
            </w:r>
            <w:r>
              <w:rPr>
                <w:rFonts w:ascii="Times New Roman"/>
                <w:b w:val="false"/>
                <w:i w:val="false"/>
                <w:color w:val="000000"/>
                <w:sz w:val="20"/>
              </w:rPr>
              <w:t>қағидаларына және көрсетілген</w:t>
            </w:r>
            <w:r>
              <w:br/>
            </w:r>
            <w:r>
              <w:rPr>
                <w:rFonts w:ascii="Times New Roman"/>
                <w:b w:val="false"/>
                <w:i w:val="false"/>
                <w:color w:val="000000"/>
                <w:sz w:val="20"/>
              </w:rPr>
              <w:t>келісімді алу үшін табыс</w:t>
            </w:r>
            <w:r>
              <w:br/>
            </w:r>
            <w:r>
              <w:rPr>
                <w:rFonts w:ascii="Times New Roman"/>
                <w:b w:val="false"/>
                <w:i w:val="false"/>
                <w:color w:val="000000"/>
                <w:sz w:val="20"/>
              </w:rPr>
              <w:t>етілетін құжаттарға қойылатын</w:t>
            </w:r>
            <w:r>
              <w:br/>
            </w:r>
            <w:r>
              <w:rPr>
                <w:rFonts w:ascii="Times New Roman"/>
                <w:b w:val="false"/>
                <w:i w:val="false"/>
                <w:color w:val="000000"/>
                <w:sz w:val="20"/>
              </w:rPr>
              <w:t>талаптарға 3-қосымша</w:t>
            </w:r>
          </w:p>
        </w:tc>
      </w:tr>
    </w:tbl>
    <w:bookmarkStart w:name="z563" w:id="107"/>
    <w:p>
      <w:pPr>
        <w:spacing w:after="0"/>
        <w:ind w:left="0"/>
        <w:jc w:val="left"/>
      </w:pPr>
      <w:r>
        <w:rPr>
          <w:rFonts w:ascii="Times New Roman"/>
          <w:b/>
          <w:i w:val="false"/>
          <w:color w:val="000000"/>
        </w:rPr>
        <w:t xml:space="preserve"> Өтініш берушінің кірістері мен мүлігі туралы мәліметтер, сондай-ақ оның барлық міндеттемелері бойынша болған берешегі туралы ақпарат</w:t>
      </w:r>
    </w:p>
    <w:bookmarkEnd w:id="107"/>
    <w:p>
      <w:pPr>
        <w:spacing w:after="0"/>
        <w:ind w:left="0"/>
        <w:jc w:val="both"/>
      </w:pPr>
      <w:r>
        <w:rPr>
          <w:rFonts w:ascii="Times New Roman"/>
          <w:b w:val="false"/>
          <w:i w:val="false"/>
          <w:color w:val="000000"/>
          <w:sz w:val="28"/>
        </w:rPr>
        <w:t>
      1.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атау мен деректемелері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берді)</w:t>
      </w:r>
    </w:p>
    <w:p>
      <w:pPr>
        <w:spacing w:after="0"/>
        <w:ind w:left="0"/>
        <w:jc w:val="both"/>
      </w:pPr>
      <w:r>
        <w:rPr>
          <w:rFonts w:ascii="Times New Roman"/>
          <w:b w:val="false"/>
          <w:i w:val="false"/>
          <w:color w:val="000000"/>
          <w:sz w:val="28"/>
        </w:rPr>
        <w:t>
      3. Есеп беретін тұлға жарғылық капиталында ірі қатысушысы болып табылатын қаржы</w:t>
      </w:r>
    </w:p>
    <w:p>
      <w:pPr>
        <w:spacing w:after="0"/>
        <w:ind w:left="0"/>
        <w:jc w:val="both"/>
      </w:pPr>
      <w:r>
        <w:rPr>
          <w:rFonts w:ascii="Times New Roman"/>
          <w:b w:val="false"/>
          <w:i w:val="false"/>
          <w:color w:val="000000"/>
          <w:sz w:val="28"/>
        </w:rPr>
        <w:t>
      ұйымдарының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Заңды мекенжайы және (немесе) тұрғылықты жері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5.Телефоны:</w:t>
      </w:r>
    </w:p>
    <w:p>
      <w:pPr>
        <w:spacing w:after="0"/>
        <w:ind w:left="0"/>
        <w:jc w:val="both"/>
      </w:pPr>
      <w:r>
        <w:rPr>
          <w:rFonts w:ascii="Times New Roman"/>
          <w:b w:val="false"/>
          <w:i w:val="false"/>
          <w:color w:val="000000"/>
          <w:sz w:val="28"/>
        </w:rPr>
        <w:t>
      үй _____________________________________________________________________________</w:t>
      </w:r>
    </w:p>
    <w:p>
      <w:pPr>
        <w:spacing w:after="0"/>
        <w:ind w:left="0"/>
        <w:jc w:val="both"/>
      </w:pPr>
      <w:r>
        <w:rPr>
          <w:rFonts w:ascii="Times New Roman"/>
          <w:b w:val="false"/>
          <w:i w:val="false"/>
          <w:color w:val="000000"/>
          <w:sz w:val="28"/>
        </w:rPr>
        <w:t>
      жұмыс __________________________________________________________________________</w:t>
      </w:r>
    </w:p>
    <w:p>
      <w:pPr>
        <w:spacing w:after="0"/>
        <w:ind w:left="0"/>
        <w:jc w:val="both"/>
      </w:pPr>
      <w:r>
        <w:rPr>
          <w:rFonts w:ascii="Times New Roman"/>
          <w:b w:val="false"/>
          <w:i w:val="false"/>
          <w:color w:val="000000"/>
          <w:sz w:val="28"/>
        </w:rPr>
        <w:t>
      6. Есепті кезең</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7. Өтініш берушінің кірістері мен мүлігі, сондай-ақ оның барлық міндеттемелері</w:t>
      </w:r>
    </w:p>
    <w:p>
      <w:pPr>
        <w:spacing w:after="0"/>
        <w:ind w:left="0"/>
        <w:jc w:val="both"/>
      </w:pPr>
      <w:r>
        <w:rPr>
          <w:rFonts w:ascii="Times New Roman"/>
          <w:b w:val="false"/>
          <w:i w:val="false"/>
          <w:color w:val="000000"/>
          <w:sz w:val="28"/>
        </w:rPr>
        <w:t>
      бойынша болған берешегі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594"/>
        <w:gridCol w:w="572"/>
        <w:gridCol w:w="573"/>
        <w:gridCol w:w="1524"/>
        <w:gridCol w:w="573"/>
        <w:gridCol w:w="1524"/>
        <w:gridCol w:w="573"/>
        <w:gridCol w:w="1525"/>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жарғылық капиталында (акцияларында) қатысу үлестерінен түскен дивидендтер мен кіріс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өткізуден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(талдамасымен)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валютамен,</w:t>
            </w:r>
            <w:r>
              <w:br/>
            </w:r>
            <w:r>
              <w:rPr>
                <w:rFonts w:ascii="Times New Roman"/>
                <w:b w:val="false"/>
                <w:i w:val="false"/>
                <w:color w:val="000000"/>
                <w:sz w:val="20"/>
              </w:rPr>
              <w:t>
оның ішінде:</w:t>
            </w:r>
            <w:r>
              <w:br/>
            </w:r>
            <w:r>
              <w:rPr>
                <w:rFonts w:ascii="Times New Roman"/>
                <w:b w:val="false"/>
                <w:i w:val="false"/>
                <w:color w:val="000000"/>
                <w:sz w:val="20"/>
              </w:rPr>
              <w:t>
шетел валютасымен банк шоттарындағы қолма-қол ақшамен,</w:t>
            </w:r>
            <w:r>
              <w:br/>
            </w:r>
            <w:r>
              <w:rPr>
                <w:rFonts w:ascii="Times New Roman"/>
                <w:b w:val="false"/>
                <w:i w:val="false"/>
                <w:color w:val="000000"/>
                <w:sz w:val="20"/>
              </w:rPr>
              <w:t>
оның ішінде:</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ақшамен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 берілген акциялар облигациялар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ұйымның (атауын көрсете отырып) дауыс беретін акцияларының жалпы санына арақатынасы немесе олардың жарғылық капиталына қатысу үлестері, оның ішінде Қазақстан Республикасының бейрезиденттерінің (пайызбен)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(атауы мен орналасқан жерін көрсете отырып)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 (талдамасын қоса бере отырып)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міндеттемелер бойынша берешек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өзге берешек (талдамасын қоса бере отырып)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 тексерілгенін және дәйекті және толық болып табылатынын растаймын.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