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6322" w14:textId="7e06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10 сәуірдегі № 132 бұйрығы. Қазақстан Республикасының Әділет министрлігінде 2017 жылғы 25 мамырда № 15155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10022 болып тіркелген, "Әділет" ақпараттық-құқықтық жүйесінде 2015 жылы 13 наурызда жарияланған) мынадай өзгеріс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бұйрықтың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12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 Е. Біртанов</w:t>
      </w:r>
    </w:p>
    <w:p>
      <w:pPr>
        <w:spacing w:after="0"/>
        <w:ind w:left="0"/>
        <w:jc w:val="both"/>
      </w:pPr>
      <w:r>
        <w:rPr>
          <w:rFonts w:ascii="Times New Roman"/>
          <w:b w:val="false"/>
          <w:i w:val="false"/>
          <w:color w:val="000000"/>
          <w:sz w:val="28"/>
        </w:rPr>
        <w:t>
      2017 жылғы 20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10 сәуірдегі</w:t>
            </w:r>
            <w:r>
              <w:br/>
            </w:r>
            <w:r>
              <w:rPr>
                <w:rFonts w:ascii="Times New Roman"/>
                <w:b w:val="false"/>
                <w:i w:val="false"/>
                <w:color w:val="000000"/>
                <w:sz w:val="20"/>
              </w:rPr>
              <w:t>№ 132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құжаттардың тізбесі</w:t>
      </w:r>
    </w:p>
    <w:bookmarkEnd w:id="10"/>
    <w:bookmarkStart w:name="z14" w:id="11"/>
    <w:p>
      <w:pPr>
        <w:spacing w:after="0"/>
        <w:ind w:left="0"/>
        <w:jc w:val="left"/>
      </w:pPr>
      <w:r>
        <w:rPr>
          <w:rFonts w:ascii="Times New Roman"/>
          <w:b/>
          <w:i w:val="false"/>
          <w:color w:val="000000"/>
        </w:rPr>
        <w:t xml:space="preserve"> 1. Атом энергиясын пайдалану объектілерінің тіршілік циклінің кезеңдеріне байланысты жұмыстарды орындау жөніндегі қызметке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492"/>
        <w:gridCol w:w="7981"/>
        <w:gridCol w:w="1438"/>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 мен радиациялық және ядролық қауіпсіздікті қамтамасыз етуге жауапты адамдардың иерархиясы белгіленген өтініш берушінің ұйымдық құрылымы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графикалық схеманың немесе ұйымдық құрылымның мәтіндік сипаттамасының көшірмесі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құқығындағы немесе өзге де заңды негіздердегі өндірістік-техникалық база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жұмысты жүзеге асыруға жiберiлген, мамандардың бiлiктiлік құрамы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мамандардың біліктілік құрамының болуы туралы ақпаратты қамтитын мәліметтер нысаны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рұқсат етілген жұмыстармен осы біліктілік талаптары мен құжаттар тізбесінің 2-қосымшасына сәйкес лицензия туралы ақпаратты қамтитын мәліметтер нысаны:</w:t>
            </w:r>
            <w:r>
              <w:br/>
            </w:r>
            <w:r>
              <w:rPr>
                <w:rFonts w:ascii="Times New Roman"/>
                <w:b w:val="false"/>
                <w:i w:val="false"/>
                <w:color w:val="000000"/>
                <w:sz w:val="20"/>
              </w:rPr>
              <w:t>
1. Жер қабатындағы арнаулы жұмыстар, оның ішінде іргетас негіздерді орналастыру;</w:t>
            </w:r>
            <w:r>
              <w:br/>
            </w:r>
            <w:r>
              <w:rPr>
                <w:rFonts w:ascii="Times New Roman"/>
                <w:b w:val="false"/>
                <w:i w:val="false"/>
                <w:color w:val="000000"/>
                <w:sz w:val="20"/>
              </w:rPr>
              <w:t>
2. Объектілерді күрделі жөндеу мен реконструкциялауды, оның ішінде:</w:t>
            </w:r>
            <w:r>
              <w:br/>
            </w:r>
            <w:r>
              <w:rPr>
                <w:rFonts w:ascii="Times New Roman"/>
                <w:b w:val="false"/>
                <w:i w:val="false"/>
                <w:color w:val="000000"/>
                <w:sz w:val="20"/>
              </w:rPr>
              <w:t>
1) металл конструкцияларды монтаждауды;</w:t>
            </w:r>
            <w:r>
              <w:br/>
            </w:r>
            <w:r>
              <w:rPr>
                <w:rFonts w:ascii="Times New Roman"/>
                <w:b w:val="false"/>
                <w:i w:val="false"/>
                <w:color w:val="000000"/>
                <w:sz w:val="20"/>
              </w:rPr>
              <w:t>
2)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r>
              <w:br/>
            </w:r>
            <w:r>
              <w:rPr>
                <w:rFonts w:ascii="Times New Roman"/>
                <w:b w:val="false"/>
                <w:i w:val="false"/>
                <w:color w:val="000000"/>
                <w:sz w:val="20"/>
              </w:rPr>
              <w:t>
3)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r>
              <w:br/>
            </w:r>
            <w:r>
              <w:rPr>
                <w:rFonts w:ascii="Times New Roman"/>
                <w:b w:val="false"/>
                <w:i w:val="false"/>
                <w:color w:val="000000"/>
                <w:sz w:val="20"/>
              </w:rPr>
              <w:t>
3. байланыспен, апатқа қарсы қорғанумен, бақылау және дабыл беру жүйесімен, көліктегі, электр энергетикасы және сумен жабдықтау объектілеріндегі, өзге де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 және/немесе радиоактивті қалдықтарды сақтау қоймасының физикалық қорғау жүйесі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 және/немесе радиоактивті қалдықтарды сақтау қоймасының физикалық қорғау жоспарының көшірмесі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актiлерi, аяқталған объектiлердi пайдалануға қабылдау актiлерi</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физикалық іске қосуға дайындығы жөніндегі актінің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объектiнiң қауiпсiздiгiн талдау бойынша алдын ала есеп</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есептің көшірмесі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объектiнi пайдаланудан шығарудың алдын ала жоспары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объектiнi пайдаланудан шығару алдын ала жоспарының көшірмесі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w:t>
            </w:r>
            <w:r>
              <w:br/>
            </w: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бұйрықтың және қызмет туралы ереженің;</w:t>
            </w:r>
            <w:r>
              <w:br/>
            </w:r>
            <w:r>
              <w:rPr>
                <w:rFonts w:ascii="Times New Roman"/>
                <w:b w:val="false"/>
                <w:i w:val="false"/>
                <w:color w:val="000000"/>
                <w:sz w:val="20"/>
              </w:rPr>
              <w:t xml:space="preserve">
техникалық қызмет көрсетуді жүргізу нұсқаулығының; </w:t>
            </w:r>
            <w:r>
              <w:br/>
            </w:r>
            <w:r>
              <w:rPr>
                <w:rFonts w:ascii="Times New Roman"/>
                <w:b w:val="false"/>
                <w:i w:val="false"/>
                <w:color w:val="000000"/>
                <w:sz w:val="20"/>
              </w:rPr>
              <w:t>
техникалық қызмет көрсету жүргізу бағдарламасының және кестесінің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өтініш берушінің радиациялық қауіпсіздік қызметін құру туралы бұйрығының, радиациялық қауіпсіздік қызметі туралы ереженің, радиациялық қауіпсіздік жөніндегі қызмет басшысын тағайындау туралы бұйрықтың, радиациялық бақылау аспаптары мен өлшеу құралдарын тексеру сертификаттарының көшірмелері; радиациялық қауіпсіздік бойынша оқу сертификаттарының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көздерi мен радиоактивтi қалдықтарды сақтауға және көмуге арналған меншік құқығындағы қойма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бағдарламасының көшірмесі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құжаттардың:</w:t>
            </w:r>
            <w:r>
              <w:br/>
            </w:r>
            <w:r>
              <w:rPr>
                <w:rFonts w:ascii="Times New Roman"/>
                <w:b w:val="false"/>
                <w:i w:val="false"/>
                <w:color w:val="000000"/>
                <w:sz w:val="20"/>
              </w:rPr>
              <w:t xml:space="preserve">
радиациялық қауіпсіздік бойынша нұсқаулықтың; </w:t>
            </w:r>
            <w:r>
              <w:br/>
            </w:r>
            <w:r>
              <w:rPr>
                <w:rFonts w:ascii="Times New Roman"/>
                <w:b w:val="false"/>
                <w:i w:val="false"/>
                <w:color w:val="000000"/>
                <w:sz w:val="20"/>
              </w:rPr>
              <w:t>
физикалық іске қосуды жүргізу кезінде ядролық қауіпсіздікті қамтамасыз ету бойынша нұсқаулықтың;</w:t>
            </w:r>
            <w:r>
              <w:br/>
            </w: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бойынша нұсқаулықтың, персоналдың авариялық жағдайлардағы іс-әрекеті бойынша нұсқаулықтың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жөнiндегi iс-шаралар жоспары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радиациялық авариядан және оның салдарынан персоналды және халықты қорғау жөнiндегi iс-шаралар жоспарының көшірмесі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iс-қимылын пысықтауға арналған аварияға қарсы іс-шаралар жүйесі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әдістеменің, аварияға қарсы жаттығуларды өткізу бағдарламасы мен кестесінің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ядролық материалдарды есепке алу және сақтауға жауапты тұлғаны тағайындау туралы бұйрық туралы ақпаратты қамтитын мәліметтер нысаны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режимдерi үшін, сондай-ақ жобалық және жобадан тыс авариялар кезiнде қажет көлемде объектiде, санитариялық-қорғау аймағында және байқау аймағында радиациялық жағдайды бақылау жүйесi</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өтініш беруші бекіткен радиациялық жағдайды бағалаумен өндірістік бақылау бағдарламасының;</w:t>
            </w:r>
            <w:r>
              <w:br/>
            </w:r>
            <w:r>
              <w:rPr>
                <w:rFonts w:ascii="Times New Roman"/>
                <w:b w:val="false"/>
                <w:i w:val="false"/>
                <w:color w:val="000000"/>
                <w:sz w:val="20"/>
              </w:rPr>
              <w:t>
радиациялық бақылауды жүргізу тәртібін бекітетін құжаттың;</w:t>
            </w:r>
            <w:r>
              <w:br/>
            </w:r>
            <w:r>
              <w:rPr>
                <w:rFonts w:ascii="Times New Roman"/>
                <w:b w:val="false"/>
                <w:i w:val="false"/>
                <w:color w:val="000000"/>
                <w:sz w:val="20"/>
              </w:rPr>
              <w:t>
радиациялық бақылауды өлшеу құралдарын тексеру туралы сертификаттардың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персоналдың сәулелену дозасын бақылау және есепке алу жүйелері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жеке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мiндеттi сақтандыру шарты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мемлекеттік мекемелер үшін талап етілмейді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объектiлер иелерiнiң жауапкершiлiгiн мiндеттi сақтандыру шарты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шарты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bl>
    <w:bookmarkStart w:name="z15" w:id="12"/>
    <w:p>
      <w:pPr>
        <w:spacing w:after="0"/>
        <w:ind w:left="0"/>
        <w:jc w:val="left"/>
      </w:pPr>
      <w:r>
        <w:rPr>
          <w:rFonts w:ascii="Times New Roman"/>
          <w:b/>
          <w:i w:val="false"/>
          <w:color w:val="000000"/>
        </w:rPr>
        <w:t xml:space="preserve"> 2. Ядролық материалдармен жұмыс істеу жөніндегі қызметке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783"/>
        <w:gridCol w:w="7937"/>
        <w:gridCol w:w="219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 мен радиациялық және ядролық қауіпсіздікті қамтамасыз етуге жауапты адамдардың иерархиясы белгіленген өтініш берушінің ұйымдық құрылымы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графикалық схеманың немесе ұйымдық құрылымның мәтіндік сипаттамасының көшірмесі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және бұл тармақ белсінділігі маңыздылығы ең аз белсенділіктен төмен уранның, торийдың және плутонийдың изотоптарымен радионуклидті көздерін пайдалану қызметіне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құқығындағы немесе басқа заңды негіздегі өндірістік-техникалық база</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белсінділігі маңыздылығы ең аз белсенділіктен төмен уранның, торийдың және плутонийдың изотоптарымен радионуклидті көздерін пайдалану қызметіне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тұлға)</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туралы ақпаратты қамтитын мәліметтер нысаны;</w:t>
            </w:r>
            <w:r>
              <w:br/>
            </w:r>
            <w:r>
              <w:rPr>
                <w:rFonts w:ascii="Times New Roman"/>
                <w:b w:val="false"/>
                <w:i w:val="false"/>
                <w:color w:val="000000"/>
                <w:sz w:val="20"/>
              </w:rPr>
              <w:t>
келеісі құжаттардың көшірмелері:</w:t>
            </w:r>
            <w:r>
              <w:br/>
            </w:r>
            <w:r>
              <w:rPr>
                <w:rFonts w:ascii="Times New Roman"/>
                <w:b w:val="false"/>
                <w:i w:val="false"/>
                <w:color w:val="000000"/>
                <w:sz w:val="20"/>
              </w:rPr>
              <w:t>
радиациялық қауіпсіздік қызмет туралы ереженің (немесе радиациялық қауіпсіздікке жауапты тұлғаның қызметтік нұсқаулығының);</w:t>
            </w:r>
            <w:r>
              <w:br/>
            </w:r>
            <w:r>
              <w:rPr>
                <w:rFonts w:ascii="Times New Roman"/>
                <w:b w:val="false"/>
                <w:i w:val="false"/>
                <w:color w:val="000000"/>
                <w:sz w:val="20"/>
              </w:rPr>
              <w:t>
радиациялық бақылау аспаптарын тексеру сертификаттарының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қауіпсіздікке жауапты тұлғаның қызметтік нұсқаулығының көшірмесін ұсыну белсінділігі маңыздылығы ең аз белсенділіктен төмен уранның, торийдың және плутонийдың изотоптарымен радионуклидті көздерін пайдалану қызметіне ғана қажет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ядролық материалдарды есепке алу және сақтауға жауапты тұлғаны тағайындау туралы бұйрық туралы ақпаратты қамтитын мәліметтер нысаны; ядролық материалдарды есепке алу және бақылау жөніндегі нұсқаулықтың көшірмесі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 жоспарының көшірмесі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 бағдарламасының көшірмесі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материалдарды іске асыру жөніндегі қызметтің кіші түріне ғана қатысты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өкімдік құжаттар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құжаттардың: физикалық іске қосуды жүргізу кезінде ядролық қауіпсіздікті қамтамасыз ету жөніндегі нұсқаулықтың; жаңа және пайдаланылған отынды тасымалдау, артық тиеу және сақтау кезінде ядролық қауіпсіздікті қамтамасыз ету жөніндегі нұсқаулықтың; мәлімделетін жұмыстарды жүргізу кезіндегі ядролық қауіпсіздік жөніндегі нұсқаулықтың;</w:t>
            </w:r>
            <w:r>
              <w:br/>
            </w:r>
            <w:r>
              <w:rPr>
                <w:rFonts w:ascii="Times New Roman"/>
                <w:b w:val="false"/>
                <w:i w:val="false"/>
                <w:color w:val="000000"/>
                <w:sz w:val="20"/>
              </w:rPr>
              <w:t>
персоналдың авария жағдайындағы іс-қимылы жөніндегі нұсқаулықтың;</w:t>
            </w:r>
            <w:r>
              <w:br/>
            </w:r>
            <w:r>
              <w:rPr>
                <w:rFonts w:ascii="Times New Roman"/>
                <w:b w:val="false"/>
                <w:i w:val="false"/>
                <w:color w:val="000000"/>
                <w:sz w:val="20"/>
              </w:rPr>
              <w:t>
өтініш беруші бекіткен 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мәлімделетін қызметті жүзеге асыру кезінде қауіпсіздік сапасын қамтамасыз ету бағдарламасының;</w:t>
            </w:r>
            <w:r>
              <w:br/>
            </w:r>
            <w:r>
              <w:rPr>
                <w:rFonts w:ascii="Times New Roman"/>
                <w:b w:val="false"/>
                <w:i w:val="false"/>
                <w:color w:val="000000"/>
                <w:sz w:val="20"/>
              </w:rPr>
              <w:t>
жұмыстың негізгі тәсілдерін, операцияларды орындаудың ретті тәртібін, жұмыстың шегі мен жағдайын анықтайтын технологиялық регламенттің көшірмелері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сәулелену дозасын бақылау және есепке алу жүйесі</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 немесе өзінің жеке дозиметрлік бақылау қызметі болған жағдайда: жеке дозиметрлік бақылау қызметін құру туралы бұйрықтың; аттестатталған және өлшем бірлігін қамтамасыз ету мемлекеттік жүйесінің тізілімінде тіркелген өлшем жүргізу әдістемесінің; зертханаларды түгендеу актілерінен үзінділердің; сәулеленудің жеке дозаларын өлшеу үшін жабдықтарды тексеру туралы сертификаттардың; дозиметрлік өлшеулердің жеке карточкаларының көшірмелері; жеке дозаларды есепке алу журналының көшірмелері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дайындығы бар әрі мәлімделетін жұмысты жүзеге асыруға жiберiлген мамандардың бiлiктiлік құрамы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мамандардың біліктілік құрамының болуы туралы ақпаратты қамтитын мәліметтер нысаны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радиоактивтi қалдықтарға арналған қойма</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мiндеттi сақтандыру шартының көшірмесі</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шарт жасасу қажет емес және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жауапкершілігін міндетті сақтандыру шарты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экологиялық сақтандыру шарты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bl>
    <w:bookmarkStart w:name="z16" w:id="13"/>
    <w:p>
      <w:pPr>
        <w:spacing w:after="0"/>
        <w:ind w:left="0"/>
        <w:jc w:val="left"/>
      </w:pPr>
      <w:r>
        <w:rPr>
          <w:rFonts w:ascii="Times New Roman"/>
          <w:b/>
          <w:i w:val="false"/>
          <w:color w:val="000000"/>
        </w:rPr>
        <w:t xml:space="preserve"> 3. Радиоактивті заттармен, құрамында радиоактивті заттар бар аспаптармен және қондырғылармен жұмыс істеу жөніндегі қызметке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8"/>
        <w:gridCol w:w="8816"/>
        <w:gridCol w:w="206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құқығындағы немесе басқа заңды негіздегі мамандандырылған үй-жайлар</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 бойынша тиісті білімі, дайындығы бар және мәлімделген жұмыстарды жүзеге асыруға жіберілген мамандар мен техниктердің біліктілік құрамы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мамандар мен техниктердің біліктілік құрамының болуы туралы ақпаратты қамтитын мәліметтер нысаны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заттарды, құрамында радиоактивті заттар бар аспаптар мен қондырғыларды есепке алу және сақтау жүйесі жөніндегі қызметтер немесе (жауапты тұлғалар)</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туралы ақпаратты қамтитын мәліметтер нысаны;</w:t>
            </w:r>
            <w:r>
              <w:br/>
            </w:r>
            <w:r>
              <w:rPr>
                <w:rFonts w:ascii="Times New Roman"/>
                <w:b w:val="false"/>
                <w:i w:val="false"/>
                <w:color w:val="000000"/>
                <w:sz w:val="20"/>
              </w:rPr>
              <w:t xml:space="preserve">
мынадай құжаттардың: радиациялық қауіпсіздік жөніндегі қызмет туралы ереженің (немесе жауапты тұлғаның лауазымдық нұсқаулығының); радиоактивті заттарды, құрамында радиоактивті заттар бар аспаптар мен қондырғыларды есепке алуға және бақылауға жауапты тұлғаны тағайындау туралы бұйрықтың көшірмелері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өндірістік радиациялық бақылауды қамтамасыз ету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 жүргізу жоспарының және соңғы радиациялық бақылау жүргізу хаттамасының көшірмесі; радиациялық бақылау аспаптарын тексеру сертификаттарының көшірмелері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мәлімделетін жұмыстарды жүргізу кезіндегі радиациялық қауіпсіздік жөніндегі нұсқаулықтардың; персоналдың авария жағдайындағы іс-қимылы жөніндегі нұсқаулықтардың; радиоактивті заттарды, құрамында радиоактивті заттар бар аспаптар мен қондырғыларды түгендеу актісінен үзіндінің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радиоактивті заттарды, құрамында радиоактивті заттар бар аспаптар мен қондырғыларды түгендеу актісінен үзінділердің көшірмелерін беру туралы кепілді хат;</w:t>
            </w:r>
            <w:r>
              <w:br/>
            </w:r>
            <w:r>
              <w:rPr>
                <w:rFonts w:ascii="Times New Roman"/>
                <w:b w:val="false"/>
                <w:i w:val="false"/>
                <w:color w:val="000000"/>
                <w:sz w:val="20"/>
              </w:rPr>
              <w:t>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регламентінің; радиациялық авариядан және оның салдарынан персоналды және халықты қорғау жөнiндегi iс-шаралар жоспарының; иондаушы сәулелену көздерін есепке алу және бақылау нұсқаулығының көшірмелері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жөнiндегi iс-шаралар жоспарың тек ғана І және ІІ категориялы радиациялық қауіптілік нысандарына ғана ұсыну қажет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сәулелену дозасын бақылау және есепке алу жүйелері</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фирма ішіндегі экспорттық бақылау жүйесінің бағдарламасы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фирма ішіндегі экспорттық бақылау жүйесі бағдарламасының көшірмесі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мәлімделген қызмет құрамында уранды қайта өңдеу өнімдерін Қазақстан Республикасының аумағынан тыс өткізу бойынша жұмыстар болған кезде табиғи уранды өндіру және қайта өңдеу қызметінің кіші түріне ғана қатысты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құжаттардың: медициналық физиктердің шоғырды калибрлеуді жүргізу және сапаны бақылау бойынша дипломының және арнайы даярлығы туралы құжаттардың; </w:t>
            </w:r>
            <w:r>
              <w:br/>
            </w:r>
            <w:r>
              <w:rPr>
                <w:rFonts w:ascii="Times New Roman"/>
                <w:b w:val="false"/>
                <w:i w:val="false"/>
                <w:color w:val="000000"/>
                <w:sz w:val="20"/>
              </w:rPr>
              <w:t>
радиотерапиялық қондырғының сапасын бақылау бағдарламасының және шоғырларды калибрлеу және сапасын бақылау жүргізудің соңғы хаттамасының;</w:t>
            </w:r>
            <w:r>
              <w:br/>
            </w:r>
            <w:r>
              <w:rPr>
                <w:rFonts w:ascii="Times New Roman"/>
                <w:b w:val="false"/>
                <w:i w:val="false"/>
                <w:color w:val="000000"/>
                <w:sz w:val="20"/>
              </w:rPr>
              <w:t xml:space="preserve">
шоғырларды калибрлеу және сапаны бақылау үшін пайдаланылатын құралдарды тексеру сертификаттарының көшірмелері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аспаптар мен қондырғыларды пайдалану бойынша жұмыстарға ғана қатысты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басқа заңды негіздегі қойма</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бұл тармақты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радиоактивті заттар бар аспаптар мен қондырғыларға техникалық қызмет көрсету және жөндеу жүргізу туралы құжаттама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осы біліктілік талаптары мен құжаттар тізбесінің 1-қосымшасына сәйкес техниктердің біліктілік құрамының болуы туралы ақпаратты қамтитын мәліметтер нысаны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құралдар мен қондырғыларды және радиоизотоптық тексеру жабдықтарын пайдаланатын жұмыстарға ғана қатысты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аспаптармен және қондырғылармен жұмыс істеу құқығына ақпараттық карталар</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11205 болып тіркелген) бекітілген нысан бойынша халықтың санитариялық-эпидемиологиялық саламаттылығы саласындағы мемлекеттік органның ведомствосының аумақтық бөлімшелерінен алғаны туралы белгісі бар иондаушы сәулелену көздерімен жұмыс істеу құқығына ақпараттық карталардың көшірмесін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11205 болып тіркелген) бекітілген нысан бойынша иондаушы сәулелену көздерімен жұмыс істеу құқығына ақпараттық карталарының көшірмелерін беру туралы кепілді хат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2-қосымшасына сәйкес лицензия туралы ақпаратты қамтитын мәліметтер нысаны немесе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 туралы қызметтер көрсетуге арналған шарт туралы ақпаратты қамтитын мәліметтер нысаны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мәлімделген қызмет құрамында радиоактивті заттар, құрамында радиоактивті заттар бар аспаптар мен қондырғыларды тасымалдау операциясы болған кезде орындау талап 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мiндеттi сақтандыру шарты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мемлекеттік мекемелер үшін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жауапкершілігін міндетті сақтандыру шарты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өнеркәсіптік аспаптар мен қондырғыларға бұл тармақты орындау қажет</w:t>
            </w:r>
          </w:p>
        </w:tc>
      </w:tr>
    </w:tbl>
    <w:bookmarkStart w:name="z17" w:id="14"/>
    <w:p>
      <w:pPr>
        <w:spacing w:after="0"/>
        <w:ind w:left="0"/>
        <w:jc w:val="left"/>
      </w:pPr>
      <w:r>
        <w:rPr>
          <w:rFonts w:ascii="Times New Roman"/>
          <w:b/>
          <w:i w:val="false"/>
          <w:color w:val="000000"/>
        </w:rPr>
        <w:t xml:space="preserve"> 4. Иондаушы сәулеленудi генерациялайтын аспаптармен және қондырғылармен жұмыс iстеу жөніндегі қызметке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23"/>
        <w:gridCol w:w="9914"/>
        <w:gridCol w:w="98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құқығындағы немесе басқа заңды негіздегі мамандандырылған үй-жайлар</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жұмыстарды тапсырыс берушінің аумағында жүргізсе, онда бұл тармақты орындау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сәулеленудi генерациялайтын аспаптар мен қондырғыларды есепке алу және сақтау жүйесінің радиациялық қауіпсіздік жөніндегі қызмет (немесе жауапты тұлға)</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r>
              <w:br/>
            </w:r>
            <w:r>
              <w:rPr>
                <w:rFonts w:ascii="Times New Roman"/>
                <w:b w:val="false"/>
                <w:i w:val="false"/>
                <w:color w:val="000000"/>
                <w:sz w:val="20"/>
              </w:rPr>
              <w:t>
мынадай құжаттардың: радиациялық қауіпсіздік бойынша қызмет туралы ереженің (немесе радиациялық қауіпсіздікке жауапты тұлғаның лауазымдық нұсқаулығы);</w:t>
            </w:r>
            <w:r>
              <w:br/>
            </w:r>
            <w:r>
              <w:rPr>
                <w:rFonts w:ascii="Times New Roman"/>
                <w:b w:val="false"/>
                <w:i w:val="false"/>
                <w:color w:val="000000"/>
                <w:sz w:val="20"/>
              </w:rPr>
              <w:t>
радиациялық қауіпсіздік жөніндегі иондаушы сәулеленудi генерациялайтын аспаптар мен қондырғыларды есепке алуға және бақылауға жауапты тұлғаны тағайындау туралы бұйрықтың көшірмелері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мынадай құжаттардың: меншікті радиациялық бақылау қызметі болған жағдайда: радиациялық бақылауды жүргізу жоспарының; соңғы радиациялық бақылау жүргізу хаттамасының;</w:t>
            </w:r>
            <w:r>
              <w:br/>
            </w:r>
            <w:r>
              <w:rPr>
                <w:rFonts w:ascii="Times New Roman"/>
                <w:b w:val="false"/>
                <w:i w:val="false"/>
                <w:color w:val="000000"/>
                <w:sz w:val="20"/>
              </w:rPr>
              <w:t>
радиациялық бақылау аспаптарын тексеру сертификаттарының көшірмелері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мәлімделетін жұмыстарды жүргізу кезіндегі радиациялық қауіпсіздік жөніндегі нұсқаулықтың;</w:t>
            </w:r>
            <w:r>
              <w:br/>
            </w:r>
            <w:r>
              <w:rPr>
                <w:rFonts w:ascii="Times New Roman"/>
                <w:b w:val="false"/>
                <w:i w:val="false"/>
                <w:color w:val="000000"/>
                <w:sz w:val="20"/>
              </w:rPr>
              <w:t>
иондаушы сәулеленуді өндіретін аспаптарды және қондырғыларды түгендеу актісінен үзіндінің немесе өтініш берушінің балансында иондаушы сәулеленуді өндіретін аспаптарды және қондырғылар болмаған жағдайда өтініш беруші иондаушы сәулеленуді өндіретін аспаптарды және қондырғылар сатып алғаннан кейін иондаушы сәулеленуді өндіретін аспаптарды және қондырғыларды түгендеу актісінен үзінділердің көшірмелерін беру туралы кепілді хат;</w:t>
            </w:r>
            <w:r>
              <w:br/>
            </w: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регламентiнің; иондаушы сәулелену көздерін есепке алу және бақылау нұсқаулығының көшірмелері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персоналдың сәулелену дозасын бақылау және есепке алу жүйелері</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лицензия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қондырғылардың пайдалану параметрлеріне (сапасын бақылау) бақылау жүргізу</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пайдалану параметрлерін (сапасын бақылау) бақылау жүргізу хаттамасының немесе өтініш берушінің балансында иондаушы сәулеленуді өндіретін аспаптар мен қондырғылар болмаған жағдайда өтініш беруші иондаушы сәулеленуді өндіретін аспаптар мен қондырғылар сатып алғаннан кейін аппараттың пайдалану параметрлерін (сапасын бақылау) бақылау жүргізу хаттамасының көшірмелерін беру туралы кепілді хат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аспаптарды және қондырғыларды пайдалану және дайындау бойынша жұмыстарға ғана қатысты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8-қосымшасына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аспаптарды және қондырғыларды пайдаланатын жұмыстарға ғана қатысты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мәлімделетін жұмысты жүзеге асыруға жiберiлген мамандар мен техниктердің бiлiктiлік құрамы</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мамандар мен техниктердің біліктілік құрамының болуы туралы ақпаратты қамтитын мәліметтер нысаны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жөндеу және техникалық қызмет көрсету туралы құжаттамалар</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иондаушы сәулеленуді генерациялайтын аспаптар мен қондырғыларға техникалық қызмет көрсету және жөндеу жүргізетін меншікті техник болған жағдайда; осы біліктілік талаптары мен құжаттар тізбесінің 1-қосымшасына сәйкес техниктердің біліктілік құрамының болуы туралы ақпаратты қамтитын мәліметтер нысаны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 мен қондырғыларды және қол жүгі мен багажды тексеруге арналған жабдықтарды пайдаланатын жұмыстарға ғана қатысты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аспаптармен және қондырғылармен жұмыс істеу құқығына ақпараттық карта</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11205 болып тіркелген) бекітілген нысан бойынша халықтың санитариялық-эпидемиологиялық саламаттылығы саласындағы мемлекеттік органның ведомствосының аумақтық бөлімшелерінен алғаны туралы белгісі бар иондаушы сәулелену көздерімен жұмыс істеу құқығына ақпараттық карталар көшірмесін немесе өтініш берушінің балансында иондаушы сәулеленуді генерациялайтын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11205 болып тіркелген) бекітілген нысан бойынша иондаушы сәулелену көздерімен жұмыс істеу құқығына ақпараттық карталардың көшірмелерін беру туралы кепілді хат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мiндеттi сақтандыру шарты</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мемлекеттік мекемелер үшін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жауапкершілігін міндетті сақтандыру шарты</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bl>
    <w:bookmarkStart w:name="z18" w:id="15"/>
    <w:p>
      <w:pPr>
        <w:spacing w:after="0"/>
        <w:ind w:left="0"/>
        <w:jc w:val="left"/>
      </w:pPr>
      <w:r>
        <w:rPr>
          <w:rFonts w:ascii="Times New Roman"/>
          <w:b/>
          <w:i w:val="false"/>
          <w:color w:val="000000"/>
        </w:rPr>
        <w:t xml:space="preserve"> 5. Атом энергиясын пайдалану саласында қызметтер көрсету жөніндегі қызметке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34"/>
        <w:gridCol w:w="6499"/>
        <w:gridCol w:w="352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 бойынша тиісті білімі, арнайы дайындығы және жұмыс тәжірибесі (немесе кемінде 1 ай тағылымдамасы) бар мәлімделетін жұмысты жүзеге асыруға жiберiлген техниктердің бiлiктiлік құрамы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техниктердің біліктілік құрамының болуы туралы ақпаратты қамтитын мәліметтер нысаны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болжанған қызмет түрлері туралы түсіндірме жазба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жұмыс жүргізетін аспаптардың, қондырғылардың, материалдардың, заттардың болжанған типтерінің тізбесі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(немесе жауапты тұлға)</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құжаттардың: радиациялық қауіпсіздік қызметі туралы ереженің (немесе жауапты тұлғаның лауазымдық нұсқаулығының); радиациялық қауіпсіздік қызметінің басшысын тағайындау туралы бұйрықтың көшірмелері;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персоналды жеке дозиметрлік бақылау жөніндегі қызметтің кіші түріне қатысты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радиациялық қауіпсіздік жөніндегі нұсқаулықтың көшірмесі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мынадай:</w:t>
            </w:r>
            <w:r>
              <w:br/>
            </w:r>
            <w:r>
              <w:rPr>
                <w:rFonts w:ascii="Times New Roman"/>
                <w:b w:val="false"/>
                <w:i w:val="false"/>
                <w:color w:val="000000"/>
                <w:sz w:val="20"/>
              </w:rPr>
              <w:t>
құрамында радиоизотоптық иондаушы сәулелену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қызметтердің кіші түрлеріне ғана қатысты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сәулелену дозасын бақылау және есепке алу жүйесі</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лицензия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мынадай:</w:t>
            </w:r>
            <w:r>
              <w:br/>
            </w:r>
            <w:r>
              <w:rPr>
                <w:rFonts w:ascii="Times New Roman"/>
                <w:b w:val="false"/>
                <w:i w:val="false"/>
                <w:color w:val="000000"/>
                <w:sz w:val="20"/>
              </w:rPr>
              <w:t>құрамында радиоизотоптық иондаушы сәулелену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қызметтердің кіші түрлеріне ғана қатысты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қауіпті объектілерге қойылатын біліктілік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0"/>
              </w:rPr>
              <w:t>бұйрығымен</w:t>
            </w:r>
            <w:r>
              <w:rPr>
                <w:rFonts w:ascii="Times New Roman"/>
                <w:b w:val="false"/>
                <w:i w:val="false"/>
                <w:color w:val="000000"/>
                <w:sz w:val="20"/>
              </w:rPr>
              <w:t xml:space="preserve"> белгіленген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сәйкесетін,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бағдарламасының көшірмесі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қызметтің кіші түріне ғана қатысты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 осы біліктілік талаптары мен құжаттар тізбесінің 9-қосымшасына сәйкес мәліметтер нысанының 1-бағанында көрсетілген құжаттардың көшірмелері;</w:t>
            </w:r>
            <w:r>
              <w:br/>
            </w:r>
            <w:r>
              <w:rPr>
                <w:rFonts w:ascii="Times New Roman"/>
                <w:b w:val="false"/>
                <w:i w:val="false"/>
                <w:color w:val="000000"/>
                <w:sz w:val="20"/>
              </w:rPr>
              <w:t>
өлшеу құралдары мен бақылау аспаптарын тексеру сертификаттарының көшірмелері;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мәлімденген жұмыстарды орындауға арналған меншік құқығындағы немесе басқа заңды негіздегі мамандандырылған үй-жайлар, зертханалар</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өнімдердегі, материалдардағы, қоршаған орта объектілеріндегі радионуклидтердің</w:t>
            </w:r>
            <w:r>
              <w:br/>
            </w:r>
            <w:r>
              <w:rPr>
                <w:rFonts w:ascii="Times New Roman"/>
                <w:b w:val="false"/>
                <w:i w:val="false"/>
                <w:color w:val="000000"/>
                <w:sz w:val="20"/>
              </w:rPr>
              <w:t>мөлшерін анықтау; персоналды дозиметрлік жеке бақылау бойынша қызметтердің кіші түрлеріне ғана қатысты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мiндеттi сақтандыру туралы шарт</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жасасу мемлекеттік мекемелер үшін талап етілмейді және бұл тармақ персоналды дозиметрлік жеке бақылау бойынша қызмет түріне қатысты емес </w:t>
            </w:r>
          </w:p>
        </w:tc>
      </w:tr>
    </w:tbl>
    <w:bookmarkStart w:name="z19" w:id="16"/>
    <w:p>
      <w:pPr>
        <w:spacing w:after="0"/>
        <w:ind w:left="0"/>
        <w:jc w:val="left"/>
      </w:pPr>
      <w:r>
        <w:rPr>
          <w:rFonts w:ascii="Times New Roman"/>
          <w:b/>
          <w:i w:val="false"/>
          <w:color w:val="000000"/>
        </w:rPr>
        <w:t xml:space="preserve"> 6. Радиоактивті қалдықтармен жұмыс істеу жөніндегі қызметке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841"/>
        <w:gridCol w:w="8053"/>
        <w:gridCol w:w="20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құқығындағы немесе басқа заңды негіздегі мамандандырылған үй-жайлар мен жабдықтар</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қалдықтарды жинауды, сақтауды және өткізуді ұйымдастыру жөніндегі қызмет (немесе жауапты тұлға)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құжаттардың: </w:t>
            </w:r>
            <w:r>
              <w:br/>
            </w:r>
            <w:r>
              <w:rPr>
                <w:rFonts w:ascii="Times New Roman"/>
                <w:b w:val="false"/>
                <w:i w:val="false"/>
                <w:color w:val="000000"/>
                <w:sz w:val="20"/>
              </w:rPr>
              <w:t>
радиациялық қауіпсіздік қызметі туралы ереженің (немесе жауапты тұлғаның лауазымдық нұсқаулығының);</w:t>
            </w:r>
            <w:r>
              <w:br/>
            </w:r>
            <w:r>
              <w:rPr>
                <w:rFonts w:ascii="Times New Roman"/>
                <w:b w:val="false"/>
                <w:i w:val="false"/>
                <w:color w:val="000000"/>
                <w:sz w:val="20"/>
              </w:rPr>
              <w:t>радиоактивті қалдықтарды жинауды, сақтауды және өткізуді ұйымдастыруға жауапты туралы бұйрықтың көшірмелері</w:t>
            </w:r>
            <w:r>
              <w:br/>
            </w: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ластанған жабдықтар, бұйымдарда, топырақта, қалдықтарда өндірістік радиациялық бақылауды қамтамасыз ету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тиісті лицензиясы бар жеке немесе заңды тұлғамен бірге қызметтер көрсету туралы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қызметтер көрсетуге арналған шарт туралы ақпаратты қамтитын мәліметтер нысаны; немесе: меншікті радиациялық бақылау қызметі болған жағдайда келесі құжаттардың: радиациялық қадағалауды жүргізу жоспарының; соңғы радиациялық бақылау жүргізу хаттамасының; радиациялық бақылау аспаптарын тексеру сертификаттарының көшірмелері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құжаттардың:</w:t>
            </w:r>
            <w:r>
              <w:br/>
            </w:r>
            <w:r>
              <w:rPr>
                <w:rFonts w:ascii="Times New Roman"/>
                <w:b w:val="false"/>
                <w:i w:val="false"/>
                <w:color w:val="000000"/>
                <w:sz w:val="20"/>
              </w:rPr>
              <w:t>
мәлімделетін жұмыстарды жүргізу кезіндегі радиациялық қауіпсіздік жөніндегі нұсқаулықтың;</w:t>
            </w:r>
            <w:r>
              <w:br/>
            </w:r>
            <w:r>
              <w:rPr>
                <w:rFonts w:ascii="Times New Roman"/>
                <w:b w:val="false"/>
                <w:i w:val="false"/>
                <w:color w:val="000000"/>
                <w:sz w:val="20"/>
              </w:rPr>
              <w:t>
персоналдың авария жағдайындағы іс-қимылы жөніндегі нұсқаулықтың; 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радиоактивті қалдықтарды тіркеу журналының;</w:t>
            </w:r>
            <w:r>
              <w:br/>
            </w:r>
            <w:r>
              <w:rPr>
                <w:rFonts w:ascii="Times New Roman"/>
                <w:b w:val="false"/>
                <w:i w:val="false"/>
                <w:color w:val="000000"/>
                <w:sz w:val="20"/>
              </w:rPr>
              <w:t xml:space="preserve">
жұмыстың негізгі тәсілдерін, қалдықтарды жинау, сұрыптау, сақтауға беру, өңдеу, қайта өңдеу, сақтау,көму тәсілдерін және кезеңдерін, үй-жайларды, жабдықтарды, материалдарды залалсыздандыруды қоса алғанда, операцияларды орындаудың жүйелі тәртібін, жұмыстың шегі мен жағдайларын айқындайтын мәлімделетін жұмыстарды орындаудың технологиялық регламентiнің көшірмелері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персоналдың сәулелену дозасын бақылау және есепке алу жүйелері</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жеке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физикалық қорғауды қамтамасыз ету жөніндегі іс-шаралар</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физикалық қорғауды қамтамасыз ету жөніндегі жоспардың көшірмесі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радиоактивті қалдықтарды сақтау және көму жөніндегі қызметтің кіші түріне ғана қатысты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 бойынша тиісті білімі, арнайы дайындығы бар және мәлімделетін жұмысты жүзеге асыруға жiберiлген техниктердің және жұмысшылардың бiлiктi құрамы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техниктердің және жұмысшылардың білікті құрамының болуы туралы ақпаратты қамтитын мәліметтер нысаны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болуы барлық кіші қызмет түрлеріне, техниктердің болуы тек үй-жайларды, жабдық пен материалдарды қатерсіздендіру (радиоактивті ластанудан тазарту) кіші қызметі үшін ғана қажет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заңды негіздегі радиоактивті қалдықтарға арналған қоймалар</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радиоактивті қалдықтарды сақтау және көму жөніндегі қызметтің кіші түріне ғана қатысты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мiндеттi сақтандыру туралы шарт</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мемлекеттік мекемелер үшін талап етілмейді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жауапкершілігін міндетті сақтандыру шарты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радиоактивті қалдықтарды сақтау және көму жөніндегі қызметтің кіші түріне ғана қатысты</w:t>
            </w:r>
          </w:p>
        </w:tc>
      </w:tr>
    </w:tbl>
    <w:bookmarkStart w:name="z20" w:id="17"/>
    <w:p>
      <w:pPr>
        <w:spacing w:after="0"/>
        <w:ind w:left="0"/>
        <w:jc w:val="left"/>
      </w:pPr>
      <w:r>
        <w:rPr>
          <w:rFonts w:ascii="Times New Roman"/>
          <w:b/>
          <w:i w:val="false"/>
          <w:color w:val="000000"/>
        </w:rPr>
        <w:t xml:space="preserve"> 7.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 жөніндегі қызметке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031"/>
        <w:gridCol w:w="8996"/>
        <w:gridCol w:w="991"/>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білімі, даярлығы бар және мәлімделген қызмет түрлерін жүзеге асыруға жіберілген мамандар мен техниктердің бiлiктi құрамы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мамандар мен техниктердің білікті құрамының болуы туралы ақпаратты қамтитын мәліметтер нысаны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тұлға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ереженің (немесе жауапты тұлғаның лауазымдық нұсқаулығының) көшірмесі;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өндірістік радиациялық бақылауды қамтамасыз ету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жүргізу жоспарының көшірмесі, радиациялық бақылау аспаптарын тексеру сертификаттарының көшірмелері;</w:t>
            </w:r>
            <w:r>
              <w:br/>
            </w:r>
            <w:r>
              <w:rPr>
                <w:rFonts w:ascii="Times New Roman"/>
                <w:b w:val="false"/>
                <w:i w:val="false"/>
                <w:color w:val="000000"/>
                <w:sz w:val="20"/>
              </w:rPr>
              <w:t>
радиациялық бақылау аспаптарын жалға алған жағдайда радиациялық бақылау аспабын жалға алу шартының көшірмесі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құжаттардың:</w:t>
            </w:r>
            <w:r>
              <w:br/>
            </w:r>
            <w:r>
              <w:rPr>
                <w:rFonts w:ascii="Times New Roman"/>
                <w:b w:val="false"/>
                <w:i w:val="false"/>
                <w:color w:val="000000"/>
                <w:sz w:val="20"/>
              </w:rPr>
              <w:t>
мәлімделетін жұмыстарды жүргізу кезіндегі ядролық, радиациялық қауіпсіздік жөніндегі нұсқаулықтың; жаңа және пайдаланылған отынды тасымалдау, тиеу және сақтау кезіндегі ядролық қауіпсіздікті қамтамасыз ету жөніндегі нұсқаулықтың;</w:t>
            </w:r>
            <w:r>
              <w:br/>
            </w:r>
            <w:r>
              <w:rPr>
                <w:rFonts w:ascii="Times New Roman"/>
                <w:b w:val="false"/>
                <w:i w:val="false"/>
                <w:color w:val="000000"/>
                <w:sz w:val="20"/>
              </w:rPr>
              <w:t>
авария жағдайында персоналдың іс-қимылы жөніндегі нұсқаулықтың көшірмелері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жұмыстарға жіберілген өтініш берушінің персоналының сәулелену дозаларын бақылау және есепке алу жүйелері</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жеке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жөнінде, сонымен бірге тасымалдау жоспарланған көліктік қаптама комплектілері жөнінде түсіндірме жазба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сонымен бірге тасымалдау жоспарланған көліктік қаптама комплектілері жөнінде мәліметтер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нысанда, түсіндірме жазбаға өтініш беруші немесе лицензиат қол қоюы тиіс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көлік құралдары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жазатайым оқиғалардан мiндеттi сақтандыру туралы шарт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шарт жасасу қажет емес</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жауапкершілігін міндетті сақтандыру шарты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8"/>
    <w:p>
      <w:pPr>
        <w:spacing w:after="0"/>
        <w:ind w:left="0"/>
        <w:jc w:val="left"/>
      </w:pPr>
      <w:r>
        <w:rPr>
          <w:rFonts w:ascii="Times New Roman"/>
          <w:b/>
          <w:i w:val="false"/>
          <w:color w:val="000000"/>
        </w:rPr>
        <w:t xml:space="preserve"> 8. Ядролық сынақтар жүргізу салдарынан ластанған бұрынғы ядролық сынақ полигондарының аумақтарындағы және басқа да аумақтардағы қызметке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241"/>
        <w:gridCol w:w="8842"/>
        <w:gridCol w:w="90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полигонда болжанған жұмыстар бойынша түсіндірме жазба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полигонда жүргізетін болжамды жұмыстар тізімі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нысанда, түсіндірме жазбаға өтініш беруші қол қоюы тиіс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жұмыстарды жүргізу кезіндегі радиациялық қауіпсіздік жөніндегі нұсқаулықтың көшірмесі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персоналдың сәулелену дозасын бақылау және есепке алу жүйесі</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 немесе меншікті жеке дозиметрлік бақылау қызметі болған жағдайда: жеке дозиметрлік бақылау қызметін құру туралы бұйрықтың, жеке дозиметрлік бақылау қызметі туралы ереженің,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жеке сәулелену дозаларын өлшеу үшін жабдықтарды тексеру туралы сертификаттардың, жеке дозиметрлік өлшеу карточкаларының, жеке дозаларды есепке алу журналының көшірмелері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тиісті лицензиясы бар жеке немесе заңды тұлғамен бірге қызметтер көрсету туралы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 жүргізу жоспарының және соңғы радиациялық бақылау жүргізу хаттамасының көшірмесі; радиациялық бақылау аспаптарын тексеру сертификаттарының көшірмелері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жазатайым оқиғалардан мiндеттi сақтандыру туралы шарт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5-қосымшасына сәйкес сақтандыру шарты туралы ақпаратты қамтитын мәліметтер нысаны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мемлекеттік мекемелер үшін талап етілмейді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қызметтер немесе жауапты тұлғалар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ереженің (немесе жауапты тұлғаның лауазымдық нұсқаулығының) көшірмесі; 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 бойынша тиісті білімі, арнайы дайындығы бар және мәлімделетін жұмысты жүзеге асыруға жiберiлген техниктердің және жұмысшылардың бiлiктi құрамы</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техниктердің және жұмысшылардың біліктілік құрамының болуы туралы ақпаратты қамтитын мәліметтер нысаны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9"/>
    <w:p>
      <w:pPr>
        <w:spacing w:after="0"/>
        <w:ind w:left="0"/>
        <w:jc w:val="left"/>
      </w:pPr>
      <w:r>
        <w:rPr>
          <w:rFonts w:ascii="Times New Roman"/>
          <w:b/>
          <w:i w:val="false"/>
          <w:color w:val="000000"/>
        </w:rPr>
        <w:t xml:space="preserve"> 9. Ядролық қондырғылар мен ядролық материалдарды физикалық қорғау жөніндегі қызметке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382"/>
        <w:gridCol w:w="3843"/>
        <w:gridCol w:w="3473"/>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 бойынша тиісті білімі, арнайы дайындығы бар және мәлімделетін жұмысты жүзеге асыруға жiберiлген техниктердің және жұмысшылардың бiлiктi құрамы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1-қосымшасына сәйкес техниктердің және жұмысшылардың біліктілік құрамының болуы туралы ақпаратты қамтитын мәліметтер нысаны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тізбесінің 2-қосымшасына сәйкес лицензия туралы ақпаратты қамтитын мәліметтер нысаны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радиациялық қауіпсіздік бойынша; персоналдың авария жағдайындағы іс-қимылы жөнiндегi нұсқаулықтардың көшірмелері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жазатайым оқиғалардан мiндеттi сақтандыру туралы шарт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сақтандыру шарты туралы ақпаратты қамтитын мәліметтер нысаны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мемлекеттік мекемелер үшін талап етілмейді</w:t>
            </w:r>
          </w:p>
        </w:tc>
      </w:tr>
    </w:tbl>
    <w:bookmarkStart w:name="z23" w:id="20"/>
    <w:p>
      <w:pPr>
        <w:spacing w:after="0"/>
        <w:ind w:left="0"/>
        <w:jc w:val="left"/>
      </w:pPr>
      <w:r>
        <w:rPr>
          <w:rFonts w:ascii="Times New Roman"/>
          <w:b/>
          <w:i w:val="false"/>
          <w:color w:val="000000"/>
        </w:rPr>
        <w:t xml:space="preserve"> 10. Ядролық және радиациялық қауіпсіздікті қамтамасыз етуге жауапты персоналды арнайы даярлау жөніндегі қызметке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180"/>
        <w:gridCol w:w="7245"/>
        <w:gridCol w:w="438"/>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өткiзу үшiн меншік құқығындағы немесе басқа заңды негіздегі өндiрiстiк-техникалық база (теориялық және практикалық сабақ өткізуге арналған оқу сыныптары, жабдықтар, аспаптар)</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оқыту жабдықтары, техникалық құралдары, оқыту аспаптары туралы ақпаратты қамтитын мәліметтер нысаны;</w:t>
            </w:r>
            <w:r>
              <w:br/>
            </w:r>
            <w:r>
              <w:rPr>
                <w:rFonts w:ascii="Times New Roman"/>
                <w:b w:val="false"/>
                <w:i w:val="false"/>
                <w:color w:val="000000"/>
                <w:sz w:val="20"/>
              </w:rPr>
              <w:t xml:space="preserve">
осы біліктілік талаптары мен құжаттар тізбесінің 10-қосымшасына сәйкес мәліметтер нысанының, 1-бағанында көрсетілген құжаттардың көшірмелері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кемiнде үш жыл оқыту тәжiрибесi, ядролық және/немесе радиациялық қауіпсіздікті қамтамасыз ету саласында арнайы дайындығы және практикалық жұмыс тәжірибесі бар бiлiктi оқытушылардың біліктілік құрамы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білімі, ядролық және/немесе радиациялық қауіпсіздікті қамтамасыз ету саласында арнайы дайындығы (дайындау бағдарламасымен қоса) және жұмыс тәжірибесі (жұмыс берушінің күні мен оны тоқтату негізі туралы белгісі бар еңбек кітапшаларының және жеке еңбек шарттарының көшірмелері) туралы құжаттардың көшірмелері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оқушылардың білімін тексеру бағдарламалары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оқыту бағдарламаларының көшірмелері;</w:t>
            </w:r>
            <w:r>
              <w:br/>
            </w:r>
            <w:r>
              <w:rPr>
                <w:rFonts w:ascii="Times New Roman"/>
                <w:b w:val="false"/>
                <w:i w:val="false"/>
                <w:color w:val="000000"/>
                <w:sz w:val="20"/>
              </w:rPr>
              <w:t>
теориялық және практикалық дайындығы бөліп көрсетілген; нақты сабақтарды өткізетін оқытушының тегі көрсетілген; тыңдаушылардың білімін тексеруге арналған билеттердің (тестілердің) көшірмелері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қамтамасыз ету бағдарламасы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сапасын қамтамасыз ету, персоналды жинақтау мен даярлау саласындағы өтініш берушінің саясатын сипаттай отырып, мәлімделетін жұмыстарды жүзеге асыру кезінде сапаны қамтамасыз ету бағдарламасы,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тәртібі, мәлімделетін қызметте пайдаланылатын әдістемелердің сапасын қамтамасыз ету бағдарламасының көшірмесі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Мамандардың білікті құрамы туралы ақпаратты қамтитын мәліметтер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8"/>
        <w:gridCol w:w="510"/>
        <w:gridCol w:w="2008"/>
        <w:gridCol w:w="1904"/>
        <w:gridCol w:w="1221"/>
        <w:gridCol w:w="5038"/>
        <w:gridCol w:w="66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техникалық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және тиісті лауазымның функционалдық міндеттеріне сәйкес дайындықтан өткенін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кемінде 5 жыл жұмыс өтілін растайтың мәліметтер (еңбек кітапшасынан немесе жеке еңбек шартынан үзінді)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нысанды медициналық анықтаманың (бұдан әрі - 086/е нысанды медициналық анықтама) нөмірі және мерзімі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 тобына жатқызылуы (иә/жоқ)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Жұмысшылардың білікті құрамы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471"/>
        <w:gridCol w:w="995"/>
        <w:gridCol w:w="4602"/>
        <w:gridCol w:w="2178"/>
        <w:gridCol w:w="1505"/>
        <w:gridCol w:w="129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орта білім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2 жыл жұмыс өтілін растайтын мәлеметтер (еңбек кітапшасынан немесе жеке еңбек шартынан үзінді)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"А" тобына жатқызылуы (иә/жоқ)</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 xml:space="preserve">2-қосымша </w:t>
            </w:r>
          </w:p>
        </w:tc>
      </w:tr>
    </w:tbl>
    <w:bookmarkStart w:name="z27" w:id="22"/>
    <w:p>
      <w:pPr>
        <w:spacing w:after="0"/>
        <w:ind w:left="0"/>
        <w:jc w:val="left"/>
      </w:pPr>
      <w:r>
        <w:rPr>
          <w:rFonts w:ascii="Times New Roman"/>
          <w:b/>
          <w:i w:val="false"/>
          <w:color w:val="000000"/>
        </w:rPr>
        <w:t xml:space="preserve"> Лицензия туралы ақпаратты қамтитын мәліметтер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3-қосымша</w:t>
            </w:r>
          </w:p>
        </w:tc>
      </w:tr>
    </w:tbl>
    <w:bookmarkStart w:name="z29" w:id="23"/>
    <w:p>
      <w:pPr>
        <w:spacing w:after="0"/>
        <w:ind w:left="0"/>
        <w:jc w:val="left"/>
      </w:pPr>
      <w:r>
        <w:rPr>
          <w:rFonts w:ascii="Times New Roman"/>
          <w:b/>
          <w:i w:val="false"/>
          <w:color w:val="000000"/>
        </w:rPr>
        <w:t xml:space="preserve"> Ядролық материалдарды есепке алу және сақтауға жауапты тұлғаны тағайындау туралы бұйрық жөнінде ақпаратты қамтитын мәліметтер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31" w:id="24"/>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5-қосымша</w:t>
            </w:r>
          </w:p>
        </w:tc>
      </w:tr>
    </w:tbl>
    <w:bookmarkStart w:name="z33" w:id="25"/>
    <w:p>
      <w:pPr>
        <w:spacing w:after="0"/>
        <w:ind w:left="0"/>
        <w:jc w:val="left"/>
      </w:pPr>
      <w:r>
        <w:rPr>
          <w:rFonts w:ascii="Times New Roman"/>
          <w:b/>
          <w:i w:val="false"/>
          <w:color w:val="000000"/>
        </w:rPr>
        <w:t xml:space="preserve"> Сақтандыру шарты туралы ақпаратты қамтитын мәліметтер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6-қосымша</w:t>
            </w:r>
          </w:p>
        </w:tc>
      </w:tr>
    </w:tbl>
    <w:bookmarkStart w:name="z35" w:id="26"/>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1791"/>
        <w:gridCol w:w="5470"/>
        <w:gridCol w:w="1456"/>
        <w:gridCol w:w="723"/>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тұлға туралы) бұйрықтың нөмірі және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курсының атауы (тақырыбы)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7-қосымша</w:t>
            </w:r>
          </w:p>
        </w:tc>
      </w:tr>
    </w:tbl>
    <w:bookmarkStart w:name="z37" w:id="27"/>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8-қосымша</w:t>
            </w:r>
          </w:p>
        </w:tc>
      </w:tr>
    </w:tbl>
    <w:bookmarkStart w:name="z39" w:id="28"/>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9-қосымша</w:t>
            </w:r>
          </w:p>
        </w:tc>
      </w:tr>
    </w:tbl>
    <w:bookmarkStart w:name="z41" w:id="29"/>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3464"/>
        <w:gridCol w:w="2710"/>
        <w:gridCol w:w="1406"/>
        <w:gridCol w:w="1406"/>
        <w:gridCol w:w="904"/>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заңнамалық құқықтарды растайтың құжат</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 құралдары, бақылау аспаптары, қосалқы материалдар мен жабдықтардың атауы және қысқаша сипаттамасы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 құралдары, бақылау аспаптары, қосалқы материалдар мен жабдықтардың мақсаты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10-қосымша</w:t>
            </w:r>
          </w:p>
        </w:tc>
      </w:tr>
    </w:tbl>
    <w:bookmarkStart w:name="z43" w:id="30"/>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оқыту жабдықтары, техникалық құралдары, оқыту аспаптары туралы ақпаратты қамтитын мәліметтер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3801"/>
        <w:gridCol w:w="936"/>
        <w:gridCol w:w="1457"/>
        <w:gridCol w:w="936"/>
        <w:gridCol w:w="267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заңнамалық құқықтарды растайтың құжат</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жабдықтарының, техникалық құралдың, немесе радиациялық бақылау аспабының атауы және қысқаша сипаттамалары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(радиациялық бақылау аспаптары үшін)</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