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481d2" w14:textId="cf481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Әділет министрінің 2017 жылғы 11 мамырдағы № 530 бұйрығы. Қазақстан Республикасының Әділет министрлігінде 2017 жылғы 25 мамырда № 15166 болып тіркелді.</w:t>
      </w:r>
    </w:p>
    <w:p>
      <w:pPr>
        <w:spacing w:after="0"/>
        <w:ind w:left="0"/>
        <w:jc w:val="both"/>
      </w:pPr>
      <w:bookmarkStart w:name="z12" w:id="0"/>
      <w:r>
        <w:rPr>
          <w:rFonts w:ascii="Times New Roman"/>
          <w:b w:val="false"/>
          <w:i w:val="false"/>
          <w:color w:val="000000"/>
          <w:sz w:val="28"/>
        </w:rPr>
        <w:t xml:space="preserve">
      "Әділет органдары туралы" Қазақстан Республикасының 2002 жылғы 18 наурыздағы Заңының 7-бабы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Әділет министрінің кейбір бұйрықтарының күші жойылды деп танылсын.</w:t>
      </w:r>
    </w:p>
    <w:bookmarkEnd w:id="1"/>
    <w:bookmarkStart w:name="z2" w:id="2"/>
    <w:p>
      <w:pPr>
        <w:spacing w:after="0"/>
        <w:ind w:left="0"/>
        <w:jc w:val="both"/>
      </w:pPr>
      <w:r>
        <w:rPr>
          <w:rFonts w:ascii="Times New Roman"/>
          <w:b w:val="false"/>
          <w:i w:val="false"/>
          <w:color w:val="000000"/>
          <w:sz w:val="28"/>
        </w:rPr>
        <w:t>
      2. Қазақстан Республикасы Әділет министрлігінің Кадр қызметі департаменті:</w:t>
      </w:r>
    </w:p>
    <w:bookmarkEnd w:id="2"/>
    <w:bookmarkStart w:name="z3"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күнінен бастап күнтізбелік он күн ішінде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 қамтамасыз етсін.</w:t>
      </w:r>
    </w:p>
    <w:bookmarkEnd w:id="4"/>
    <w:bookmarkStart w:name="z5" w:id="5"/>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2017 жылғы 11 мамырдағы</w:t>
            </w:r>
            <w:r>
              <w:br/>
            </w:r>
            <w:r>
              <w:rPr>
                <w:rFonts w:ascii="Times New Roman"/>
                <w:b w:val="false"/>
                <w:i w:val="false"/>
                <w:color w:val="000000"/>
                <w:sz w:val="20"/>
              </w:rPr>
              <w:t>№ 530 бұйрығына</w:t>
            </w:r>
            <w:r>
              <w:br/>
            </w:r>
            <w:r>
              <w:rPr>
                <w:rFonts w:ascii="Times New Roman"/>
                <w:b w:val="false"/>
                <w:i w:val="false"/>
                <w:color w:val="000000"/>
                <w:sz w:val="20"/>
              </w:rPr>
              <w:t>қосымша</w:t>
            </w:r>
          </w:p>
        </w:tc>
      </w:tr>
    </w:tbl>
    <w:bookmarkStart w:name="z7" w:id="6"/>
    <w:p>
      <w:pPr>
        <w:spacing w:after="0"/>
        <w:ind w:left="0"/>
        <w:jc w:val="left"/>
      </w:pPr>
      <w:r>
        <w:rPr>
          <w:rFonts w:ascii="Times New Roman"/>
          <w:b/>
          <w:i w:val="false"/>
          <w:color w:val="000000"/>
        </w:rPr>
        <w:t xml:space="preserve"> Қазақстан Республикасы Әділет министрінің күші жойылған кейбір бұйрықтарының тізбесі</w:t>
      </w:r>
    </w:p>
    <w:bookmarkEnd w:id="6"/>
    <w:bookmarkStart w:name="z8" w:id="7"/>
    <w:p>
      <w:pPr>
        <w:spacing w:after="0"/>
        <w:ind w:left="0"/>
        <w:jc w:val="both"/>
      </w:pPr>
      <w:r>
        <w:rPr>
          <w:rFonts w:ascii="Times New Roman"/>
          <w:b w:val="false"/>
          <w:i w:val="false"/>
          <w:color w:val="000000"/>
          <w:sz w:val="28"/>
        </w:rPr>
        <w:t xml:space="preserve">
      1) "Қазақстан Республикасы Әділет министрлігінің облыстардағы, Астана және Алматы қалаларындағы әділет департаменттері туралы ережелерін бекіту туралы" Қазақстан Республикасы Әділет министрінің 2014 жылғы 29 қазандағы № 304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9847 болып тіркелді);</w:t>
      </w:r>
    </w:p>
    <w:bookmarkEnd w:id="7"/>
    <w:bookmarkStart w:name="z9" w:id="8"/>
    <w:p>
      <w:pPr>
        <w:spacing w:after="0"/>
        <w:ind w:left="0"/>
        <w:jc w:val="both"/>
      </w:pPr>
      <w:r>
        <w:rPr>
          <w:rFonts w:ascii="Times New Roman"/>
          <w:b w:val="false"/>
          <w:i w:val="false"/>
          <w:color w:val="000000"/>
          <w:sz w:val="28"/>
        </w:rPr>
        <w:t xml:space="preserve">
      2) "Қазақстан Республикасы Әділет министрлігінің облыстардағы, Астана және Алматы қалаларындағы әділет департаменттері туралы ережелерін бекіту туралы" Қазақстан Республикасы Әділет министрінің 2014 жылғы 29 қазандағы № 304 бұйрығына өзгерістер енгізу туралы" Қазақстан Республикасы Әділет министрінің 2015 жылғы 4 желтоқсандағы № 610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12359 болып тіркеліп, 2015 жылы 10 желтоқсанда "Әділет" ақпараттық-құқықтық жүйесінде жарияланған);</w:t>
      </w:r>
    </w:p>
    <w:bookmarkEnd w:id="8"/>
    <w:bookmarkStart w:name="z10" w:id="9"/>
    <w:p>
      <w:pPr>
        <w:spacing w:after="0"/>
        <w:ind w:left="0"/>
        <w:jc w:val="both"/>
      </w:pPr>
      <w:r>
        <w:rPr>
          <w:rFonts w:ascii="Times New Roman"/>
          <w:b w:val="false"/>
          <w:i w:val="false"/>
          <w:color w:val="000000"/>
          <w:sz w:val="28"/>
        </w:rPr>
        <w:t xml:space="preserve">
      3) "Қазақстан Республикасы Әділет министрлігінің облыстардағы, Астана және Алматы қалаларындағы әділет департаменттерінің аудандық (қалалық) әділет басқармалары туралы ережелерін бекіту туралы" Қазақстан Республикасы Әділет министрінің 2015 жылғы 28 сәуірдегі № 243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11237 болып тіркелді).</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