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633c" w14:textId="26e6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аймақтың қатысушысы ретінде қызметті жүзеге асыру туралы шартта айқындалған міндеттемелерді арнайы экономикалық аймақ қатысушысының орындамағаны туралы акт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28 сәуірдегі № 248 бұйрығы. Қазақстан Республикасының Әділет министрлігінде 2017 жылғы 1 маусымда № 15188 болып тіркелді. Күші жойылды - Қазақстан Республикасы Индустрия және инфрақұрылымдық даму министрінің м.а. 2019 жылғы 19 шілдедегі № 522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19.07.2019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11-1-бабының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аймақтың қатысушысы ретінде қызметті жүзеге асыру туралы шартта айқындалған міндеттемелерді арнайы экономикалық аймақ қатысушысының орындамағаны туралы акт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Хаиров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Арнайы экономикалық аймақтың қатысушысы ретінде қызметті жүзеге асыру туралы </w:t>
      </w:r>
      <w:r>
        <w:br/>
      </w:r>
      <w:r>
        <w:rPr>
          <w:rFonts w:ascii="Times New Roman"/>
          <w:b/>
          <w:i w:val="false"/>
          <w:color w:val="000000"/>
        </w:rPr>
        <w:t xml:space="preserve">шартта айқындалған міндеттемелерді арнайы экономикалық аймақ қатысушысының </w:t>
      </w:r>
      <w:r>
        <w:br/>
      </w:r>
      <w:r>
        <w:rPr>
          <w:rFonts w:ascii="Times New Roman"/>
          <w:b/>
          <w:i w:val="false"/>
          <w:color w:val="000000"/>
        </w:rPr>
        <w:t>орындамағаны туралы акт нысаны</w:t>
      </w:r>
    </w:p>
    <w:bookmarkEnd w:id="10"/>
    <w:p>
      <w:pPr>
        <w:spacing w:after="0"/>
        <w:ind w:left="0"/>
        <w:jc w:val="both"/>
      </w:pPr>
      <w:r>
        <w:rPr>
          <w:rFonts w:ascii="Times New Roman"/>
          <w:b w:val="false"/>
          <w:i w:val="false"/>
          <w:color w:val="000000"/>
          <w:sz w:val="28"/>
        </w:rPr>
        <w:t>
      20__жылғы "____" __________                                    ___________</w:t>
      </w:r>
    </w:p>
    <w:p>
      <w:pPr>
        <w:spacing w:after="0"/>
        <w:ind w:left="0"/>
        <w:jc w:val="both"/>
      </w:pPr>
      <w:r>
        <w:rPr>
          <w:rFonts w:ascii="Times New Roman"/>
          <w:b w:val="false"/>
          <w:i w:val="false"/>
          <w:color w:val="000000"/>
          <w:sz w:val="28"/>
        </w:rPr>
        <w:t>
      (жасалған)</w:t>
      </w:r>
    </w:p>
    <w:p>
      <w:pPr>
        <w:spacing w:after="0"/>
        <w:ind w:left="0"/>
        <w:jc w:val="both"/>
      </w:pPr>
      <w:r>
        <w:rPr>
          <w:rFonts w:ascii="Times New Roman"/>
          <w:b w:val="false"/>
          <w:i w:val="false"/>
          <w:color w:val="000000"/>
          <w:sz w:val="28"/>
        </w:rPr>
        <w:t>
      ____________________________________________________________ басқарушы компания/</w:t>
      </w:r>
    </w:p>
    <w:p>
      <w:pPr>
        <w:spacing w:after="0"/>
        <w:ind w:left="0"/>
        <w:jc w:val="both"/>
      </w:pPr>
      <w:r>
        <w:rPr>
          <w:rFonts w:ascii="Times New Roman"/>
          <w:b w:val="false"/>
          <w:i w:val="false"/>
          <w:color w:val="000000"/>
          <w:sz w:val="28"/>
        </w:rPr>
        <w:t xml:space="preserve">
      автономдық кластерлік қор/астананың жергілікті атқарушы органы мемлекеттік мекемесі </w:t>
      </w:r>
    </w:p>
    <w:p>
      <w:pPr>
        <w:spacing w:after="0"/>
        <w:ind w:left="0"/>
        <w:jc w:val="both"/>
      </w:pPr>
      <w:r>
        <w:rPr>
          <w:rFonts w:ascii="Times New Roman"/>
          <w:b w:val="false"/>
          <w:i w:val="false"/>
          <w:color w:val="000000"/>
          <w:sz w:val="28"/>
        </w:rPr>
        <w:t xml:space="preserve">
      ________________________________ атынан, бұдан әрі "Басқарушы орган" деп аталатын, </w:t>
      </w:r>
    </w:p>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w:t>
      </w:r>
    </w:p>
    <w:p>
      <w:pPr>
        <w:spacing w:after="0"/>
        <w:ind w:left="0"/>
        <w:jc w:val="both"/>
      </w:pPr>
      <w:r>
        <w:rPr>
          <w:rFonts w:ascii="Times New Roman"/>
          <w:b w:val="false"/>
          <w:i w:val="false"/>
          <w:color w:val="000000"/>
          <w:sz w:val="28"/>
        </w:rPr>
        <w:t xml:space="preserve">
      шілдедегі Қазақстан Республикасының Заңы 11-1-бабының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Арнайы </w:t>
      </w:r>
    </w:p>
    <w:p>
      <w:pPr>
        <w:spacing w:after="0"/>
        <w:ind w:left="0"/>
        <w:jc w:val="both"/>
      </w:pPr>
      <w:r>
        <w:rPr>
          <w:rFonts w:ascii="Times New Roman"/>
          <w:b w:val="false"/>
          <w:i w:val="false"/>
          <w:color w:val="000000"/>
          <w:sz w:val="28"/>
        </w:rPr>
        <w:t xml:space="preserve">
      экономикалық аймақ қатысушысының __________________________________ 20__ жылғы </w:t>
      </w:r>
    </w:p>
    <w:p>
      <w:pPr>
        <w:spacing w:after="0"/>
        <w:ind w:left="0"/>
        <w:jc w:val="both"/>
      </w:pPr>
      <w:r>
        <w:rPr>
          <w:rFonts w:ascii="Times New Roman"/>
          <w:b w:val="false"/>
          <w:i w:val="false"/>
          <w:color w:val="000000"/>
          <w:sz w:val="28"/>
        </w:rPr>
        <w:t xml:space="preserve">
      "____" ________ № ___ келісімшарт бойынша мынадай міндеттемелерді орындамағаны </w:t>
      </w:r>
    </w:p>
    <w:p>
      <w:pPr>
        <w:spacing w:after="0"/>
        <w:ind w:left="0"/>
        <w:jc w:val="both"/>
      </w:pPr>
      <w:r>
        <w:rPr>
          <w:rFonts w:ascii="Times New Roman"/>
          <w:b w:val="false"/>
          <w:i w:val="false"/>
          <w:color w:val="000000"/>
          <w:sz w:val="28"/>
        </w:rPr>
        <w:t>
      туралы Акт жасады: __________________________________________.</w:t>
      </w:r>
    </w:p>
    <w:p>
      <w:pPr>
        <w:spacing w:after="0"/>
        <w:ind w:left="0"/>
        <w:jc w:val="both"/>
      </w:pPr>
      <w:r>
        <w:rPr>
          <w:rFonts w:ascii="Times New Roman"/>
          <w:b w:val="false"/>
          <w:i w:val="false"/>
          <w:color w:val="000000"/>
          <w:sz w:val="28"/>
        </w:rPr>
        <w:t>
      Акт екі нұсқада қазақ/орыс тілдерінде ____ парақта жасалды.</w:t>
      </w:r>
    </w:p>
    <w:p>
      <w:pPr>
        <w:spacing w:after="0"/>
        <w:ind w:left="0"/>
        <w:jc w:val="both"/>
      </w:pPr>
      <w:r>
        <w:rPr>
          <w:rFonts w:ascii="Times New Roman"/>
          <w:b w:val="false"/>
          <w:i w:val="false"/>
          <w:color w:val="000000"/>
          <w:sz w:val="28"/>
        </w:rPr>
        <w:t>
      Қатысып отырған Басқарушы орган жұмысшылары</w:t>
      </w:r>
    </w:p>
    <w:p>
      <w:pPr>
        <w:spacing w:after="0"/>
        <w:ind w:left="0"/>
        <w:jc w:val="both"/>
      </w:pPr>
      <w:r>
        <w:rPr>
          <w:rFonts w:ascii="Times New Roman"/>
          <w:b w:val="false"/>
          <w:i w:val="false"/>
          <w:color w:val="000000"/>
          <w:sz w:val="28"/>
        </w:rPr>
        <w:t>
      1. _________________________________________                        ________</w:t>
      </w:r>
    </w:p>
    <w:p>
      <w:pPr>
        <w:spacing w:after="0"/>
        <w:ind w:left="0"/>
        <w:jc w:val="both"/>
      </w:pPr>
      <w:r>
        <w:rPr>
          <w:rFonts w:ascii="Times New Roman"/>
          <w:b w:val="false"/>
          <w:i w:val="false"/>
          <w:color w:val="000000"/>
          <w:sz w:val="28"/>
        </w:rPr>
        <w:t>
      (тегі, аты, әкесінің аты (бар болған жағдайда) және лауазымы)            (қолы)</w:t>
      </w:r>
    </w:p>
    <w:p>
      <w:pPr>
        <w:spacing w:after="0"/>
        <w:ind w:left="0"/>
        <w:jc w:val="both"/>
      </w:pPr>
      <w:r>
        <w:rPr>
          <w:rFonts w:ascii="Times New Roman"/>
          <w:b w:val="false"/>
          <w:i w:val="false"/>
          <w:color w:val="000000"/>
          <w:sz w:val="28"/>
        </w:rPr>
        <w:t>
      2. _________________________________________                        ________</w:t>
      </w:r>
    </w:p>
    <w:p>
      <w:pPr>
        <w:spacing w:after="0"/>
        <w:ind w:left="0"/>
        <w:jc w:val="both"/>
      </w:pPr>
      <w:r>
        <w:rPr>
          <w:rFonts w:ascii="Times New Roman"/>
          <w:b w:val="false"/>
          <w:i w:val="false"/>
          <w:color w:val="000000"/>
          <w:sz w:val="28"/>
        </w:rPr>
        <w:t>
      (тегі, аты, әкесінің аты (бар болған жағдайда) және лауазымы)            (қолы)</w:t>
      </w:r>
    </w:p>
    <w:p>
      <w:pPr>
        <w:spacing w:after="0"/>
        <w:ind w:left="0"/>
        <w:jc w:val="both"/>
      </w:pPr>
      <w:r>
        <w:rPr>
          <w:rFonts w:ascii="Times New Roman"/>
          <w:b w:val="false"/>
          <w:i w:val="false"/>
          <w:color w:val="000000"/>
          <w:sz w:val="28"/>
        </w:rPr>
        <w:t>
      3. _________________________________________                        ________</w:t>
      </w:r>
    </w:p>
    <w:p>
      <w:pPr>
        <w:spacing w:after="0"/>
        <w:ind w:left="0"/>
        <w:jc w:val="both"/>
      </w:pPr>
      <w:r>
        <w:rPr>
          <w:rFonts w:ascii="Times New Roman"/>
          <w:b w:val="false"/>
          <w:i w:val="false"/>
          <w:color w:val="000000"/>
          <w:sz w:val="28"/>
        </w:rPr>
        <w:t>
      (тегі, аты, әкесінің аты (бар болған жағдайда) және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