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458d" w14:textId="9404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2017 жылғы 31 мамырдағы № 115 бұйрығы. Қазақстан Республикасының Әділет министрлігінде 2017 жылғы 20 шілдеде № 15351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14317 болып тіркелген, "Әділет" ақпараттық-құқықтық жүйесінде 2016 жылғы 7 қарашада жарияланған) мынадай өзгерістер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Құқық қорғау қызметіне алғаш рет кіретін азаматтарды тесттен өткізу қағидаларын, бағдарламаларын және оны </w:t>
      </w:r>
      <w:r>
        <w:rPr>
          <w:rFonts w:ascii="Times New Roman"/>
          <w:b w:val="false"/>
          <w:i w:val="false"/>
          <w:color w:val="000000"/>
          <w:sz w:val="28"/>
        </w:rPr>
        <w:t>ұйымдастыруда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Тестілеу залы ұялы байланысты тұншықтыратын құралмен, кандидатты сәйкестендіру мақсатында карт-ридермен, сонымен қатар тестілеу процессінің бейне - және аудиожазбасын жүргізу үшін техникалық жазба құралдарымен жабдықталады.";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"Тестілеуден өтетін адамдарға тестілеу залына қабылдайтын-беретін электрондық құрылғылар (оның ішінде ұялы телефондар мен өзге де электрондық жабдықтар) кіргізуге рұқсат берілмейді. Мұндай құрылғылар тестілеуді өткізу уақытында ұяшықтары бар арнайы шкафтарға сақтауға салынады.";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екінші бөлігі мынадай редакцияда жазылсын:</w:t>
      </w:r>
    </w:p>
    <w:bookmarkStart w:name="z9" w:id="5"/>
    <w:p>
      <w:pPr>
        <w:spacing w:after="0"/>
        <w:ind w:left="0"/>
        <w:jc w:val="both"/>
      </w:pPr>
      <w:r>
        <w:rPr>
          <w:rFonts w:ascii="Times New Roman"/>
          <w:b w:val="false"/>
          <w:i w:val="false"/>
          <w:color w:val="000000"/>
          <w:sz w:val="28"/>
        </w:rPr>
        <w:t>
      "Тестілеуде белгіленген мәндерден төмен нәтиже алған кандидаттарға қайта тестілеуге алдыңғы тестілеу өткізілген күннен бастап бір айдан кем емес мерзімнен кейін жол беріледі.";</w:t>
      </w:r>
    </w:p>
    <w:bookmarkEnd w:id="5"/>
    <w:bookmarkStart w:name="z10" w:id="6"/>
    <w:p>
      <w:pPr>
        <w:spacing w:after="0"/>
        <w:ind w:left="0"/>
        <w:jc w:val="both"/>
      </w:pPr>
      <w:r>
        <w:rPr>
          <w:rFonts w:ascii="Times New Roman"/>
          <w:b w:val="false"/>
          <w:i w:val="false"/>
          <w:color w:val="000000"/>
          <w:sz w:val="28"/>
        </w:rPr>
        <w:t>
      мынадай мазмұндағы 32-1, 32-2 мен 32-3 тармақтарымен толықтырылсын:</w:t>
      </w:r>
    </w:p>
    <w:bookmarkEnd w:id="6"/>
    <w:bookmarkStart w:name="z11" w:id="7"/>
    <w:p>
      <w:pPr>
        <w:spacing w:after="0"/>
        <w:ind w:left="0"/>
        <w:jc w:val="both"/>
      </w:pPr>
      <w:r>
        <w:rPr>
          <w:rFonts w:ascii="Times New Roman"/>
          <w:b w:val="false"/>
          <w:i w:val="false"/>
          <w:color w:val="000000"/>
          <w:sz w:val="28"/>
        </w:rPr>
        <w:t>
      "32-1. Апелляцияға кандидаттан келесі шағымдар қабылданады:</w:t>
      </w:r>
    </w:p>
    <w:bookmarkEnd w:id="7"/>
    <w:bookmarkStart w:name="z12" w:id="8"/>
    <w:p>
      <w:pPr>
        <w:spacing w:after="0"/>
        <w:ind w:left="0"/>
        <w:jc w:val="both"/>
      </w:pPr>
      <w:r>
        <w:rPr>
          <w:rFonts w:ascii="Times New Roman"/>
          <w:b w:val="false"/>
          <w:i w:val="false"/>
          <w:color w:val="000000"/>
          <w:sz w:val="28"/>
        </w:rPr>
        <w:t>
      1) нақты сұрақтардың қисындығына шағымдану;</w:t>
      </w:r>
    </w:p>
    <w:bookmarkEnd w:id="8"/>
    <w:bookmarkStart w:name="z13" w:id="9"/>
    <w:p>
      <w:pPr>
        <w:spacing w:after="0"/>
        <w:ind w:left="0"/>
        <w:jc w:val="both"/>
      </w:pPr>
      <w:r>
        <w:rPr>
          <w:rFonts w:ascii="Times New Roman"/>
          <w:b w:val="false"/>
          <w:i w:val="false"/>
          <w:color w:val="000000"/>
          <w:sz w:val="28"/>
        </w:rPr>
        <w:t>
      2) техникалық ақаулықтарға сілтеме жасап, тестілеу нәтижелеріне шағымдану;</w:t>
      </w:r>
    </w:p>
    <w:bookmarkEnd w:id="9"/>
    <w:bookmarkStart w:name="z14" w:id="10"/>
    <w:p>
      <w:pPr>
        <w:spacing w:after="0"/>
        <w:ind w:left="0"/>
        <w:jc w:val="both"/>
      </w:pPr>
      <w:r>
        <w:rPr>
          <w:rFonts w:ascii="Times New Roman"/>
          <w:b w:val="false"/>
          <w:i w:val="false"/>
          <w:color w:val="000000"/>
          <w:sz w:val="28"/>
        </w:rPr>
        <w:t>
      3) тестілеу қағидаларын бұзу туралы актіге шағымдану;</w:t>
      </w:r>
    </w:p>
    <w:bookmarkEnd w:id="10"/>
    <w:bookmarkStart w:name="z15" w:id="11"/>
    <w:p>
      <w:pPr>
        <w:spacing w:after="0"/>
        <w:ind w:left="0"/>
        <w:jc w:val="both"/>
      </w:pPr>
      <w:r>
        <w:rPr>
          <w:rFonts w:ascii="Times New Roman"/>
          <w:b w:val="false"/>
          <w:i w:val="false"/>
          <w:color w:val="000000"/>
          <w:sz w:val="28"/>
        </w:rPr>
        <w:t>
      4) тестілеудің қалыпты барысына кедергі болған жағдайларға сілтеме жасап, тестілеу нәтижелеріне шағымдану.</w:t>
      </w:r>
    </w:p>
    <w:bookmarkEnd w:id="11"/>
    <w:bookmarkStart w:name="z16" w:id="12"/>
    <w:p>
      <w:pPr>
        <w:spacing w:after="0"/>
        <w:ind w:left="0"/>
        <w:jc w:val="both"/>
      </w:pPr>
      <w:r>
        <w:rPr>
          <w:rFonts w:ascii="Times New Roman"/>
          <w:b w:val="false"/>
          <w:i w:val="false"/>
          <w:color w:val="000000"/>
          <w:sz w:val="28"/>
        </w:rPr>
        <w:t>
      32-2. Апелляциялық комиссияның отырысында апелляцияға шағым берген кандидат дұрыс жауап бермеген тест тапсырмалары мен оның жауап нұсқалары және (немесе) кандидаттың тестілеу рәсімінің бейне - және аудиожазбалары қарастырылады.</w:t>
      </w:r>
    </w:p>
    <w:bookmarkEnd w:id="12"/>
    <w:bookmarkStart w:name="z17" w:id="13"/>
    <w:p>
      <w:pPr>
        <w:spacing w:after="0"/>
        <w:ind w:left="0"/>
        <w:jc w:val="both"/>
      </w:pPr>
      <w:r>
        <w:rPr>
          <w:rFonts w:ascii="Times New Roman"/>
          <w:b w:val="false"/>
          <w:i w:val="false"/>
          <w:color w:val="000000"/>
          <w:sz w:val="28"/>
        </w:rPr>
        <w:t>
      32-3. Тест тапсырмаларын, сондай-ақ кандидаттың тестілеу рәсімінің бейне - және аудиожазбаларын апелляциялық комиссияға сұрау бойынша Орталық береді.</w:t>
      </w:r>
    </w:p>
    <w:bookmarkEnd w:id="13"/>
    <w:bookmarkStart w:name="z18" w:id="14"/>
    <w:p>
      <w:pPr>
        <w:spacing w:after="0"/>
        <w:ind w:left="0"/>
        <w:jc w:val="both"/>
      </w:pPr>
      <w:r>
        <w:rPr>
          <w:rFonts w:ascii="Times New Roman"/>
          <w:b w:val="false"/>
          <w:i w:val="false"/>
          <w:color w:val="000000"/>
          <w:sz w:val="28"/>
        </w:rPr>
        <w:t>
      Бұл ретте, тест тапсырмалары кандидаттарға тек танысу үшін ғана беріледі.";</w:t>
      </w:r>
    </w:p>
    <w:bookmarkEnd w:id="14"/>
    <w:bookmarkStart w:name="z19" w:id="15"/>
    <w:p>
      <w:pPr>
        <w:spacing w:after="0"/>
        <w:ind w:left="0"/>
        <w:jc w:val="both"/>
      </w:pPr>
      <w:r>
        <w:rPr>
          <w:rFonts w:ascii="Times New Roman"/>
          <w:b w:val="false"/>
          <w:i w:val="false"/>
          <w:color w:val="000000"/>
          <w:sz w:val="28"/>
        </w:rPr>
        <w:t xml:space="preserve">
      Құқық қорғау қызметіне алғаш рет кіретін азаматтарды тесттен өткізу қағидаларын, бағдарламаларын және оны ұйымдастырудың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редакцияда жазылсын.</w:t>
      </w:r>
    </w:p>
    <w:bookmarkEnd w:id="15"/>
    <w:bookmarkStart w:name="z20" w:id="16"/>
    <w:p>
      <w:pPr>
        <w:spacing w:after="0"/>
        <w:ind w:left="0"/>
        <w:jc w:val="both"/>
      </w:pPr>
      <w:r>
        <w:rPr>
          <w:rFonts w:ascii="Times New Roman"/>
          <w:b w:val="false"/>
          <w:i w:val="false"/>
          <w:color w:val="000000"/>
          <w:sz w:val="28"/>
        </w:rPr>
        <w:t xml:space="preserve">
      2. "Мемлекеттік әкімшілік лауазымға орналасудың кейбір мәселелері туралы" Қазақстан Республикасының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2017 жылғы 19 сәуірдегі Қазақстан Республикасы нормативтiк құқықтық актiлерiнiң эталондық бақылау банкi жарияланған) мынадай өзгерістер пен толықтырулар енгізілсін:</w:t>
      </w:r>
    </w:p>
    <w:bookmarkEnd w:id="16"/>
    <w:bookmarkStart w:name="z21" w:id="17"/>
    <w:p>
      <w:pPr>
        <w:spacing w:after="0"/>
        <w:ind w:left="0"/>
        <w:jc w:val="both"/>
      </w:pPr>
      <w:r>
        <w:rPr>
          <w:rFonts w:ascii="Times New Roman"/>
          <w:b w:val="false"/>
          <w:i w:val="false"/>
          <w:color w:val="000000"/>
          <w:sz w:val="28"/>
        </w:rPr>
        <w:t xml:space="preserve">
      көрсетілген бұйрықпен бекітілген Мемлекеттік әкімшілік қызметшілерді, мемлекеттік әкімшілік лауазымдарға орналасуға үміткерлерді тестiлеуді ұйымдастыру, бағдарламалары мен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"11. "А" корпусының кадр резервіне бір конкурстық іріктеу аясында "А" корпусының резервіне үміткерлер өтініште көрсетілген тиісті санат үшін әр тестілеу бағдарламасы бойынша бір рет тестілеуден өтеді.";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25" w:id="19"/>
    <w:p>
      <w:pPr>
        <w:spacing w:after="0"/>
        <w:ind w:left="0"/>
        <w:jc w:val="both"/>
      </w:pPr>
      <w:r>
        <w:rPr>
          <w:rFonts w:ascii="Times New Roman"/>
          <w:b w:val="false"/>
          <w:i w:val="false"/>
          <w:color w:val="000000"/>
          <w:sz w:val="28"/>
        </w:rPr>
        <w:t>
      "Бұл жағдайда, қайта тестілеуге алдыңғы тестілеу өткізілген күннен бастап бір айдан кем емес мерзімнен кейін жол беріледі.";</w:t>
      </w:r>
    </w:p>
    <w:bookmarkEnd w:id="19"/>
    <w:bookmarkStart w:name="z26" w:id="20"/>
    <w:p>
      <w:pPr>
        <w:spacing w:after="0"/>
        <w:ind w:left="0"/>
        <w:jc w:val="both"/>
      </w:pPr>
      <w:r>
        <w:rPr>
          <w:rFonts w:ascii="Times New Roman"/>
          <w:b w:val="false"/>
          <w:i w:val="false"/>
          <w:color w:val="000000"/>
          <w:sz w:val="28"/>
        </w:rPr>
        <w:t xml:space="preserve">
      көрсетілген Мемлекеттік әкімшілік қызметшілерді, мемлекеттік әкімшілік лауазымдарға орналасуға үміткерлерді тестiлеуді ұйымдастырудың, бағдарламалары мен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осы бұйрықтың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 </w:t>
      </w:r>
    </w:p>
    <w:bookmarkEnd w:id="20"/>
    <w:bookmarkStart w:name="z27" w:id="21"/>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21"/>
    <w:bookmarkStart w:name="z28"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29" w:id="23"/>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23"/>
    <w:bookmarkStart w:name="z30" w:id="24"/>
    <w:p>
      <w:pPr>
        <w:spacing w:after="0"/>
        <w:ind w:left="0"/>
        <w:jc w:val="both"/>
      </w:pPr>
      <w:r>
        <w:rPr>
          <w:rFonts w:ascii="Times New Roman"/>
          <w:b w:val="false"/>
          <w:i w:val="false"/>
          <w:color w:val="000000"/>
          <w:sz w:val="28"/>
        </w:rPr>
        <w:t>
      3) осы бұйрықтың Қазақстан Республикасының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24"/>
    <w:bookmarkStart w:name="z31" w:id="25"/>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25"/>
    <w:bookmarkStart w:name="z32" w:id="26"/>
    <w:p>
      <w:pPr>
        <w:spacing w:after="0"/>
        <w:ind w:left="0"/>
        <w:jc w:val="both"/>
      </w:pPr>
      <w:r>
        <w:rPr>
          <w:rFonts w:ascii="Times New Roman"/>
          <w:b w:val="false"/>
          <w:i w:val="false"/>
          <w:color w:val="000000"/>
          <w:sz w:val="28"/>
        </w:rPr>
        <w:t xml:space="preserve">
      5. Осы бұйрық алғашқы ресми жарияланған күнінен бастап қолданысқа енгізіледі. </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________________ Ж. Асанов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w:t>
      </w:r>
      <w:r>
        <w:rPr>
          <w:rFonts w:ascii="Times New Roman"/>
          <w:b w:val="false"/>
          <w:i/>
          <w:color w:val="000000"/>
          <w:sz w:val="28"/>
        </w:rPr>
        <w:t>________________</w:t>
      </w:r>
      <w:r>
        <w:rPr>
          <w:rFonts w:ascii="Times New Roman"/>
          <w:b w:val="false"/>
          <w:i w:val="false"/>
          <w:color w:val="000000"/>
          <w:sz w:val="28"/>
        </w:rPr>
        <w:t xml:space="preserve"> Б. 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Қ. Қасымов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31 мамырдағы</w:t>
            </w:r>
            <w:r>
              <w:br/>
            </w:r>
            <w:r>
              <w:rPr>
                <w:rFonts w:ascii="Times New Roman"/>
                <w:b w:val="false"/>
                <w:i w:val="false"/>
                <w:color w:val="000000"/>
                <w:sz w:val="20"/>
              </w:rPr>
              <w:t>№ 115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рет 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____________________________</w:t>
            </w:r>
            <w:r>
              <w:br/>
            </w:r>
            <w:r>
              <w:rPr>
                <w:rFonts w:ascii="Times New Roman"/>
                <w:b w:val="false"/>
                <w:i w:val="false"/>
                <w:color w:val="000000"/>
                <w:sz w:val="20"/>
              </w:rPr>
              <w:t>тел._________________________</w:t>
            </w:r>
            <w:r>
              <w:br/>
            </w:r>
            <w:r>
              <w:rPr>
                <w:rFonts w:ascii="Times New Roman"/>
                <w:b w:val="false"/>
                <w:i w:val="false"/>
                <w:color w:val="000000"/>
                <w:sz w:val="20"/>
              </w:rPr>
              <w:t>эл. мекенжайы ______________</w:t>
            </w:r>
          </w:p>
        </w:tc>
      </w:tr>
    </w:tbl>
    <w:bookmarkStart w:name="z34"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Мені Қазақстан Республикасының мемлекеттік тілі мен заңнамасын білуге арналған құқық қорғау қызметінің ____ бағдарламасы бойынша және жеке қасиеттерді бағалауға құқық қорғау қызметінің ____ бағдарламасы бойынша тестілеуге жіберуіңізді сұраймын.</w:t>
      </w:r>
    </w:p>
    <w:p>
      <w:pPr>
        <w:spacing w:after="0"/>
        <w:ind w:left="0"/>
        <w:jc w:val="both"/>
      </w:pPr>
      <w:r>
        <w:rPr>
          <w:rFonts w:ascii="Times New Roman"/>
          <w:b w:val="false"/>
          <w:i w:val="false"/>
          <w:color w:val="000000"/>
          <w:sz w:val="28"/>
        </w:rPr>
        <w:t>
      Құқық қорғау қызметіне алғаш рет кіретін азаматтарды тесттен өткізу қағидалары, бағдарламалары және оны ұйымдастырудың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Тестілеу өту мекенжайы: ______________.</w:t>
      </w:r>
    </w:p>
    <w:p>
      <w:pPr>
        <w:spacing w:after="0"/>
        <w:ind w:left="0"/>
        <w:jc w:val="both"/>
      </w:pPr>
      <w:r>
        <w:rPr>
          <w:rFonts w:ascii="Times New Roman"/>
          <w:b w:val="false"/>
          <w:i w:val="false"/>
          <w:color w:val="000000"/>
          <w:sz w:val="28"/>
        </w:rPr>
        <w:t>
      Тестілеу өтуді қалаған күні: _____________.</w:t>
      </w:r>
    </w:p>
    <w:p>
      <w:pPr>
        <w:spacing w:after="0"/>
        <w:ind w:left="0"/>
        <w:jc w:val="both"/>
      </w:pPr>
      <w:r>
        <w:rPr>
          <w:rFonts w:ascii="Times New Roman"/>
          <w:b w:val="false"/>
          <w:i w:val="false"/>
          <w:color w:val="000000"/>
          <w:sz w:val="28"/>
        </w:rPr>
        <w:t>
      Тестілеу өтуді қалаған уақыты: ____________.</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31 мамырдағы</w:t>
            </w:r>
            <w:r>
              <w:br/>
            </w:r>
            <w:r>
              <w:rPr>
                <w:rFonts w:ascii="Times New Roman"/>
                <w:b w:val="false"/>
                <w:i w:val="false"/>
                <w:color w:val="000000"/>
                <w:sz w:val="20"/>
              </w:rPr>
              <w:t>№ 115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рет 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8"/>
    <w:p>
      <w:pPr>
        <w:spacing w:after="0"/>
        <w:ind w:left="0"/>
        <w:jc w:val="left"/>
      </w:pPr>
      <w:r>
        <w:rPr>
          <w:rFonts w:ascii="Times New Roman"/>
          <w:b/>
          <w:i w:val="false"/>
          <w:color w:val="000000"/>
        </w:rPr>
        <w:t xml:space="preserve"> ҚОЛХАТ</w:t>
      </w:r>
    </w:p>
    <w:bookmarkEnd w:id="28"/>
    <w:p>
      <w:pPr>
        <w:spacing w:after="0"/>
        <w:ind w:left="0"/>
        <w:jc w:val="both"/>
      </w:pPr>
      <w:r>
        <w:rPr>
          <w:rFonts w:ascii="Times New Roman"/>
          <w:b w:val="false"/>
          <w:i w:val="false"/>
          <w:color w:val="000000"/>
          <w:sz w:val="28"/>
        </w:rPr>
        <w:t>
      Құқық қорғау қызметінің лауазымына орналасуға кандидаттың</w:t>
      </w:r>
    </w:p>
    <w:p>
      <w:pPr>
        <w:spacing w:after="0"/>
        <w:ind w:left="0"/>
        <w:jc w:val="both"/>
      </w:pPr>
      <w:r>
        <w:rPr>
          <w:rFonts w:ascii="Times New Roman"/>
          <w:b w:val="false"/>
          <w:i w:val="false"/>
          <w:color w:val="000000"/>
          <w:sz w:val="28"/>
        </w:rPr>
        <w:t>
      ______________________________________________________________ өтініші қабылданды.</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Тестілеу өту күні: __________________________________________________________</w:t>
      </w:r>
    </w:p>
    <w:p>
      <w:pPr>
        <w:spacing w:after="0"/>
        <w:ind w:left="0"/>
        <w:jc w:val="both"/>
      </w:pPr>
      <w:r>
        <w:rPr>
          <w:rFonts w:ascii="Times New Roman"/>
          <w:b w:val="false"/>
          <w:i w:val="false"/>
          <w:color w:val="000000"/>
          <w:sz w:val="28"/>
        </w:rPr>
        <w:t>
      Тестілеу өту уақыты: ________________________________________________________</w:t>
      </w:r>
    </w:p>
    <w:p>
      <w:pPr>
        <w:spacing w:after="0"/>
        <w:ind w:left="0"/>
        <w:jc w:val="both"/>
      </w:pPr>
      <w:r>
        <w:rPr>
          <w:rFonts w:ascii="Times New Roman"/>
          <w:b w:val="false"/>
          <w:i w:val="false"/>
          <w:color w:val="000000"/>
          <w:sz w:val="28"/>
        </w:rPr>
        <w:t>
      Тестілеу өту мекенжайы: ____________________________________________________</w:t>
      </w:r>
    </w:p>
    <w:p>
      <w:pPr>
        <w:spacing w:after="0"/>
        <w:ind w:left="0"/>
        <w:jc w:val="both"/>
      </w:pPr>
      <w:r>
        <w:rPr>
          <w:rFonts w:ascii="Times New Roman"/>
          <w:b w:val="false"/>
          <w:i w:val="false"/>
          <w:color w:val="000000"/>
          <w:sz w:val="28"/>
        </w:rPr>
        <w:t>
      Тестілеу бағдарламасы: _____________________________________________________</w:t>
      </w:r>
    </w:p>
    <w:p>
      <w:pPr>
        <w:spacing w:after="0"/>
        <w:ind w:left="0"/>
        <w:jc w:val="both"/>
      </w:pPr>
      <w:r>
        <w:rPr>
          <w:rFonts w:ascii="Times New Roman"/>
          <w:b w:val="false"/>
          <w:i w:val="false"/>
          <w:color w:val="000000"/>
          <w:sz w:val="28"/>
        </w:rPr>
        <w:t>
      Тестілеу бағдарламасында көзделген құқықтық актілер: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 тестiлеуден өту кезiнде шектi мәннен төмен баға алған құқық қорғау</w:t>
      </w:r>
    </w:p>
    <w:p>
      <w:pPr>
        <w:spacing w:after="0"/>
        <w:ind w:left="0"/>
        <w:jc w:val="both"/>
      </w:pPr>
      <w:r>
        <w:rPr>
          <w:rFonts w:ascii="Times New Roman"/>
          <w:b w:val="false"/>
          <w:i w:val="false"/>
          <w:color w:val="000000"/>
          <w:sz w:val="28"/>
        </w:rPr>
        <w:t>
      қызметінің лауазымына орналасуға кандидаттар қайта тестілеуді алдыңғы тестілеу өткізілген</w:t>
      </w:r>
    </w:p>
    <w:p>
      <w:pPr>
        <w:spacing w:after="0"/>
        <w:ind w:left="0"/>
        <w:jc w:val="both"/>
      </w:pPr>
      <w:r>
        <w:rPr>
          <w:rFonts w:ascii="Times New Roman"/>
          <w:b w:val="false"/>
          <w:i w:val="false"/>
          <w:color w:val="000000"/>
          <w:sz w:val="28"/>
        </w:rPr>
        <w:t>
      күннен бастап бір айдан кем емес мерзімнен кейін өтеді.</w:t>
      </w:r>
    </w:p>
    <w:p>
      <w:pPr>
        <w:spacing w:after="0"/>
        <w:ind w:left="0"/>
        <w:jc w:val="both"/>
      </w:pPr>
      <w:r>
        <w:rPr>
          <w:rFonts w:ascii="Times New Roman"/>
          <w:b w:val="false"/>
          <w:i w:val="false"/>
          <w:color w:val="000000"/>
          <w:sz w:val="28"/>
        </w:rPr>
        <w:t>
      Апелляциялық комиссиямен кандидаттың апелляциясы қанағаттандырылған жағдайда</w:t>
      </w:r>
    </w:p>
    <w:p>
      <w:pPr>
        <w:spacing w:after="0"/>
        <w:ind w:left="0"/>
        <w:jc w:val="both"/>
      </w:pPr>
      <w:r>
        <w:rPr>
          <w:rFonts w:ascii="Times New Roman"/>
          <w:b w:val="false"/>
          <w:i w:val="false"/>
          <w:color w:val="000000"/>
          <w:sz w:val="28"/>
        </w:rPr>
        <w:t>
      ол тестілеуді қайта тапсыруға жоғарыда көрсетілген мерзімді сақтаусыз жіберіледі.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w:t>
      </w:r>
    </w:p>
    <w:p>
      <w:pPr>
        <w:spacing w:after="0"/>
        <w:ind w:left="0"/>
        <w:jc w:val="both"/>
      </w:pPr>
      <w:r>
        <w:rPr>
          <w:rFonts w:ascii="Times New Roman"/>
          <w:b w:val="false"/>
          <w:i w:val="false"/>
          <w:color w:val="000000"/>
          <w:sz w:val="28"/>
        </w:rPr>
        <w:t>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31 мамырдағы</w:t>
            </w:r>
            <w:r>
              <w:br/>
            </w:r>
            <w:r>
              <w:rPr>
                <w:rFonts w:ascii="Times New Roman"/>
                <w:b w:val="false"/>
                <w:i w:val="false"/>
                <w:color w:val="000000"/>
                <w:sz w:val="20"/>
              </w:rPr>
              <w:t>№ 115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рет 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3-қосымша</w:t>
            </w:r>
          </w:p>
        </w:tc>
      </w:tr>
    </w:tbl>
    <w:bookmarkStart w:name="z38" w:id="29"/>
    <w:p>
      <w:pPr>
        <w:spacing w:after="0"/>
        <w:ind w:left="0"/>
        <w:jc w:val="left"/>
      </w:pPr>
      <w:r>
        <w:rPr>
          <w:rFonts w:ascii="Times New Roman"/>
          <w:b/>
          <w:i w:val="false"/>
          <w:color w:val="000000"/>
        </w:rPr>
        <w:t xml:space="preserve"> Құқық қорғау қызметіне алғаш рет кіретін азаматтарды Қазақстан Республикасының мемлекеттік тілі мен заңнамасын білуге арналған тестілеу бағдарламалары</w:t>
      </w:r>
    </w:p>
    <w:bookmarkEnd w:id="29"/>
    <w:bookmarkStart w:name="z39" w:id="30"/>
    <w:p>
      <w:pPr>
        <w:spacing w:after="0"/>
        <w:ind w:left="0"/>
        <w:jc w:val="both"/>
      </w:pPr>
      <w:r>
        <w:rPr>
          <w:rFonts w:ascii="Times New Roman"/>
          <w:b w:val="false"/>
          <w:i w:val="false"/>
          <w:color w:val="000000"/>
          <w:sz w:val="28"/>
        </w:rPr>
        <w:t>
      1) бірінші бағдарлама C-GP-1, C-AGP-1, C-GP-2, C-AGP-2, C-GP-3, C-AGP-3, C-GP-4, C-AGP-4, C-GP-5, C-AGP-5, C-GP-6, C-AGP-6, C-OGP-2, C-OGP-3, C-OGP-4, C-OGP-5, C-OGP-6, C-OGP-7, C-OGP-8, C-RGP-1, C-RGP-2, C-RGP-3, C-RGP-4, C-RGP-5, С-SVО-8, С-SVR-7, C-SVU-8, C-SVU-9, C-SVU-10, C-SVU-12, C-SGU-5, C-SGU-7, В-PK-1, В-PK-2, В-PK-3, В-PKО-1, В-PKО-2, В-PKО-3, С-GD-2, С-GD-3, С-GD-4, С-GDО-1, С-GDО-2, С-GDО-3, С-GDО-4 санаттағы құқық қорғау қызметінің лауазымдарына арналған және келесіні қамтиды:</w:t>
      </w:r>
    </w:p>
    <w:bookmarkEnd w:id="30"/>
    <w:bookmarkStart w:name="z40" w:id="31"/>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31"/>
    <w:bookmarkStart w:name="z41"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Қылмыстық кодексi</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Қылмыстық-процестік кодексi</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Әкімшілік құқық бұзушылық туралы кодексi</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бiлуге арналған тестілер.</w:t>
      </w:r>
    </w:p>
    <w:bookmarkEnd w:id="32"/>
    <w:bookmarkStart w:name="z42" w:id="33"/>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bookmarkEnd w:id="33"/>
    <w:bookmarkStart w:name="z43" w:id="34"/>
    <w:p>
      <w:pPr>
        <w:spacing w:after="0"/>
        <w:ind w:left="0"/>
        <w:jc w:val="both"/>
      </w:pPr>
      <w:r>
        <w:rPr>
          <w:rFonts w:ascii="Times New Roman"/>
          <w:b w:val="false"/>
          <w:i w:val="false"/>
          <w:color w:val="000000"/>
          <w:sz w:val="28"/>
        </w:rPr>
        <w:t>
      Бірінші бағдарлама бойынша Қазақстан Республикасының заңнамасын білуге арналған тестілерді орындау үшін жалпы уақыт 110 минутті құрайды.</w:t>
      </w:r>
    </w:p>
    <w:bookmarkEnd w:id="34"/>
    <w:bookmarkStart w:name="z44" w:id="35"/>
    <w:p>
      <w:pPr>
        <w:spacing w:after="0"/>
        <w:ind w:left="0"/>
        <w:jc w:val="both"/>
      </w:pPr>
      <w:r>
        <w:rPr>
          <w:rFonts w:ascii="Times New Roman"/>
          <w:b w:val="false"/>
          <w:i w:val="false"/>
          <w:color w:val="000000"/>
          <w:sz w:val="28"/>
        </w:rPr>
        <w:t>
      2) екінші бағдарлама С-SV-10, С-SVО-9, С-SVR-4, С-SVR-8, C-SVU-13, C-SVU-14, C-SGU-11, C-SGU-12, C-SGU-13, В-PK-4, В-PK-5, В-PK-6, В-PK-7, В-PK-8, В-PKО-4, В-PKО-5, В-PKО-6, В-PKО-7, В-PKО-8, С-GD-5, С-GD-6, С-GDО-5, С-GDО-6 санаттағы құқық қорғау қызметінің лауазымдарына арналған және келесіні қамтиды:</w:t>
      </w:r>
    </w:p>
    <w:bookmarkEnd w:id="35"/>
    <w:bookmarkStart w:name="z45" w:id="36"/>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36"/>
    <w:bookmarkStart w:name="z46" w:id="37"/>
    <w:p>
      <w:pPr>
        <w:spacing w:after="0"/>
        <w:ind w:left="0"/>
        <w:jc w:val="both"/>
      </w:pPr>
      <w:r>
        <w:rPr>
          <w:rFonts w:ascii="Times New Roman"/>
          <w:b w:val="false"/>
          <w:i w:val="false"/>
          <w:color w:val="000000"/>
          <w:sz w:val="28"/>
        </w:rPr>
        <w:t xml:space="preserve">
      Қазақстан Республикасының Конституциясын (15 сұрақ), Қазақстан Республикасының Қылмыстық кодексi (15 сұрақ), Қазақстан Республикасының Қылмыстық-процестік кодексi (15 сұрақ) Қазақстан Республикасының Әкімшілік құқық бұзушылық туралы кодексi, "Сыбайлас жемқорлыққа қарсы іс-қимыл туралы" (15 сұрақ), "Құқық қорғау қызметі туралы" (15 сұрақ), "Қазақстан Республикасының мемлекеттік қызметі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бiлуге арналған тестілер.</w:t>
      </w:r>
    </w:p>
    <w:bookmarkEnd w:id="37"/>
    <w:bookmarkStart w:name="z47" w:id="38"/>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(105 сұрақ) кем дегенде 63 дұрыс жауапты және әрбір нормативтік құқықтық актілер бойынша кем дегенде 5 дұрыс жауапты құрайды.</w:t>
      </w:r>
    </w:p>
    <w:bookmarkEnd w:id="38"/>
    <w:bookmarkStart w:name="z48" w:id="39"/>
    <w:p>
      <w:pPr>
        <w:spacing w:after="0"/>
        <w:ind w:left="0"/>
        <w:jc w:val="both"/>
      </w:pPr>
      <w:r>
        <w:rPr>
          <w:rFonts w:ascii="Times New Roman"/>
          <w:b w:val="false"/>
          <w:i w:val="false"/>
          <w:color w:val="000000"/>
          <w:sz w:val="28"/>
        </w:rPr>
        <w:t>
      Екінші бағдарлама бойынша Қазақстан Республикасының заңнамасын білуге арналған тестілерді орындау үшін жалпы уақыт 90 минутті құрайды.</w:t>
      </w:r>
    </w:p>
    <w:bookmarkEnd w:id="39"/>
    <w:bookmarkStart w:name="z49" w:id="40"/>
    <w:p>
      <w:pPr>
        <w:spacing w:after="0"/>
        <w:ind w:left="0"/>
        <w:jc w:val="both"/>
      </w:pPr>
      <w:r>
        <w:rPr>
          <w:rFonts w:ascii="Times New Roman"/>
          <w:b w:val="false"/>
          <w:i w:val="false"/>
          <w:color w:val="000000"/>
          <w:sz w:val="28"/>
        </w:rPr>
        <w:t>
      3) үшінші бағдарлама C-SV-12, C-SV-13 санаттағы құқық қорғау қызметінің лауазымдарына арналған және келесіні қамтиды:</w:t>
      </w:r>
    </w:p>
    <w:bookmarkEnd w:id="40"/>
    <w:bookmarkStart w:name="z50" w:id="41"/>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41"/>
    <w:bookmarkStart w:name="z51" w:id="42"/>
    <w:p>
      <w:pPr>
        <w:spacing w:after="0"/>
        <w:ind w:left="0"/>
        <w:jc w:val="both"/>
      </w:pPr>
      <w:r>
        <w:rPr>
          <w:rFonts w:ascii="Times New Roman"/>
          <w:b w:val="false"/>
          <w:i w:val="false"/>
          <w:color w:val="000000"/>
          <w:sz w:val="28"/>
        </w:rPr>
        <w:t xml:space="preserve">
      Қазақстан Республикасының Конституциясын (15 сұрақ), "Сыбайлас жемқорлыққа қарсы іс-қимыл туралы" Қазақстан Республикасының заңын (15 сұрақ),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бiлуге арналған тестілер.</w:t>
      </w:r>
    </w:p>
    <w:bookmarkEnd w:id="42"/>
    <w:bookmarkStart w:name="z52" w:id="43"/>
    <w:p>
      <w:pPr>
        <w:spacing w:after="0"/>
        <w:ind w:left="0"/>
        <w:jc w:val="both"/>
      </w:pPr>
      <w:r>
        <w:rPr>
          <w:rFonts w:ascii="Times New Roman"/>
          <w:b w:val="false"/>
          <w:i w:val="false"/>
          <w:color w:val="000000"/>
          <w:sz w:val="28"/>
        </w:rPr>
        <w:t>
      Үшінші бағдарлама бойынша тестілеуді өту мәндері барлық нормативтік құқықтық актілер бойынша сұрақтардың жалпы санынан (45 сұрақ) кем дегенде 21 дұрыс жауапты және әрбір нормативтік құқықтық актілер бойынша кем дегенде 5 дұрыс жауапты құрайды.</w:t>
      </w:r>
    </w:p>
    <w:bookmarkEnd w:id="43"/>
    <w:bookmarkStart w:name="z53" w:id="44"/>
    <w:p>
      <w:pPr>
        <w:spacing w:after="0"/>
        <w:ind w:left="0"/>
        <w:jc w:val="both"/>
      </w:pPr>
      <w:r>
        <w:rPr>
          <w:rFonts w:ascii="Times New Roman"/>
          <w:b w:val="false"/>
          <w:i w:val="false"/>
          <w:color w:val="000000"/>
          <w:sz w:val="28"/>
        </w:rPr>
        <w:t>
      Үшінші бағдарлама бойынша Қазақстан Республикасының заңнамасын білуге арналған тестілерді орындау үшін жалпы уақыт 40 минутті құрайды.</w:t>
      </w:r>
    </w:p>
    <w:bookmarkEnd w:id="44"/>
    <w:bookmarkStart w:name="z54" w:id="45"/>
    <w:p>
      <w:pPr>
        <w:spacing w:after="0"/>
        <w:ind w:left="0"/>
        <w:jc w:val="both"/>
      </w:pPr>
      <w:r>
        <w:rPr>
          <w:rFonts w:ascii="Times New Roman"/>
          <w:b w:val="false"/>
          <w:i w:val="false"/>
          <w:color w:val="000000"/>
          <w:sz w:val="28"/>
        </w:rPr>
        <w:t>
      4) төртінші бағдарлама C-GP-1, C-AGP-1, C-GP-2, C-AGP-2, C-GP-3, C-AGP-3, C-GP-4, C-AGP-4, C-GP-5, C-AGP-5, C-GP-6, C-AGP-6, C-OGP-2, C-OGP-3, C-OGP-4, C-OGP-5, C-OGP-6, C-OGP-7, C-OGP-8, C-RGP-1, C-RGP-2, C-RGP-3, C-RGP-4, C-RGP-5, С-SVО-9, С-SVR-8, C-SVU-13, C-SVU-14, C-SVU-15, C-SGU-8, C-SGU-11, C-SGU-12, C-SGU-13, C-SSP-7, C-SSP-8, C-SN-5, C-SN-7, C-SN-8, В-РК-3, В-РК-4, В-РК-5, В-РК-6, В-РК-7, В-РК-8, В-РКО-3, В-РКО-4, В-РКО-5, В-РКО-6, В-РКО-7, В-РКО-8 санаттағы құқық қорғау қызметінің заңгерлік мамандық бойынша тиісті білімнің бар болуын талап етпейтін лауазымдарына арналған және келесіні қамтиды:</w:t>
      </w:r>
    </w:p>
    <w:bookmarkEnd w:id="45"/>
    <w:bookmarkStart w:name="z55" w:id="46"/>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46"/>
    <w:bookmarkStart w:name="z56" w:id="4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Президентi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бiлуге арналған тестілер.</w:t>
      </w:r>
    </w:p>
    <w:bookmarkEnd w:id="47"/>
    <w:bookmarkStart w:name="z57" w:id="48"/>
    <w:p>
      <w:pPr>
        <w:spacing w:after="0"/>
        <w:ind w:left="0"/>
        <w:jc w:val="both"/>
      </w:pPr>
      <w:r>
        <w:rPr>
          <w:rFonts w:ascii="Times New Roman"/>
          <w:b w:val="false"/>
          <w:i w:val="false"/>
          <w:color w:val="000000"/>
          <w:sz w:val="28"/>
        </w:rPr>
        <w:t>
      Төртінші бағдарлама бойынша тестілеуді өту мәндері барлық нормативтік құқықтық актілер бойынша сұрақтардың жалпы санынан (75 сұрақ) кем дегенде 35 дұрыс жауапты және әрбір нормативтік құқықтық актілер бойынша кем дегенде 5 дұрыс жауапты құрайды.</w:t>
      </w:r>
    </w:p>
    <w:bookmarkEnd w:id="48"/>
    <w:bookmarkStart w:name="z58" w:id="49"/>
    <w:p>
      <w:pPr>
        <w:spacing w:after="0"/>
        <w:ind w:left="0"/>
        <w:jc w:val="both"/>
      </w:pPr>
      <w:r>
        <w:rPr>
          <w:rFonts w:ascii="Times New Roman"/>
          <w:b w:val="false"/>
          <w:i w:val="false"/>
          <w:color w:val="000000"/>
          <w:sz w:val="28"/>
        </w:rPr>
        <w:t>
      Төртінші бағдарлама бойынша Қазақстан Республикасының заңнамасын білуге арналған тестілерді орындау үшін жалпы уақыт 60 минутті құрайды.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31 мамырдағы</w:t>
            </w:r>
            <w:r>
              <w:br/>
            </w:r>
            <w:r>
              <w:rPr>
                <w:rFonts w:ascii="Times New Roman"/>
                <w:b w:val="false"/>
                <w:i w:val="false"/>
                <w:color w:val="000000"/>
                <w:sz w:val="20"/>
              </w:rPr>
              <w:t>№ 115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рет 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0"/>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 АНЫҚТАМА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6"/>
        <w:gridCol w:w="12407"/>
      </w:tblGrid>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(кандидаттың тегі, аты, әкесінің аты (ол</w:t>
            </w:r>
            <w:r>
              <w:rPr>
                <w:rFonts w:ascii="Times New Roman"/>
                <w:b w:val="false"/>
                <w:i w:val="false"/>
                <w:color w:val="000000"/>
                <w:sz w:val="20"/>
              </w:rPr>
              <w:t xml:space="preserve"> </w:t>
            </w:r>
            <w:r>
              <w:rPr>
                <w:rFonts w:ascii="Times New Roman"/>
                <w:b w:val="false"/>
                <w:i/>
                <w:color w:val="000000"/>
                <w:sz w:val="20"/>
              </w:rPr>
              <w:t>болған жағдайда))</w:t>
            </w:r>
            <w:r>
              <w:rPr>
                <w:rFonts w:ascii="Times New Roman"/>
                <w:b/>
                <w:i w:val="false"/>
                <w:color w:val="000000"/>
                <w:sz w:val="20"/>
              </w:rPr>
              <w:t xml:space="preserve"> Қазақстан Республикасының мемлекеттік тілі мен</w:t>
            </w:r>
            <w:r>
              <w:rPr>
                <w:rFonts w:ascii="Times New Roman"/>
                <w:b w:val="false"/>
                <w:i w:val="false"/>
                <w:color w:val="000000"/>
                <w:sz w:val="20"/>
              </w:rPr>
              <w:t xml:space="preserve"> </w:t>
            </w:r>
            <w:r>
              <w:rPr>
                <w:rFonts w:ascii="Times New Roman"/>
                <w:b/>
                <w:i w:val="false"/>
                <w:color w:val="000000"/>
                <w:sz w:val="20"/>
              </w:rPr>
              <w:t>заңнамасын білуге арналған тестілеуден _________________ қаласында "___"</w:t>
            </w:r>
            <w:r>
              <w:rPr>
                <w:rFonts w:ascii="Times New Roman"/>
                <w:b w:val="false"/>
                <w:i w:val="false"/>
                <w:color w:val="000000"/>
                <w:sz w:val="20"/>
              </w:rPr>
              <w:t xml:space="preserve"> </w:t>
            </w:r>
            <w:r>
              <w:rPr>
                <w:rFonts w:ascii="Times New Roman"/>
                <w:b/>
                <w:i w:val="false"/>
                <w:color w:val="000000"/>
                <w:sz w:val="20"/>
              </w:rPr>
              <w:t>____________ 20____ж. _____ бағдарлама бойынша тестілеуді өту</w:t>
            </w:r>
            <w:r>
              <w:rPr>
                <w:rFonts w:ascii="Times New Roman"/>
                <w:b w:val="false"/>
                <w:i w:val="false"/>
                <w:color w:val="000000"/>
                <w:sz w:val="20"/>
              </w:rPr>
              <w:t xml:space="preserve"> </w:t>
            </w:r>
            <w:r>
              <w:rPr>
                <w:rFonts w:ascii="Times New Roman"/>
                <w:b/>
                <w:i w:val="false"/>
                <w:color w:val="000000"/>
                <w:sz w:val="20"/>
              </w:rPr>
              <w:t xml:space="preserve">мәндерінен төмен нәтижелерімен тестілеуден </w:t>
            </w:r>
            <w:r>
              <w:rPr>
                <w:rFonts w:ascii="Times New Roman"/>
                <w:b/>
                <w:i w:val="false"/>
                <w:color w:val="000000"/>
                <w:sz w:val="20"/>
              </w:rPr>
              <w:t>өткені туралы берілді.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Сурет</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06"/>
        <w:gridCol w:w="4611"/>
        <w:gridCol w:w="2841"/>
        <w:gridCol w:w="2842"/>
      </w:tblGrid>
      <w:tr>
        <w:trPr>
          <w:trHeight w:val="30" w:hRule="atLeast"/>
        </w:trPr>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4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2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2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20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кандидат қайта тестілеуді осы тестілеу өткізілген күннен бастап бір айдан кем емес</w:t>
      </w:r>
    </w:p>
    <w:p>
      <w:pPr>
        <w:spacing w:after="0"/>
        <w:ind w:left="0"/>
        <w:jc w:val="both"/>
      </w:pPr>
      <w:r>
        <w:rPr>
          <w:rFonts w:ascii="Times New Roman"/>
          <w:b w:val="false"/>
          <w:i w:val="false"/>
          <w:color w:val="000000"/>
          <w:sz w:val="28"/>
        </w:rPr>
        <w:t>
      мерзімнен кейін өте алады.</w:t>
      </w:r>
    </w:p>
    <w:p>
      <w:pPr>
        <w:spacing w:after="0"/>
        <w:ind w:left="0"/>
        <w:jc w:val="both"/>
      </w:pPr>
      <w:r>
        <w:rPr>
          <w:rFonts w:ascii="Times New Roman"/>
          <w:b w:val="false"/>
          <w:i w:val="false"/>
          <w:color w:val="000000"/>
          <w:sz w:val="28"/>
        </w:rPr>
        <w:t>
      Тестілеу әкімшісінің қолы: _________________________________________________________</w:t>
      </w:r>
    </w:p>
    <w:p>
      <w:pPr>
        <w:spacing w:after="0"/>
        <w:ind w:left="0"/>
        <w:jc w:val="both"/>
      </w:pPr>
      <w:r>
        <w:rPr>
          <w:rFonts w:ascii="Times New Roman"/>
          <w:b w:val="false"/>
          <w:i w:val="false"/>
          <w:color w:val="000000"/>
          <w:sz w:val="28"/>
        </w:rPr>
        <w:t>
      Тестілеу операторының қолы: ______________________________________________________</w:t>
      </w:r>
    </w:p>
    <w:p>
      <w:pPr>
        <w:spacing w:after="0"/>
        <w:ind w:left="0"/>
        <w:jc w:val="both"/>
      </w:pPr>
      <w:r>
        <w:rPr>
          <w:rFonts w:ascii="Times New Roman"/>
          <w:b w:val="false"/>
          <w:i w:val="false"/>
          <w:color w:val="000000"/>
          <w:sz w:val="28"/>
        </w:rPr>
        <w:t>
      М.О.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31 мамырдағы</w:t>
            </w:r>
            <w:r>
              <w:br/>
            </w:r>
            <w:r>
              <w:rPr>
                <w:rFonts w:ascii="Times New Roman"/>
                <w:b w:val="false"/>
                <w:i w:val="false"/>
                <w:color w:val="000000"/>
                <w:sz w:val="20"/>
              </w:rPr>
              <w:t>№ 115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рет 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9-қосымша</w:t>
            </w:r>
          </w:p>
        </w:tc>
      </w:tr>
    </w:tbl>
    <w:bookmarkStart w:name="z62" w:id="51"/>
    <w:p>
      <w:pPr>
        <w:spacing w:after="0"/>
        <w:ind w:left="0"/>
        <w:jc w:val="left"/>
      </w:pPr>
      <w:r>
        <w:rPr>
          <w:rFonts w:ascii="Times New Roman"/>
          <w:b/>
          <w:i w:val="false"/>
          <w:color w:val="000000"/>
        </w:rPr>
        <w:t xml:space="preserve"> Құқық қорғау қызметінің лауазымдарына орналасуға кандидаттардың жеке қасиеттерін бағалауға арналған тестілеу бағдарламалары</w:t>
      </w:r>
    </w:p>
    <w:bookmarkEnd w:id="51"/>
    <w:bookmarkStart w:name="z63" w:id="52"/>
    <w:p>
      <w:pPr>
        <w:spacing w:after="0"/>
        <w:ind w:left="0"/>
        <w:jc w:val="both"/>
      </w:pPr>
      <w:r>
        <w:rPr>
          <w:rFonts w:ascii="Times New Roman"/>
          <w:b w:val="false"/>
          <w:i w:val="false"/>
          <w:color w:val="000000"/>
          <w:sz w:val="28"/>
        </w:rPr>
        <w:t>
      Кандидаттардың жеке қасиеттерін бағалауға арналған тестілеу екі бағдарламадан тұрады:</w:t>
      </w:r>
    </w:p>
    <w:bookmarkEnd w:id="52"/>
    <w:bookmarkStart w:name="z64" w:id="53"/>
    <w:p>
      <w:pPr>
        <w:spacing w:after="0"/>
        <w:ind w:left="0"/>
        <w:jc w:val="both"/>
      </w:pPr>
      <w:r>
        <w:rPr>
          <w:rFonts w:ascii="Times New Roman"/>
          <w:b w:val="false"/>
          <w:i w:val="false"/>
          <w:color w:val="000000"/>
          <w:sz w:val="28"/>
        </w:rPr>
        <w:t>
      1) бірінші бағдарлама C-GP-1, C-AGP-1, C-GP-2, C-AGP-2, C-GP-3, C-AGP-3, C-GP-4, C-AGP-4, C-OGP-2, C-OGP-3, C-OGP-4, C-OGP-5, C-OGP-6, C-RGP-1, C-RGP-2, C-RGP-3, В-РК-1, В-РК-2, В-РК-3, В-РК-4, В-РК-5, В-РКО-1, В-РКО-2, В-РКО-3, В-РКО-4, В-РКО-5, С-GD-2, С-GD-3, С-GD-4, С-GDО-1, С-GDО-2, С-GDО-3, С-GDО-4, санаттарына арналған және келесіні қамтиды:</w:t>
      </w:r>
    </w:p>
    <w:bookmarkEnd w:id="53"/>
    <w:bookmarkStart w:name="z65" w:id="54"/>
    <w:p>
      <w:pPr>
        <w:spacing w:after="0"/>
        <w:ind w:left="0"/>
        <w:jc w:val="both"/>
      </w:pPr>
      <w:r>
        <w:rPr>
          <w:rFonts w:ascii="Times New Roman"/>
          <w:b w:val="false"/>
          <w:i w:val="false"/>
          <w:color w:val="000000"/>
          <w:sz w:val="28"/>
        </w:rPr>
        <w:t>
      бастамашылық (12 тапсырма), коммуникативтілік (12 тапсырма), сараптамалық (12 тапсырма), ұйымдасқандық (12 тапсырма), стратегиялық ойлану (12 тапсырма), көшбасшылық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тестілер;</w:t>
      </w:r>
    </w:p>
    <w:bookmarkEnd w:id="54"/>
    <w:bookmarkStart w:name="z66" w:id="55"/>
    <w:p>
      <w:pPr>
        <w:spacing w:after="0"/>
        <w:ind w:left="0"/>
        <w:jc w:val="both"/>
      </w:pPr>
      <w:r>
        <w:rPr>
          <w:rFonts w:ascii="Times New Roman"/>
          <w:b w:val="false"/>
          <w:i w:val="false"/>
          <w:color w:val="000000"/>
          <w:sz w:val="28"/>
        </w:rPr>
        <w:t>
      Бірінші бағдарлама бойынша тестілерді орындау үшін жалпы уақыт 90 минутті құрайды.</w:t>
      </w:r>
    </w:p>
    <w:bookmarkEnd w:id="55"/>
    <w:bookmarkStart w:name="z67" w:id="56"/>
    <w:p>
      <w:pPr>
        <w:spacing w:after="0"/>
        <w:ind w:left="0"/>
        <w:jc w:val="both"/>
      </w:pPr>
      <w:r>
        <w:rPr>
          <w:rFonts w:ascii="Times New Roman"/>
          <w:b w:val="false"/>
          <w:i w:val="false"/>
          <w:color w:val="000000"/>
          <w:sz w:val="28"/>
        </w:rPr>
        <w:t>
      Бірінші бағдарлама үшін мүмкін болатын 4 (төрт) баллдан қатерлі аймақ: бастамашылық – 1,5 балл, коммуникативтілік – 2 балл, сараптамалық – 2,5 балл, ұйымдасқандық – 2,5 балл, стратегиялық ойлану – 2,5 балл, көшбасшылық – 2,5 балл, әдептілік – 1,5 балл, сапаға бағдарлану – 1,5 балл, тұтынушыға бағдарлану – 1,5 балл, жемқорлыққа шыдамау – 2 балл.</w:t>
      </w:r>
    </w:p>
    <w:bookmarkEnd w:id="56"/>
    <w:bookmarkStart w:name="z68" w:id="57"/>
    <w:p>
      <w:pPr>
        <w:spacing w:after="0"/>
        <w:ind w:left="0"/>
        <w:jc w:val="both"/>
      </w:pPr>
      <w:r>
        <w:rPr>
          <w:rFonts w:ascii="Times New Roman"/>
          <w:b w:val="false"/>
          <w:i w:val="false"/>
          <w:color w:val="000000"/>
          <w:sz w:val="28"/>
        </w:rPr>
        <w:t>
      2) екінші бағдарлама C-GP-5, C-AGP-5, C-GP-6, C-AGP-6, C-OGP-7, C-OGP-8, C-RGP-4, C-RGP-5, C-SV-12, C-SV-13, С-SVО-8, С-SVR-7, C-SVU-8, C-SVU-9, C-SVU-10, C-SVU-12, C-SVU-13, C-SVU-14, C-SGU-5, C-SGU-7, C-SGU-8, C-SGU-11, C-SGU-12, С-SV-10, С-SVО-9, С-SVR-4, С-SVR-8, C-SVU-15, C-SGU-13, C-SSP-7, C-SSP-8, C-SN-5, C-SN-7, C-SN-8, В-РК-6, В-РК-7, В-РК-8, В-РКО-6, В-РКО-7, В-РКО-8, С-GD-5, С-GD-6, С-GDО-5, С-GDО-6, санаттарына арналған және келесіні қамтиды:</w:t>
      </w:r>
    </w:p>
    <w:bookmarkEnd w:id="57"/>
    <w:bookmarkStart w:name="z69" w:id="58"/>
    <w:p>
      <w:pPr>
        <w:spacing w:after="0"/>
        <w:ind w:left="0"/>
        <w:jc w:val="both"/>
      </w:pPr>
      <w:r>
        <w:rPr>
          <w:rFonts w:ascii="Times New Roman"/>
          <w:b w:val="false"/>
          <w:i w:val="false"/>
          <w:color w:val="000000"/>
          <w:sz w:val="28"/>
        </w:rPr>
        <w:t>
      бастамашылық (12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тестілер;</w:t>
      </w:r>
    </w:p>
    <w:bookmarkEnd w:id="58"/>
    <w:bookmarkStart w:name="z70" w:id="59"/>
    <w:p>
      <w:pPr>
        <w:spacing w:after="0"/>
        <w:ind w:left="0"/>
        <w:jc w:val="both"/>
      </w:pPr>
      <w:r>
        <w:rPr>
          <w:rFonts w:ascii="Times New Roman"/>
          <w:b w:val="false"/>
          <w:i w:val="false"/>
          <w:color w:val="000000"/>
          <w:sz w:val="28"/>
        </w:rPr>
        <w:t>
      Екінші бағдарлама бойынша тестілерді орындау үшін жалпы уақыт 75 минутті құрайды.</w:t>
      </w:r>
    </w:p>
    <w:bookmarkEnd w:id="59"/>
    <w:bookmarkStart w:name="z71" w:id="60"/>
    <w:p>
      <w:pPr>
        <w:spacing w:after="0"/>
        <w:ind w:left="0"/>
        <w:jc w:val="both"/>
      </w:pPr>
      <w:r>
        <w:rPr>
          <w:rFonts w:ascii="Times New Roman"/>
          <w:b w:val="false"/>
          <w:i w:val="false"/>
          <w:color w:val="000000"/>
          <w:sz w:val="28"/>
        </w:rPr>
        <w:t>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31 мамырдағы</w:t>
            </w:r>
            <w:r>
              <w:br/>
            </w:r>
            <w:r>
              <w:rPr>
                <w:rFonts w:ascii="Times New Roman"/>
                <w:b w:val="false"/>
                <w:i w:val="false"/>
                <w:color w:val="000000"/>
                <w:sz w:val="20"/>
              </w:rPr>
              <w:t>№ 115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орналасуға үміткерлерді</w:t>
            </w:r>
            <w:r>
              <w:br/>
            </w:r>
            <w:r>
              <w:rPr>
                <w:rFonts w:ascii="Times New Roman"/>
                <w:b w:val="false"/>
                <w:i w:val="false"/>
                <w:color w:val="000000"/>
                <w:sz w:val="20"/>
              </w:rPr>
              <w:t>тестiлеуді ұйымдастыру,</w:t>
            </w:r>
            <w:r>
              <w:br/>
            </w:r>
            <w:r>
              <w:rPr>
                <w:rFonts w:ascii="Times New Roman"/>
                <w:b w:val="false"/>
                <w:i w:val="false"/>
                <w:color w:val="000000"/>
                <w:sz w:val="20"/>
              </w:rPr>
              <w:t>бағдарламалары мен</w:t>
            </w:r>
            <w:r>
              <w:br/>
            </w:r>
            <w:r>
              <w:rPr>
                <w:rFonts w:ascii="Times New Roman"/>
                <w:b w:val="false"/>
                <w:i w:val="false"/>
                <w:color w:val="000000"/>
                <w:sz w:val="20"/>
              </w:rPr>
              <w:t>қағидаларына 1-қосымша</w:t>
            </w:r>
          </w:p>
        </w:tc>
      </w:tr>
    </w:tbl>
    <w:bookmarkStart w:name="z73" w:id="61"/>
    <w:p>
      <w:pPr>
        <w:spacing w:after="0"/>
        <w:ind w:left="0"/>
        <w:jc w:val="left"/>
      </w:pPr>
      <w:r>
        <w:rPr>
          <w:rFonts w:ascii="Times New Roman"/>
          <w:b/>
          <w:i w:val="false"/>
          <w:color w:val="000000"/>
        </w:rPr>
        <w:t xml:space="preserve"> "А" корпусының мемлекеттік әкімшілік қызметінің кадр резервіне алуға үміткерлерды Қазақстан Республикасы заңнамасын білуге арналған тестілеу бағдарламалары</w:t>
      </w:r>
    </w:p>
    <w:bookmarkEnd w:id="61"/>
    <w:bookmarkStart w:name="z74" w:id="62"/>
    <w:p>
      <w:pPr>
        <w:spacing w:after="0"/>
        <w:ind w:left="0"/>
        <w:jc w:val="both"/>
      </w:pPr>
      <w:r>
        <w:rPr>
          <w:rFonts w:ascii="Times New Roman"/>
          <w:b w:val="false"/>
          <w:i w:val="false"/>
          <w:color w:val="000000"/>
          <w:sz w:val="28"/>
        </w:rPr>
        <w:t>
      1. "А" корпусының мемлекеттік әкімшілік қызметінің кадр резервіне алуға үміткерлерды Қазақстан Республикасы заңнамасын білуге арналған тестілеу екі бағдарламадан тұрады:</w:t>
      </w:r>
    </w:p>
    <w:bookmarkEnd w:id="62"/>
    <w:bookmarkStart w:name="z75" w:id="63"/>
    <w:p>
      <w:pPr>
        <w:spacing w:after="0"/>
        <w:ind w:left="0"/>
        <w:jc w:val="both"/>
      </w:pPr>
      <w:r>
        <w:rPr>
          <w:rFonts w:ascii="Times New Roman"/>
          <w:b w:val="false"/>
          <w:i w:val="false"/>
          <w:color w:val="000000"/>
          <w:sz w:val="28"/>
        </w:rPr>
        <w:t xml:space="preserve">
      1) бірінші бағдарлама "А" корпусының мемлекеттік әкімшілік қызметі лауазымдарынының (бұдан әрі – "А" корпусының лауазымдары) бірінші, екінші және үшінші санаттарына арналған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(10 сұрақ),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(10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(10 сұрақ) конституциялық заңдарын,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"(10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"(10 сұрақ), "</w:t>
      </w:r>
      <w:r>
        <w:rPr>
          <w:rFonts w:ascii="Times New Roman"/>
          <w:b w:val="false"/>
          <w:i w:val="false"/>
          <w:color w:val="000000"/>
          <w:sz w:val="28"/>
        </w:rPr>
        <w:t>Әкімшілік рәсімдер туралы</w:t>
      </w:r>
      <w:r>
        <w:rPr>
          <w:rFonts w:ascii="Times New Roman"/>
          <w:b w:val="false"/>
          <w:i w:val="false"/>
          <w:color w:val="000000"/>
          <w:sz w:val="28"/>
        </w:rPr>
        <w:t>" (10 сұрақ), "</w:t>
      </w:r>
      <w:r>
        <w:rPr>
          <w:rFonts w:ascii="Times New Roman"/>
          <w:b w:val="false"/>
          <w:i w:val="false"/>
          <w:color w:val="000000"/>
          <w:sz w:val="28"/>
        </w:rPr>
        <w:t>Құқықтық актілер туралы</w:t>
      </w:r>
      <w:r>
        <w:rPr>
          <w:rFonts w:ascii="Times New Roman"/>
          <w:b w:val="false"/>
          <w:i w:val="false"/>
          <w:color w:val="000000"/>
          <w:sz w:val="28"/>
        </w:rPr>
        <w:t>" (10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(10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білуге арналған тестерді қамтиды.</w:t>
      </w:r>
    </w:p>
    <w:bookmarkEnd w:id="63"/>
    <w:bookmarkStart w:name="z76" w:id="64"/>
    <w:p>
      <w:pPr>
        <w:spacing w:after="0"/>
        <w:ind w:left="0"/>
        <w:jc w:val="both"/>
      </w:pPr>
      <w:r>
        <w:rPr>
          <w:rFonts w:ascii="Times New Roman"/>
          <w:b w:val="false"/>
          <w:i w:val="false"/>
          <w:color w:val="000000"/>
          <w:sz w:val="28"/>
        </w:rPr>
        <w:t>
      Бірінші бағдарлама бойынша тестерді орындау үшін жалпы уақыт 90 минутты құрайды.</w:t>
      </w:r>
    </w:p>
    <w:bookmarkEnd w:id="64"/>
    <w:bookmarkStart w:name="z77" w:id="65"/>
    <w:p>
      <w:pPr>
        <w:spacing w:after="0"/>
        <w:ind w:left="0"/>
        <w:jc w:val="both"/>
      </w:pPr>
      <w:r>
        <w:rPr>
          <w:rFonts w:ascii="Times New Roman"/>
          <w:b w:val="false"/>
          <w:i w:val="false"/>
          <w:color w:val="000000"/>
          <w:sz w:val="28"/>
        </w:rPr>
        <w:t xml:space="preserve">
      2) екінші бағдарлама "А" корпусы лауазымдарының төртінші санатына арналған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(10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(10 сұрақ) конституциялық заңдарын,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(10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(10 сұрақ), "</w:t>
      </w:r>
      <w:r>
        <w:rPr>
          <w:rFonts w:ascii="Times New Roman"/>
          <w:b w:val="false"/>
          <w:i w:val="false"/>
          <w:color w:val="000000"/>
          <w:sz w:val="28"/>
        </w:rPr>
        <w:t>Әкімшілік рәсімдер туралы</w:t>
      </w:r>
      <w:r>
        <w:rPr>
          <w:rFonts w:ascii="Times New Roman"/>
          <w:b w:val="false"/>
          <w:i w:val="false"/>
          <w:color w:val="000000"/>
          <w:sz w:val="28"/>
        </w:rPr>
        <w:t>" (10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(10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тестерді қамтиды.</w:t>
      </w:r>
    </w:p>
    <w:bookmarkEnd w:id="65"/>
    <w:bookmarkStart w:name="z78" w:id="66"/>
    <w:p>
      <w:pPr>
        <w:spacing w:after="0"/>
        <w:ind w:left="0"/>
        <w:jc w:val="both"/>
      </w:pPr>
      <w:r>
        <w:rPr>
          <w:rFonts w:ascii="Times New Roman"/>
          <w:b w:val="false"/>
          <w:i w:val="false"/>
          <w:color w:val="000000"/>
          <w:sz w:val="28"/>
        </w:rPr>
        <w:t>
      Екінші бағдарлама бойынша тестерді орындау үшін жалпы уақыт 75 минутты құрайды.</w:t>
      </w:r>
    </w:p>
    <w:bookmarkEnd w:id="66"/>
    <w:bookmarkStart w:name="z79" w:id="67"/>
    <w:p>
      <w:pPr>
        <w:spacing w:after="0"/>
        <w:ind w:left="0"/>
        <w:jc w:val="both"/>
      </w:pPr>
      <w:r>
        <w:rPr>
          <w:rFonts w:ascii="Times New Roman"/>
          <w:b w:val="false"/>
          <w:i w:val="false"/>
          <w:color w:val="000000"/>
          <w:sz w:val="28"/>
        </w:rPr>
        <w:t>
      2. "А" корпусының мемлекеттік әкімшілік қызметінің кадр резервіне алуға үміткерлер үшін тестілеуді өту мәні әрбір нормативтік құқықтық актілер бойынша мүмкін болған 10 жауаптан кем дегенде 7 дұрыс жауапты құрайды.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31 мамырдағы</w:t>
            </w:r>
            <w:r>
              <w:br/>
            </w:r>
            <w:r>
              <w:rPr>
                <w:rFonts w:ascii="Times New Roman"/>
                <w:b w:val="false"/>
                <w:i w:val="false"/>
                <w:color w:val="000000"/>
                <w:sz w:val="20"/>
              </w:rPr>
              <w:t>№ 115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орналасуға үміткерлерді</w:t>
            </w:r>
            <w:r>
              <w:br/>
            </w:r>
            <w:r>
              <w:rPr>
                <w:rFonts w:ascii="Times New Roman"/>
                <w:b w:val="false"/>
                <w:i w:val="false"/>
                <w:color w:val="000000"/>
                <w:sz w:val="20"/>
              </w:rPr>
              <w:t>тестiлеуді ұйымдастыру,</w:t>
            </w:r>
            <w:r>
              <w:br/>
            </w:r>
            <w:r>
              <w:rPr>
                <w:rFonts w:ascii="Times New Roman"/>
                <w:b w:val="false"/>
                <w:i w:val="false"/>
                <w:color w:val="000000"/>
                <w:sz w:val="20"/>
              </w:rPr>
              <w:t>бағдарламалары мен</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68"/>
    <w:p>
      <w:pPr>
        <w:spacing w:after="0"/>
        <w:ind w:left="0"/>
        <w:jc w:val="left"/>
      </w:pPr>
      <w:r>
        <w:rPr>
          <w:rFonts w:ascii="Times New Roman"/>
          <w:b/>
          <w:i w:val="false"/>
          <w:color w:val="000000"/>
        </w:rPr>
        <w:t xml:space="preserve"> ҚОЛХАТ</w:t>
      </w:r>
    </w:p>
    <w:bookmarkEnd w:id="68"/>
    <w:p>
      <w:pPr>
        <w:spacing w:after="0"/>
        <w:ind w:left="0"/>
        <w:jc w:val="both"/>
      </w:pPr>
      <w:r>
        <w:rPr>
          <w:rFonts w:ascii="Times New Roman"/>
          <w:b w:val="false"/>
          <w:i w:val="false"/>
          <w:color w:val="000000"/>
          <w:sz w:val="28"/>
        </w:rPr>
        <w:t>
      "Б" корпусының мемлекеттік әкімшілік лауазымына орналасуға үміткердің</w:t>
      </w:r>
    </w:p>
    <w:p>
      <w:pPr>
        <w:spacing w:after="0"/>
        <w:ind w:left="0"/>
        <w:jc w:val="both"/>
      </w:pPr>
      <w:r>
        <w:rPr>
          <w:rFonts w:ascii="Times New Roman"/>
          <w:b w:val="false"/>
          <w:i w:val="false"/>
          <w:color w:val="000000"/>
          <w:sz w:val="28"/>
        </w:rPr>
        <w:t>
      ___________________________________________________________ өтініші қабылданды.</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Тестілеу өту күні: __________________________________________________________</w:t>
      </w:r>
    </w:p>
    <w:p>
      <w:pPr>
        <w:spacing w:after="0"/>
        <w:ind w:left="0"/>
        <w:jc w:val="both"/>
      </w:pPr>
      <w:r>
        <w:rPr>
          <w:rFonts w:ascii="Times New Roman"/>
          <w:b w:val="false"/>
          <w:i w:val="false"/>
          <w:color w:val="000000"/>
          <w:sz w:val="28"/>
        </w:rPr>
        <w:t>
      Тестілеу өту уақыты: ________________________________________________________</w:t>
      </w:r>
    </w:p>
    <w:p>
      <w:pPr>
        <w:spacing w:after="0"/>
        <w:ind w:left="0"/>
        <w:jc w:val="both"/>
      </w:pPr>
      <w:r>
        <w:rPr>
          <w:rFonts w:ascii="Times New Roman"/>
          <w:b w:val="false"/>
          <w:i w:val="false"/>
          <w:color w:val="000000"/>
          <w:sz w:val="28"/>
        </w:rPr>
        <w:t>
      Тестілеу өту мекенжайы: ____________________________________________________</w:t>
      </w:r>
    </w:p>
    <w:p>
      <w:pPr>
        <w:spacing w:after="0"/>
        <w:ind w:left="0"/>
        <w:jc w:val="both"/>
      </w:pPr>
      <w:r>
        <w:rPr>
          <w:rFonts w:ascii="Times New Roman"/>
          <w:b w:val="false"/>
          <w:i w:val="false"/>
          <w:color w:val="000000"/>
          <w:sz w:val="28"/>
        </w:rPr>
        <w:t>
      Тестілеу бағдарламасы: _____________________________________________________</w:t>
      </w:r>
    </w:p>
    <w:p>
      <w:pPr>
        <w:spacing w:after="0"/>
        <w:ind w:left="0"/>
        <w:jc w:val="both"/>
      </w:pPr>
      <w:r>
        <w:rPr>
          <w:rFonts w:ascii="Times New Roman"/>
          <w:b w:val="false"/>
          <w:i w:val="false"/>
          <w:color w:val="000000"/>
          <w:sz w:val="28"/>
        </w:rPr>
        <w:t>
      Тестілеу бағдарламасында көзделген құқықтық актілер: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 Қазақстан Республикасы заңнамасын білуге арналған тестiлеуден өту кезiнде</w:t>
      </w:r>
    </w:p>
    <w:p>
      <w:pPr>
        <w:spacing w:after="0"/>
        <w:ind w:left="0"/>
        <w:jc w:val="both"/>
      </w:pPr>
      <w:r>
        <w:rPr>
          <w:rFonts w:ascii="Times New Roman"/>
          <w:b w:val="false"/>
          <w:i w:val="false"/>
          <w:color w:val="000000"/>
          <w:sz w:val="28"/>
        </w:rPr>
        <w:t>
      шектi мәннен төмен баға алған "Б" корпусының лауазымына үміткерлер қайта тестілеуді</w:t>
      </w:r>
    </w:p>
    <w:p>
      <w:pPr>
        <w:spacing w:after="0"/>
        <w:ind w:left="0"/>
        <w:jc w:val="both"/>
      </w:pPr>
      <w:r>
        <w:rPr>
          <w:rFonts w:ascii="Times New Roman"/>
          <w:b w:val="false"/>
          <w:i w:val="false"/>
          <w:color w:val="000000"/>
          <w:sz w:val="28"/>
        </w:rPr>
        <w:t>
      алдыңғы тестілеу өткізілген күннен бастап бір айдан кем емес мерзімнен кейін өтеді.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w:t>
      </w:r>
    </w:p>
    <w:p>
      <w:pPr>
        <w:spacing w:after="0"/>
        <w:ind w:left="0"/>
        <w:jc w:val="both"/>
      </w:pPr>
      <w:r>
        <w:rPr>
          <w:rFonts w:ascii="Times New Roman"/>
          <w:b w:val="false"/>
          <w:i w:val="false"/>
          <w:color w:val="000000"/>
          <w:sz w:val="28"/>
        </w:rPr>
        <w:t>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31 мамырдағы</w:t>
            </w:r>
            <w:r>
              <w:br/>
            </w:r>
            <w:r>
              <w:rPr>
                <w:rFonts w:ascii="Times New Roman"/>
                <w:b w:val="false"/>
                <w:i w:val="false"/>
                <w:color w:val="000000"/>
                <w:sz w:val="20"/>
              </w:rPr>
              <w:t>№ 115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орналасуға үміткерлерді</w:t>
            </w:r>
            <w:r>
              <w:br/>
            </w:r>
            <w:r>
              <w:rPr>
                <w:rFonts w:ascii="Times New Roman"/>
                <w:b w:val="false"/>
                <w:i w:val="false"/>
                <w:color w:val="000000"/>
                <w:sz w:val="20"/>
              </w:rPr>
              <w:t>тестiлеуді ұйымдастыру,</w:t>
            </w:r>
            <w:r>
              <w:br/>
            </w:r>
            <w:r>
              <w:rPr>
                <w:rFonts w:ascii="Times New Roman"/>
                <w:b w:val="false"/>
                <w:i w:val="false"/>
                <w:color w:val="000000"/>
                <w:sz w:val="20"/>
              </w:rPr>
              <w:t>бағдарламалары мен</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69"/>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 АНЫҚТАМА</w:t>
      </w:r>
    </w:p>
    <w:bookmarkEnd w:id="69"/>
    <w:tbl>
      <w:tblPr>
        <w:tblW w:w="0" w:type="auto"/>
        <w:tblCellSpacing w:w="0" w:type="auto"/>
        <w:tblBorders>
          <w:top w:val="none"/>
          <w:left w:val="none"/>
          <w:bottom w:val="none"/>
          <w:right w:val="none"/>
          <w:insideH w:val="none"/>
          <w:insideV w:val="none"/>
        </w:tblBorders>
      </w:tblPr>
      <w:tblGrid>
        <w:gridCol w:w="1773"/>
        <w:gridCol w:w="4075"/>
        <w:gridCol w:w="2511"/>
        <w:gridCol w:w="12"/>
        <w:gridCol w:w="1239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(үміткердің тегі, аты, әкесінің аты (ол болған жағдайда))</w:t>
            </w:r>
            <w:r>
              <w:br/>
            </w:r>
            <w:r>
              <w:rPr>
                <w:rFonts w:ascii="Times New Roman"/>
                <w:b w:val="false"/>
                <w:i w:val="false"/>
                <w:color w:val="000000"/>
                <w:sz w:val="20"/>
              </w:rPr>
              <w:t>
Қазақстан Республикасының мемлекеттік тілі мен заңнамаларын білуге арналған тестілеуден _________________ қаласында "___" __________ 20____ж. _____ бағдарлама бойынша тестілеуді өту мәндерінен төмен нәтижелерімен тестілеуден өткені туралы берілді.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Сурет</w:t>
                  </w:r>
                </w:p>
              </w:tc>
            </w:tr>
          </w:tbl>
          <w:p/>
          <w:p>
            <w:pPr>
              <w:spacing w:after="0"/>
              <w:ind w:left="0"/>
              <w:jc w:val="both"/>
            </w:pPr>
            <w:r>
              <w:br/>
            </w:r>
            <w:r>
              <w:rPr>
                <w:rFonts w:ascii="Times New Roman"/>
                <w:b w:val="false"/>
                <w:i w:val="false"/>
                <w:color w:val="000000"/>
                <w:sz w:val="20"/>
              </w:rPr>
              <w:t>
</w:t>
            </w:r>
          </w:p>
        </w:tc>
      </w:tr>
      <w:tr>
        <w:trPr>
          <w:trHeight w:val="30" w:hRule="atLeast"/>
        </w:trPr>
        <w:tc>
          <w:tcPr>
            <w:tcW w:w="1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2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1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үміткер қайта тестілеуді осы тестілеу өткізілген күннен бастап бір айдан кем емес</w:t>
      </w:r>
    </w:p>
    <w:p>
      <w:pPr>
        <w:spacing w:after="0"/>
        <w:ind w:left="0"/>
        <w:jc w:val="both"/>
      </w:pPr>
      <w:r>
        <w:rPr>
          <w:rFonts w:ascii="Times New Roman"/>
          <w:b w:val="false"/>
          <w:i w:val="false"/>
          <w:color w:val="000000"/>
          <w:sz w:val="28"/>
        </w:rPr>
        <w:t>
      мерзімнен кейін өте алады.</w:t>
      </w:r>
    </w:p>
    <w:p>
      <w:pPr>
        <w:spacing w:after="0"/>
        <w:ind w:left="0"/>
        <w:jc w:val="both"/>
      </w:pPr>
      <w:r>
        <w:rPr>
          <w:rFonts w:ascii="Times New Roman"/>
          <w:b w:val="false"/>
          <w:i w:val="false"/>
          <w:color w:val="000000"/>
          <w:sz w:val="28"/>
        </w:rPr>
        <w:t>
      Тестілеу әкімшісінің қолы: ___________________________________________________</w:t>
      </w:r>
    </w:p>
    <w:p>
      <w:pPr>
        <w:spacing w:after="0"/>
        <w:ind w:left="0"/>
        <w:jc w:val="both"/>
      </w:pPr>
      <w:r>
        <w:rPr>
          <w:rFonts w:ascii="Times New Roman"/>
          <w:b w:val="false"/>
          <w:i w:val="false"/>
          <w:color w:val="000000"/>
          <w:sz w:val="28"/>
        </w:rPr>
        <w:t>
      Тестілеу операторының қолы: ________________________________________________</w:t>
      </w:r>
    </w:p>
    <w:p>
      <w:pPr>
        <w:spacing w:after="0"/>
        <w:ind w:left="0"/>
        <w:jc w:val="both"/>
      </w:pPr>
      <w:r>
        <w:rPr>
          <w:rFonts w:ascii="Times New Roman"/>
          <w:b w:val="false"/>
          <w:i w:val="false"/>
          <w:color w:val="000000"/>
          <w:sz w:val="28"/>
        </w:rPr>
        <w:t xml:space="preserve">
      М.О.            "___" ___________________ 20 __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