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439ed8" w14:textId="1439e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Энергетика министрлігінің мұнай және газ саласындағы мемлекеттік көрсетілетін қызметтер регламенттерін бекіту туралы" Қазақстан Республикасы Энергетика министрінің міндетін атқарушысының 2015 жылғы 29 мамырдағы № 380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2017 жылғы 28 маусымдағы № 221 бұйрығы. Қазақстан Республикасының Әділет министрлігінде 2017 жылғы 28 шілдеде № 15401 болып тіркелді. Күші жойылды - Қазақстан Республикасы Энергетика министрінің 2020 жылғы 10 сәуірдегі № 139 бұйрығымен</w:t>
      </w:r>
    </w:p>
    <w:p>
      <w:pPr>
        <w:spacing w:after="0"/>
        <w:ind w:left="0"/>
        <w:jc w:val="both"/>
      </w:pPr>
      <w:r>
        <w:rPr>
          <w:rFonts w:ascii="Times New Roman"/>
          <w:b w:val="false"/>
          <w:i w:val="false"/>
          <w:color w:val="ff0000"/>
          <w:sz w:val="28"/>
        </w:rPr>
        <w:t xml:space="preserve">
      Ескерту. Күші жойылды – ҚР Энергетика министрінің 10.04.2020 </w:t>
      </w:r>
      <w:r>
        <w:rPr>
          <w:rFonts w:ascii="Times New Roman"/>
          <w:b w:val="false"/>
          <w:i w:val="false"/>
          <w:color w:val="ff0000"/>
          <w:sz w:val="28"/>
        </w:rPr>
        <w:t>№ 139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Энергетика министрлігінің мұнай және газ саласындағы мемлекеттік көрсетілетін қызметтер регламенттерін бекіту туралы" Қазақстан Республикасы Энергетика министрінің міндетін атқарушысының 2015 жылғы 29 мамырдағы № 380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11604 болып тіркелген, 2015 жылғы 12 тамызда "Әділет" ақпараттық-құқықтық жүйесінде жарияланған) (бұдан әрі – бұйрық)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4) тармақшасы алып тасталсын;</w:t>
      </w:r>
    </w:p>
    <w:bookmarkStart w:name="z4" w:id="2"/>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6-қосымшаларға</w:t>
      </w:r>
      <w:r>
        <w:rPr>
          <w:rFonts w:ascii="Times New Roman"/>
          <w:b w:val="false"/>
          <w:i w:val="false"/>
          <w:color w:val="000000"/>
          <w:sz w:val="28"/>
        </w:rPr>
        <w:t xml:space="preserve"> сәйкес жаңа редакцияда жазылсын.</w:t>
      </w:r>
    </w:p>
    <w:bookmarkEnd w:id="2"/>
    <w:bookmarkStart w:name="z5" w:id="3"/>
    <w:p>
      <w:pPr>
        <w:spacing w:after="0"/>
        <w:ind w:left="0"/>
        <w:jc w:val="both"/>
      </w:pPr>
      <w:r>
        <w:rPr>
          <w:rFonts w:ascii="Times New Roman"/>
          <w:b w:val="false"/>
          <w:i w:val="false"/>
          <w:color w:val="000000"/>
          <w:sz w:val="28"/>
        </w:rPr>
        <w:t>
      2. Қазақстан Республикасы Энергетика министрлігінің Мұнай-газ кешеніндегі мемлекеттік инспекция департаменті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және электрондық түрдегі көшірмесін Қазақстан Республикасының нормативтік құқықтық актілерінің эталондық бақылау банкіне ресми жариялау және қосу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жіберуді;</w:t>
      </w:r>
    </w:p>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көшірмесін мерзімді баспа басылымдарына ресми жариялауға жіберуді;</w:t>
      </w:r>
    </w:p>
    <w:p>
      <w:pPr>
        <w:spacing w:after="0"/>
        <w:ind w:left="0"/>
        <w:jc w:val="both"/>
      </w:pPr>
      <w:r>
        <w:rPr>
          <w:rFonts w:ascii="Times New Roman"/>
          <w:b w:val="false"/>
          <w:i w:val="false"/>
          <w:color w:val="000000"/>
          <w:sz w:val="28"/>
        </w:rPr>
        <w:t>
      4) осы бұйрықты Қазақстан Республикасы Энергетика министрлігінің интернет-ресурсында орналастыруды;</w:t>
      </w:r>
    </w:p>
    <w:p>
      <w:pPr>
        <w:spacing w:after="0"/>
        <w:ind w:left="0"/>
        <w:jc w:val="both"/>
      </w:pPr>
      <w:r>
        <w:rPr>
          <w:rFonts w:ascii="Times New Roman"/>
          <w:b w:val="false"/>
          <w:i w:val="false"/>
          <w:color w:val="000000"/>
          <w:sz w:val="28"/>
        </w:rPr>
        <w:t>
      5) осы бұйрықты Қазақстан Республикасы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2), 3) және 4) тармақшаларында көзделген іс-шаралардың орындалуы туралы мәліметтерді беруді қамтамасыз етсін.</w:t>
      </w:r>
    </w:p>
    <w:bookmarkStart w:name="z6" w:id="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4"/>
    <w:bookmarkStart w:name="z7" w:id="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Энергетика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масымдағы</w:t>
            </w:r>
            <w:r>
              <w:br/>
            </w:r>
            <w:r>
              <w:rPr>
                <w:rFonts w:ascii="Times New Roman"/>
                <w:b w:val="false"/>
                <w:i w:val="false"/>
                <w:color w:val="000000"/>
                <w:sz w:val="20"/>
              </w:rPr>
              <w:t>№ 221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1-қосымша</w:t>
            </w:r>
          </w:p>
        </w:tc>
      </w:tr>
    </w:tbl>
    <w:bookmarkStart w:name="z9" w:id="6"/>
    <w:p>
      <w:pPr>
        <w:spacing w:after="0"/>
        <w:ind w:left="0"/>
        <w:jc w:val="left"/>
      </w:pPr>
      <w:r>
        <w:rPr>
          <w:rFonts w:ascii="Times New Roman"/>
          <w:b/>
          <w:i w:val="false"/>
          <w:color w:val="000000"/>
        </w:rPr>
        <w:t xml:space="preserve"> "Ұңғымалар объектілерін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көрсетілетін қызмет регламенті</w:t>
      </w:r>
    </w:p>
    <w:bookmarkEnd w:id="6"/>
    <w:bookmarkStart w:name="z10" w:id="7"/>
    <w:p>
      <w:pPr>
        <w:spacing w:after="0"/>
        <w:ind w:left="0"/>
        <w:jc w:val="left"/>
      </w:pPr>
      <w:r>
        <w:rPr>
          <w:rFonts w:ascii="Times New Roman"/>
          <w:b/>
          <w:i w:val="false"/>
          <w:color w:val="000000"/>
        </w:rPr>
        <w:t xml:space="preserve"> 1-тарау. Жалпы ережелер</w:t>
      </w:r>
    </w:p>
    <w:bookmarkEnd w:id="7"/>
    <w:bookmarkStart w:name="z11" w:id="8"/>
    <w:p>
      <w:pPr>
        <w:spacing w:after="0"/>
        <w:ind w:left="0"/>
        <w:jc w:val="both"/>
      </w:pPr>
      <w:r>
        <w:rPr>
          <w:rFonts w:ascii="Times New Roman"/>
          <w:b w:val="false"/>
          <w:i w:val="false"/>
          <w:color w:val="000000"/>
          <w:sz w:val="28"/>
        </w:rPr>
        <w:t>
      1. "Ұңғымалар объектілерін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www.elicense.kz "электрондық үкімет" веб-порталы (бұдан әрі – портал) арқылы жүзеге асырылады.</w:t>
      </w:r>
    </w:p>
    <w:bookmarkStart w:name="z12" w:id="9"/>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9"/>
    <w:bookmarkStart w:name="z13" w:id="10"/>
    <w:p>
      <w:pPr>
        <w:spacing w:after="0"/>
        <w:ind w:left="0"/>
        <w:jc w:val="both"/>
      </w:pPr>
      <w:r>
        <w:rPr>
          <w:rFonts w:ascii="Times New Roman"/>
          <w:b w:val="false"/>
          <w:i w:val="false"/>
          <w:color w:val="000000"/>
          <w:sz w:val="28"/>
        </w:rPr>
        <w:t>
      3. Мемлекеттiк қызметті көрсету нәтижесi – ұңғымалар объектісін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 немесе мемлекеттiк қызметтi көрсетуден бас тарту туралы дәлелдi жауап.</w:t>
      </w:r>
    </w:p>
    <w:bookmarkEnd w:id="1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4" w:id="1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іс-қимылы тәртібінің сипаттамасы</w:t>
      </w:r>
    </w:p>
    <w:bookmarkEnd w:id="11"/>
    <w:bookmarkStart w:name="z15" w:id="12"/>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"Мұнай және газ саласындағы Қазақстан Республикасы Энергетика министрлігінің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"Ұңғымалар объектілерін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11279 болып тіркелген), (бұдан әрі – Стандарт) сәйкес нысан бойынша өтініші (бұдан әрі – өтініш) мемлекеттік қызмет көрсету жөніндегі рәсімді (іс-қимылды) бастау үшін негіз болып табылады.</w:t>
      </w:r>
    </w:p>
    <w:bookmarkEnd w:id="12"/>
    <w:bookmarkStart w:name="z16" w:id="1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13"/>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кеңсесі қызметкерінің оның келіп түскен күні тіркеуі және оны көрсетілетін қызметті берушінің басшылығына беруі;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xml:space="preserve">
      ұсынылған құжаттар толық және дұрыс болған жағдайда орындаушы: </w:t>
      </w:r>
    </w:p>
    <w:p>
      <w:pPr>
        <w:spacing w:after="0"/>
        <w:ind w:left="0"/>
        <w:jc w:val="both"/>
      </w:pPr>
      <w:r>
        <w:rPr>
          <w:rFonts w:ascii="Times New Roman"/>
          <w:b w:val="false"/>
          <w:i w:val="false"/>
          <w:color w:val="000000"/>
          <w:sz w:val="28"/>
        </w:rPr>
        <w:t>
      рұқсат жобасын дайындайды;</w:t>
      </w:r>
    </w:p>
    <w:p>
      <w:pPr>
        <w:spacing w:after="0"/>
        <w:ind w:left="0"/>
        <w:jc w:val="both"/>
      </w:pPr>
      <w:r>
        <w:rPr>
          <w:rFonts w:ascii="Times New Roman"/>
          <w:b w:val="false"/>
          <w:i w:val="false"/>
          <w:color w:val="000000"/>
          <w:sz w:val="28"/>
        </w:rPr>
        <w:t>
      рұқсат жобасын көрсетілетін қызметті беруші басшысының төрт сағат ішінде келісуі;</w:t>
      </w:r>
    </w:p>
    <w:p>
      <w:pPr>
        <w:spacing w:after="0"/>
        <w:ind w:left="0"/>
        <w:jc w:val="both"/>
      </w:pPr>
      <w:r>
        <w:rPr>
          <w:rFonts w:ascii="Times New Roman"/>
          <w:b w:val="false"/>
          <w:i w:val="false"/>
          <w:color w:val="000000"/>
          <w:sz w:val="28"/>
        </w:rPr>
        <w:t>
      көрсетілетін қызметті беруші басшылығының төрт сағат ішінде рұқсат жобасына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рұқсат жобасын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bookmarkStart w:name="z17" w:id="1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14"/>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қарастырылған құжаттар топтамасы;</w:t>
      </w:r>
    </w:p>
    <w:p>
      <w:pPr>
        <w:spacing w:after="0"/>
        <w:ind w:left="0"/>
        <w:jc w:val="both"/>
      </w:pPr>
      <w:r>
        <w:rPr>
          <w:rFonts w:ascii="Times New Roman"/>
          <w:b w:val="false"/>
          <w:i w:val="false"/>
          <w:color w:val="000000"/>
          <w:sz w:val="28"/>
        </w:rPr>
        <w:t>
      5) ұсынылған құжаттардың толықтығы мен дұрыстығы;</w:t>
      </w:r>
    </w:p>
    <w:p>
      <w:pPr>
        <w:spacing w:after="0"/>
        <w:ind w:left="0"/>
        <w:jc w:val="both"/>
      </w:pPr>
      <w:r>
        <w:rPr>
          <w:rFonts w:ascii="Times New Roman"/>
          <w:b w:val="false"/>
          <w:i w:val="false"/>
          <w:color w:val="000000"/>
          <w:sz w:val="28"/>
        </w:rPr>
        <w:t>
      6) бас тарту туралы дәлелді жауап:</w:t>
      </w:r>
    </w:p>
    <w:p>
      <w:pPr>
        <w:spacing w:after="0"/>
        <w:ind w:left="0"/>
        <w:jc w:val="both"/>
      </w:pPr>
      <w:r>
        <w:rPr>
          <w:rFonts w:ascii="Times New Roman"/>
          <w:b w:val="false"/>
          <w:i w:val="false"/>
          <w:color w:val="000000"/>
          <w:sz w:val="28"/>
        </w:rPr>
        <w:t>
      бұрыштама қойылған бас тарту туралы дәлелді жауап;</w:t>
      </w:r>
    </w:p>
    <w:p>
      <w:pPr>
        <w:spacing w:after="0"/>
        <w:ind w:left="0"/>
        <w:jc w:val="both"/>
      </w:pPr>
      <w:r>
        <w:rPr>
          <w:rFonts w:ascii="Times New Roman"/>
          <w:b w:val="false"/>
          <w:i w:val="false"/>
          <w:color w:val="000000"/>
          <w:sz w:val="28"/>
        </w:rPr>
        <w:t>
      қол қойылған бас тарту туралы дәлелді жауап;</w:t>
      </w:r>
    </w:p>
    <w:p>
      <w:pPr>
        <w:spacing w:after="0"/>
        <w:ind w:left="0"/>
        <w:jc w:val="both"/>
      </w:pPr>
      <w:r>
        <w:rPr>
          <w:rFonts w:ascii="Times New Roman"/>
          <w:b w:val="false"/>
          <w:i w:val="false"/>
          <w:color w:val="000000"/>
          <w:sz w:val="28"/>
        </w:rPr>
        <w:t>
      тіркелген шығыс нөмірі бар бас тарту туралы дәлелді жауап;</w:t>
      </w:r>
    </w:p>
    <w:p>
      <w:pPr>
        <w:spacing w:after="0"/>
        <w:ind w:left="0"/>
        <w:jc w:val="both"/>
      </w:pPr>
      <w:r>
        <w:rPr>
          <w:rFonts w:ascii="Times New Roman"/>
          <w:b w:val="false"/>
          <w:i w:val="false"/>
          <w:color w:val="000000"/>
          <w:sz w:val="28"/>
        </w:rPr>
        <w:t>
      7)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18" w:id="1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15"/>
    <w:bookmarkStart w:name="z19" w:id="1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басшылығы;</w:t>
      </w:r>
    </w:p>
    <w:p>
      <w:pPr>
        <w:spacing w:after="0"/>
        <w:ind w:left="0"/>
        <w:jc w:val="both"/>
      </w:pPr>
      <w:r>
        <w:rPr>
          <w:rFonts w:ascii="Times New Roman"/>
          <w:b w:val="false"/>
          <w:i w:val="false"/>
          <w:color w:val="000000"/>
          <w:sz w:val="28"/>
        </w:rPr>
        <w:t>
      4) орындаушы.</w:t>
      </w:r>
    </w:p>
    <w:bookmarkStart w:name="z20" w:id="17"/>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17"/>
    <w:p>
      <w:pPr>
        <w:spacing w:after="0"/>
        <w:ind w:left="0"/>
        <w:jc w:val="both"/>
      </w:pPr>
      <w:r>
        <w:rPr>
          <w:rFonts w:ascii="Times New Roman"/>
          <w:b w:val="false"/>
          <w:i w:val="false"/>
          <w:color w:val="000000"/>
          <w:sz w:val="28"/>
        </w:rPr>
        <w:t>
      1) мемлекеттік көрсетілетін қызметті алуға өтінішті көрсетілетін қызметті беруші кеңсесі қызметкерінің оның келіп түскен күні тіркеуі;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басшысына құжатты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орындаушыны таңдауы;</w:t>
      </w:r>
    </w:p>
    <w:p>
      <w:pPr>
        <w:spacing w:after="0"/>
        <w:ind w:left="0"/>
        <w:jc w:val="both"/>
      </w:pPr>
      <w:r>
        <w:rPr>
          <w:rFonts w:ascii="Times New Roman"/>
          <w:b w:val="false"/>
          <w:i w:val="false"/>
          <w:color w:val="000000"/>
          <w:sz w:val="28"/>
        </w:rPr>
        <w:t>
      4) орындаушы үш жұмыс күні ішінде құжаттардың дұрыстығын, сондай-ақ Стандарттың 9-тармағында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w:t>
      </w:r>
    </w:p>
    <w:p>
      <w:pPr>
        <w:spacing w:after="0"/>
        <w:ind w:left="0"/>
        <w:jc w:val="both"/>
      </w:pPr>
      <w:r>
        <w:rPr>
          <w:rFonts w:ascii="Times New Roman"/>
          <w:b w:val="false"/>
          <w:i w:val="false"/>
          <w:color w:val="000000"/>
          <w:sz w:val="28"/>
        </w:rPr>
        <w:t>
      рұқсат жобасын дайындайды;</w:t>
      </w:r>
    </w:p>
    <w:p>
      <w:pPr>
        <w:spacing w:after="0"/>
        <w:ind w:left="0"/>
        <w:jc w:val="both"/>
      </w:pPr>
      <w:r>
        <w:rPr>
          <w:rFonts w:ascii="Times New Roman"/>
          <w:b w:val="false"/>
          <w:i w:val="false"/>
          <w:color w:val="000000"/>
          <w:sz w:val="28"/>
        </w:rPr>
        <w:t>
      рұқсат жобасын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рұқсат жобасына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 беруші кеңсесінің қызметкері рұқсат жобасын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төрт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bookmarkStart w:name="z21" w:id="18"/>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18"/>
    <w:bookmarkStart w:name="z22" w:id="19"/>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өтінішін өңдеу ұзақтығы:</w:t>
      </w:r>
    </w:p>
    <w:bookmarkEnd w:id="19"/>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өтінішін береді.</w:t>
      </w:r>
    </w:p>
    <w:p>
      <w:pPr>
        <w:spacing w:after="0"/>
        <w:ind w:left="0"/>
        <w:jc w:val="both"/>
      </w:pPr>
      <w:r>
        <w:rPr>
          <w:rFonts w:ascii="Times New Roman"/>
          <w:b w:val="false"/>
          <w:i w:val="false"/>
          <w:color w:val="000000"/>
          <w:sz w:val="28"/>
        </w:rPr>
        <w:t xml:space="preserve">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23" w:id="20"/>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20"/>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 1 диаграммасы) осы Регламентке 1-қосымшада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паролі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өтініш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"Е-лицензиялау" мемлекеттік деректер қоры" веб-порталында (бұдан әрі – "Е-лицензиялау")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xml:space="preserve">
      13) 9-үдеріс – көрсетілетін қызметті алушының "Е-лицензиялауда" қалыптастырылған мемлекеттік қызмет көрсету нәтижесін алуы. Электрондық құжат көрсетілетін қызметті беруші уәкілетті адамының ЭЦҚ-сы қолдану арқылы қалыптастырылады. </w:t>
      </w:r>
    </w:p>
    <w:bookmarkStart w:name="z24" w:id="21"/>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21"/>
    <w:p>
      <w:pPr>
        <w:spacing w:after="0"/>
        <w:ind w:left="0"/>
        <w:jc w:val="both"/>
      </w:pP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25" w:id="22"/>
    <w:p>
      <w:pPr>
        <w:spacing w:after="0"/>
        <w:ind w:left="0"/>
        <w:jc w:val="both"/>
      </w:pPr>
      <w:r>
        <w:rPr>
          <w:rFonts w:ascii="Times New Roman"/>
          <w:b w:val="false"/>
          <w:i w:val="false"/>
          <w:color w:val="000000"/>
          <w:sz w:val="28"/>
        </w:rPr>
        <w:t>
      12. Осы Регламентке 3-қосымшада оң және теріс жауаптардың шығыс нысандары келтірілген, оған сәйкес мемлекеттік қызметті көрсету нәтижесі ұсынылады.</w:t>
      </w:r>
    </w:p>
    <w:bookmarkEnd w:id="22"/>
    <w:bookmarkStart w:name="z26" w:id="23"/>
    <w:p>
      <w:pPr>
        <w:spacing w:after="0"/>
        <w:ind w:left="0"/>
        <w:jc w:val="both"/>
      </w:pPr>
      <w:r>
        <w:rPr>
          <w:rFonts w:ascii="Times New Roman"/>
          <w:b w:val="false"/>
          <w:i w:val="false"/>
          <w:color w:val="000000"/>
          <w:sz w:val="28"/>
        </w:rPr>
        <w:t>
      13. Сұрау өңделгеннен кейін көрсетілетін қызметті алушыға сұрауды өңдеу нәтижелерін қарау мүмкіндігі мынадай үлгіде ұсынылады:</w:t>
      </w:r>
    </w:p>
    <w:bookmarkEnd w:id="23"/>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27" w:id="24"/>
    <w:p>
      <w:pPr>
        <w:spacing w:after="0"/>
        <w:ind w:left="0"/>
        <w:jc w:val="both"/>
      </w:pPr>
      <w:r>
        <w:rPr>
          <w:rFonts w:ascii="Times New Roman"/>
          <w:b w:val="false"/>
          <w:i w:val="false"/>
          <w:color w:val="000000"/>
          <w:sz w:val="28"/>
        </w:rPr>
        <w:t>
      14.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"Ұңғымалар объектілерін</w:t>
            </w:r>
            <w:r>
              <w:br/>
            </w:r>
            <w:r>
              <w:rPr>
                <w:rFonts w:ascii="Times New Roman"/>
                <w:b w:val="false"/>
                <w:i w:val="false"/>
                <w:color w:val="000000"/>
                <w:sz w:val="20"/>
              </w:rPr>
              <w:t>сынау, кен орнын сынамалық</w:t>
            </w:r>
            <w:r>
              <w:br/>
            </w:r>
            <w:r>
              <w:rPr>
                <w:rFonts w:ascii="Times New Roman"/>
                <w:b w:val="false"/>
                <w:i w:val="false"/>
                <w:color w:val="000000"/>
                <w:sz w:val="20"/>
              </w:rPr>
              <w:t>пайдалану, технологиялық</w:t>
            </w:r>
            <w:r>
              <w:br/>
            </w:r>
            <w:r>
              <w:rPr>
                <w:rFonts w:ascii="Times New Roman"/>
                <w:b w:val="false"/>
                <w:i w:val="false"/>
                <w:color w:val="000000"/>
                <w:sz w:val="20"/>
              </w:rPr>
              <w:t>жабдықты іске қосу-ретке</w:t>
            </w:r>
            <w:r>
              <w:br/>
            </w:r>
            <w:r>
              <w:rPr>
                <w:rFonts w:ascii="Times New Roman"/>
                <w:b w:val="false"/>
                <w:i w:val="false"/>
                <w:color w:val="000000"/>
                <w:sz w:val="20"/>
              </w:rPr>
              <w:t>келтіру, пайдалану, оған</w:t>
            </w:r>
            <w:r>
              <w:br/>
            </w:r>
            <w:r>
              <w:rPr>
                <w:rFonts w:ascii="Times New Roman"/>
                <w:b w:val="false"/>
                <w:i w:val="false"/>
                <w:color w:val="000000"/>
                <w:sz w:val="20"/>
              </w:rPr>
              <w:t>техникалық қызмет көрсету</w:t>
            </w:r>
            <w:r>
              <w:br/>
            </w:r>
            <w:r>
              <w:rPr>
                <w:rFonts w:ascii="Times New Roman"/>
                <w:b w:val="false"/>
                <w:i w:val="false"/>
                <w:color w:val="000000"/>
                <w:sz w:val="20"/>
              </w:rPr>
              <w:t>және жөндеу жұмыстары</w:t>
            </w:r>
            <w:r>
              <w:br/>
            </w:r>
            <w:r>
              <w:rPr>
                <w:rFonts w:ascii="Times New Roman"/>
                <w:b w:val="false"/>
                <w:i w:val="false"/>
                <w:color w:val="000000"/>
                <w:sz w:val="20"/>
              </w:rPr>
              <w:t>кезінде газды технологиялық</w:t>
            </w:r>
            <w:r>
              <w:br/>
            </w:r>
            <w:r>
              <w:rPr>
                <w:rFonts w:ascii="Times New Roman"/>
                <w:b w:val="false"/>
                <w:i w:val="false"/>
                <w:color w:val="000000"/>
                <w:sz w:val="20"/>
              </w:rPr>
              <w:t>еріксіз жағу кезінде ілеспе</w:t>
            </w:r>
            <w:r>
              <w:br/>
            </w:r>
            <w:r>
              <w:rPr>
                <w:rFonts w:ascii="Times New Roman"/>
                <w:b w:val="false"/>
                <w:i w:val="false"/>
                <w:color w:val="000000"/>
                <w:sz w:val="20"/>
              </w:rPr>
              <w:t>және (немесе)табиғи газды</w:t>
            </w:r>
            <w:r>
              <w:br/>
            </w:r>
            <w:r>
              <w:rPr>
                <w:rFonts w:ascii="Times New Roman"/>
                <w:b w:val="false"/>
                <w:i w:val="false"/>
                <w:color w:val="000000"/>
                <w:sz w:val="20"/>
              </w:rPr>
              <w:t>алау етіп жағуға рұқсаттар</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қызметінің</w:t>
            </w:r>
            <w:r>
              <w:br/>
            </w:r>
            <w:r>
              <w:rPr>
                <w:rFonts w:ascii="Times New Roman"/>
                <w:b w:val="false"/>
                <w:i w:val="false"/>
                <w:color w:val="000000"/>
                <w:sz w:val="20"/>
              </w:rPr>
              <w:t>регламентіне 1-қосымша</w:t>
            </w:r>
          </w:p>
        </w:tc>
      </w:tr>
    </w:tbl>
    <w:bookmarkStart w:name="z29" w:id="25"/>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25"/>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771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"Ұңғымалар объектілерін</w:t>
            </w:r>
            <w:r>
              <w:br/>
            </w:r>
            <w:r>
              <w:rPr>
                <w:rFonts w:ascii="Times New Roman"/>
                <w:b w:val="false"/>
                <w:i w:val="false"/>
                <w:color w:val="000000"/>
                <w:sz w:val="20"/>
              </w:rPr>
              <w:t>сынау, кен орнын сынамалық</w:t>
            </w:r>
            <w:r>
              <w:br/>
            </w:r>
            <w:r>
              <w:rPr>
                <w:rFonts w:ascii="Times New Roman"/>
                <w:b w:val="false"/>
                <w:i w:val="false"/>
                <w:color w:val="000000"/>
                <w:sz w:val="20"/>
              </w:rPr>
              <w:t>пайдалану, технологиялық</w:t>
            </w:r>
            <w:r>
              <w:br/>
            </w:r>
            <w:r>
              <w:rPr>
                <w:rFonts w:ascii="Times New Roman"/>
                <w:b w:val="false"/>
                <w:i w:val="false"/>
                <w:color w:val="000000"/>
                <w:sz w:val="20"/>
              </w:rPr>
              <w:t>жабдықты іске қосу-ретке</w:t>
            </w:r>
            <w:r>
              <w:br/>
            </w:r>
            <w:r>
              <w:rPr>
                <w:rFonts w:ascii="Times New Roman"/>
                <w:b w:val="false"/>
                <w:i w:val="false"/>
                <w:color w:val="000000"/>
                <w:sz w:val="20"/>
              </w:rPr>
              <w:t>келтіру, пайдалану, оған</w:t>
            </w:r>
            <w:r>
              <w:br/>
            </w:r>
            <w:r>
              <w:rPr>
                <w:rFonts w:ascii="Times New Roman"/>
                <w:b w:val="false"/>
                <w:i w:val="false"/>
                <w:color w:val="000000"/>
                <w:sz w:val="20"/>
              </w:rPr>
              <w:t>техникалық қызмет көрсету</w:t>
            </w:r>
            <w:r>
              <w:br/>
            </w:r>
            <w:r>
              <w:rPr>
                <w:rFonts w:ascii="Times New Roman"/>
                <w:b w:val="false"/>
                <w:i w:val="false"/>
                <w:color w:val="000000"/>
                <w:sz w:val="20"/>
              </w:rPr>
              <w:t>және жөндеу жұмыстары</w:t>
            </w:r>
            <w:r>
              <w:br/>
            </w:r>
            <w:r>
              <w:rPr>
                <w:rFonts w:ascii="Times New Roman"/>
                <w:b w:val="false"/>
                <w:i w:val="false"/>
                <w:color w:val="000000"/>
                <w:sz w:val="20"/>
              </w:rPr>
              <w:t>кезінде газды технологиялық</w:t>
            </w:r>
            <w:r>
              <w:br/>
            </w:r>
            <w:r>
              <w:rPr>
                <w:rFonts w:ascii="Times New Roman"/>
                <w:b w:val="false"/>
                <w:i w:val="false"/>
                <w:color w:val="000000"/>
                <w:sz w:val="20"/>
              </w:rPr>
              <w:t>еріксіз жағу кезінде ілеспе</w:t>
            </w:r>
            <w:r>
              <w:br/>
            </w:r>
            <w:r>
              <w:rPr>
                <w:rFonts w:ascii="Times New Roman"/>
                <w:b w:val="false"/>
                <w:i w:val="false"/>
                <w:color w:val="000000"/>
                <w:sz w:val="20"/>
              </w:rPr>
              <w:t>және (немесе)табиғи газды</w:t>
            </w:r>
            <w:r>
              <w:br/>
            </w:r>
            <w:r>
              <w:rPr>
                <w:rFonts w:ascii="Times New Roman"/>
                <w:b w:val="false"/>
                <w:i w:val="false"/>
                <w:color w:val="000000"/>
                <w:sz w:val="20"/>
              </w:rPr>
              <w:t>алау етіп жағуға рұқсаттар</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қызметінің</w:t>
            </w:r>
            <w:r>
              <w:br/>
            </w:r>
            <w:r>
              <w:rPr>
                <w:rFonts w:ascii="Times New Roman"/>
                <w:b w:val="false"/>
                <w:i w:val="false"/>
                <w:color w:val="000000"/>
                <w:sz w:val="20"/>
              </w:rPr>
              <w:t>регламентіне 2-қосымша</w:t>
            </w:r>
          </w:p>
        </w:tc>
      </w:tr>
    </w:tbl>
    <w:bookmarkStart w:name="z31" w:id="2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6"/>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"Ұңғымалар объектілерін</w:t>
            </w:r>
            <w:r>
              <w:br/>
            </w:r>
            <w:r>
              <w:rPr>
                <w:rFonts w:ascii="Times New Roman"/>
                <w:b w:val="false"/>
                <w:i w:val="false"/>
                <w:color w:val="000000"/>
                <w:sz w:val="20"/>
              </w:rPr>
              <w:t>сынау, кен орнын сынамалық</w:t>
            </w:r>
            <w:r>
              <w:br/>
            </w:r>
            <w:r>
              <w:rPr>
                <w:rFonts w:ascii="Times New Roman"/>
                <w:b w:val="false"/>
                <w:i w:val="false"/>
                <w:color w:val="000000"/>
                <w:sz w:val="20"/>
              </w:rPr>
              <w:t>пайдалану, технологиялық</w:t>
            </w:r>
            <w:r>
              <w:br/>
            </w:r>
            <w:r>
              <w:rPr>
                <w:rFonts w:ascii="Times New Roman"/>
                <w:b w:val="false"/>
                <w:i w:val="false"/>
                <w:color w:val="000000"/>
                <w:sz w:val="20"/>
              </w:rPr>
              <w:t>жабдықты іске қосу-ретке</w:t>
            </w:r>
            <w:r>
              <w:br/>
            </w:r>
            <w:r>
              <w:rPr>
                <w:rFonts w:ascii="Times New Roman"/>
                <w:b w:val="false"/>
                <w:i w:val="false"/>
                <w:color w:val="000000"/>
                <w:sz w:val="20"/>
              </w:rPr>
              <w:t>келтіру, пайдалану, оған</w:t>
            </w:r>
            <w:r>
              <w:br/>
            </w:r>
            <w:r>
              <w:rPr>
                <w:rFonts w:ascii="Times New Roman"/>
                <w:b w:val="false"/>
                <w:i w:val="false"/>
                <w:color w:val="000000"/>
                <w:sz w:val="20"/>
              </w:rPr>
              <w:t>техникалық қызмет көрсету</w:t>
            </w:r>
            <w:r>
              <w:br/>
            </w:r>
            <w:r>
              <w:rPr>
                <w:rFonts w:ascii="Times New Roman"/>
                <w:b w:val="false"/>
                <w:i w:val="false"/>
                <w:color w:val="000000"/>
                <w:sz w:val="20"/>
              </w:rPr>
              <w:t>және жөндеу жұмыстары</w:t>
            </w:r>
            <w:r>
              <w:br/>
            </w:r>
            <w:r>
              <w:rPr>
                <w:rFonts w:ascii="Times New Roman"/>
                <w:b w:val="false"/>
                <w:i w:val="false"/>
                <w:color w:val="000000"/>
                <w:sz w:val="20"/>
              </w:rPr>
              <w:t>кезінде газды технологиялық</w:t>
            </w:r>
            <w:r>
              <w:br/>
            </w:r>
            <w:r>
              <w:rPr>
                <w:rFonts w:ascii="Times New Roman"/>
                <w:b w:val="false"/>
                <w:i w:val="false"/>
                <w:color w:val="000000"/>
                <w:sz w:val="20"/>
              </w:rPr>
              <w:t>еріксіз жағу кезінде ілеспе</w:t>
            </w:r>
            <w:r>
              <w:br/>
            </w:r>
            <w:r>
              <w:rPr>
                <w:rFonts w:ascii="Times New Roman"/>
                <w:b w:val="false"/>
                <w:i w:val="false"/>
                <w:color w:val="000000"/>
                <w:sz w:val="20"/>
              </w:rPr>
              <w:t>және (немесе)табиғи газды</w:t>
            </w:r>
            <w:r>
              <w:br/>
            </w:r>
            <w:r>
              <w:rPr>
                <w:rFonts w:ascii="Times New Roman"/>
                <w:b w:val="false"/>
                <w:i w:val="false"/>
                <w:color w:val="000000"/>
                <w:sz w:val="20"/>
              </w:rPr>
              <w:t>алау етіп жағуға рұқсаттар</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қызметінің</w:t>
            </w:r>
            <w:r>
              <w:br/>
            </w:r>
            <w:r>
              <w:rPr>
                <w:rFonts w:ascii="Times New Roman"/>
                <w:b w:val="false"/>
                <w:i w:val="false"/>
                <w:color w:val="000000"/>
                <w:sz w:val="20"/>
              </w:rPr>
              <w:t>регламентіне 3-қосымша</w:t>
            </w:r>
          </w:p>
        </w:tc>
      </w:tr>
    </w:tbl>
    <w:bookmarkStart w:name="z33" w:id="27"/>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нысаны</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708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Теріс жауаптың шығыс нысаны</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04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масымдағы</w:t>
            </w:r>
            <w:r>
              <w:br/>
            </w:r>
            <w:r>
              <w:rPr>
                <w:rFonts w:ascii="Times New Roman"/>
                <w:b w:val="false"/>
                <w:i w:val="false"/>
                <w:color w:val="000000"/>
                <w:sz w:val="20"/>
              </w:rPr>
              <w:t>№ 221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2-қосымша</w:t>
            </w:r>
          </w:p>
        </w:tc>
      </w:tr>
    </w:tbl>
    <w:bookmarkStart w:name="z36" w:id="29"/>
    <w:p>
      <w:pPr>
        <w:spacing w:after="0"/>
        <w:ind w:left="0"/>
        <w:jc w:val="left"/>
      </w:pPr>
      <w:r>
        <w:rPr>
          <w:rFonts w:ascii="Times New Roman"/>
          <w:b/>
          <w:i w:val="false"/>
          <w:color w:val="000000"/>
        </w:rPr>
        <w:t xml:space="preserve"> "Теңіз құрылыстарын салуға немесе орналастыруға рұқсаттар беру" мемлекеттік көрсетілетін қызмет регламенті</w:t>
      </w:r>
    </w:p>
    <w:bookmarkEnd w:id="29"/>
    <w:bookmarkStart w:name="z37" w:id="30"/>
    <w:p>
      <w:pPr>
        <w:spacing w:after="0"/>
        <w:ind w:left="0"/>
        <w:jc w:val="left"/>
      </w:pPr>
      <w:r>
        <w:rPr>
          <w:rFonts w:ascii="Times New Roman"/>
          <w:b/>
          <w:i w:val="false"/>
          <w:color w:val="000000"/>
        </w:rPr>
        <w:t xml:space="preserve"> 1-тарау. Жалпы ережелер</w:t>
      </w:r>
    </w:p>
    <w:bookmarkEnd w:id="30"/>
    <w:bookmarkStart w:name="z38" w:id="31"/>
    <w:p>
      <w:pPr>
        <w:spacing w:after="0"/>
        <w:ind w:left="0"/>
        <w:jc w:val="both"/>
      </w:pPr>
      <w:r>
        <w:rPr>
          <w:rFonts w:ascii="Times New Roman"/>
          <w:b w:val="false"/>
          <w:i w:val="false"/>
          <w:color w:val="000000"/>
          <w:sz w:val="28"/>
        </w:rPr>
        <w:t>
      1. "Теңіз құрылыстарын салуға немесе орналастыруға рұқсаттар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3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www.elicense.kz "электрондық үкімет" веб-порталы (бұдан әрі – портал) арқылы жүзеге асырылады.</w:t>
      </w:r>
    </w:p>
    <w:bookmarkStart w:name="z39" w:id="32"/>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32"/>
    <w:bookmarkStart w:name="z40" w:id="33"/>
    <w:p>
      <w:pPr>
        <w:spacing w:after="0"/>
        <w:ind w:left="0"/>
        <w:jc w:val="both"/>
      </w:pPr>
      <w:r>
        <w:rPr>
          <w:rFonts w:ascii="Times New Roman"/>
          <w:b w:val="false"/>
          <w:i w:val="false"/>
          <w:color w:val="000000"/>
          <w:sz w:val="28"/>
        </w:rPr>
        <w:t>
      3. Мемлекеттiк қызметті көрсету нәтижесi – теңiз құрылыстарын салуға немесе орналастыруға рұқсат (бұдан әрі – рұқсат) немесе мемлекеттiк қызметтi көрсетуден бас тарту туралы дәлелдi жауап.</w:t>
      </w:r>
    </w:p>
    <w:bookmarkEnd w:id="33"/>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41" w:id="3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іс-қимылы тәртібінің сипаттамасы</w:t>
      </w:r>
    </w:p>
    <w:bookmarkEnd w:id="34"/>
    <w:bookmarkStart w:name="z42" w:id="35"/>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"Мұнай және газ саласындағы Қазақстан Республикасы Энергетика министрлігінің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"Теңіз құрылыстарын салуға немесе орналастыруға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нысан бойынша (Нормативтік құқықтық актілерді мемлекеттік тіркеу тізілімінде № 11279 болып тіркелген), (бұдан әрі – Стандарт) өтініші (бұдан әрі – өтініш) мемлекеттік қызмет көрсету жөніндегі рәсімді (іс-қимылды) бастау үшін негіз болып табылады.</w:t>
      </w:r>
    </w:p>
    <w:bookmarkEnd w:id="35"/>
    <w:bookmarkStart w:name="z43" w:id="3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36"/>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кеңсесі қызметкерінің оның келіп түскен күні тіркеуі және оны көрсетілетін қызметті берушінің басшылығына беруі;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өтінішті рұқсат жобасымен қоса (бұдан әрі – сұрау) қорғаныс, мемлекеттік шекараны қорғауды қамтамасыз ету, су қорын пайдалану және қорғау, сумен жабдықтау, су бұру және жануарлар дүниесiн қорғау, өсiмiн молайту және пайдалану саласындағы уәкілетті органдарға (бұдан әрі – мемлекеттік органдар) келісуге дайындайды;</w:t>
      </w:r>
    </w:p>
    <w:p>
      <w:pPr>
        <w:spacing w:after="0"/>
        <w:ind w:left="0"/>
        <w:jc w:val="both"/>
      </w:pPr>
      <w:r>
        <w:rPr>
          <w:rFonts w:ascii="Times New Roman"/>
          <w:b w:val="false"/>
          <w:i w:val="false"/>
          <w:color w:val="000000"/>
          <w:sz w:val="28"/>
        </w:rPr>
        <w:t>
      мемлекеттік органдарға келісуге жолдау үшін сұрауды көрсетілетін қызметті беруші басшысының төрт сағат ішінде келісуі;</w:t>
      </w:r>
    </w:p>
    <w:p>
      <w:pPr>
        <w:spacing w:after="0"/>
        <w:ind w:left="0"/>
        <w:jc w:val="both"/>
      </w:pPr>
      <w:r>
        <w:rPr>
          <w:rFonts w:ascii="Times New Roman"/>
          <w:b w:val="false"/>
          <w:i w:val="false"/>
          <w:color w:val="000000"/>
          <w:sz w:val="28"/>
        </w:rPr>
        <w:t>
      мемлекеттік органдарға келісуге жолдау үшін көрсетілетін қызметті беруші басшылығының төрт сағат ішінде сұрауға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сұрауды мемлекеттік органдарға келісуге жолдау үшін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өтінішті одан әрі қараудан бас тарту туралы дәлелді жауапқа қол қоюуы;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мемлекеттік органдар жеті жұмыс күні ішінде көрсетілетін қызмет берушіге оң немесе теріс жауап береді;</w:t>
      </w:r>
    </w:p>
    <w:p>
      <w:pPr>
        <w:spacing w:after="0"/>
        <w:ind w:left="0"/>
        <w:jc w:val="both"/>
      </w:pPr>
      <w:r>
        <w:rPr>
          <w:rFonts w:ascii="Times New Roman"/>
          <w:b w:val="false"/>
          <w:i w:val="false"/>
          <w:color w:val="000000"/>
          <w:sz w:val="28"/>
        </w:rPr>
        <w:t>
      6) орындаушы мемлекеттік органдардың жауаптарын келіп түскен күні талдайды;</w:t>
      </w:r>
    </w:p>
    <w:p>
      <w:pPr>
        <w:spacing w:after="0"/>
        <w:ind w:left="0"/>
        <w:jc w:val="both"/>
      </w:pPr>
      <w:r>
        <w:rPr>
          <w:rFonts w:ascii="Times New Roman"/>
          <w:b w:val="false"/>
          <w:i w:val="false"/>
          <w:color w:val="000000"/>
          <w:sz w:val="28"/>
        </w:rPr>
        <w:t>
      7) орындаушы мемлекеттік органдардың оң немесе теріс жауаптары кезінде үш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мемлекеттік қызметті көрсету нәтижесін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мемлекеттік қызметті көрсету нәтижесіне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мемлекеттік қызметті көрсету нәтижесін тіркейді.</w:t>
      </w:r>
    </w:p>
    <w:bookmarkStart w:name="z44" w:id="3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37"/>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қарастырылған құжаттар топтамасы;</w:t>
      </w:r>
    </w:p>
    <w:p>
      <w:pPr>
        <w:spacing w:after="0"/>
        <w:ind w:left="0"/>
        <w:jc w:val="both"/>
      </w:pPr>
      <w:r>
        <w:rPr>
          <w:rFonts w:ascii="Times New Roman"/>
          <w:b w:val="false"/>
          <w:i w:val="false"/>
          <w:color w:val="000000"/>
          <w:sz w:val="28"/>
        </w:rPr>
        <w:t>
      5) ұсынылған құжаттардың толықтығы мен дұрыстығы;</w:t>
      </w:r>
    </w:p>
    <w:p>
      <w:pPr>
        <w:spacing w:after="0"/>
        <w:ind w:left="0"/>
        <w:jc w:val="both"/>
      </w:pPr>
      <w:r>
        <w:rPr>
          <w:rFonts w:ascii="Times New Roman"/>
          <w:b w:val="false"/>
          <w:i w:val="false"/>
          <w:color w:val="000000"/>
          <w:sz w:val="28"/>
        </w:rPr>
        <w:t>
      6) бас тарту туралы дәлелді жауап:</w:t>
      </w:r>
    </w:p>
    <w:p>
      <w:pPr>
        <w:spacing w:after="0"/>
        <w:ind w:left="0"/>
        <w:jc w:val="both"/>
      </w:pPr>
      <w:r>
        <w:rPr>
          <w:rFonts w:ascii="Times New Roman"/>
          <w:b w:val="false"/>
          <w:i w:val="false"/>
          <w:color w:val="000000"/>
          <w:sz w:val="28"/>
        </w:rPr>
        <w:t>
      бұрыштама қойылған бас тарту туралы дәлелді жауап;</w:t>
      </w:r>
    </w:p>
    <w:p>
      <w:pPr>
        <w:spacing w:after="0"/>
        <w:ind w:left="0"/>
        <w:jc w:val="both"/>
      </w:pPr>
      <w:r>
        <w:rPr>
          <w:rFonts w:ascii="Times New Roman"/>
          <w:b w:val="false"/>
          <w:i w:val="false"/>
          <w:color w:val="000000"/>
          <w:sz w:val="28"/>
        </w:rPr>
        <w:t>
      қол қойылған бас тарту туралы дәлелді жауап;</w:t>
      </w:r>
    </w:p>
    <w:p>
      <w:pPr>
        <w:spacing w:after="0"/>
        <w:ind w:left="0"/>
        <w:jc w:val="both"/>
      </w:pPr>
      <w:r>
        <w:rPr>
          <w:rFonts w:ascii="Times New Roman"/>
          <w:b w:val="false"/>
          <w:i w:val="false"/>
          <w:color w:val="000000"/>
          <w:sz w:val="28"/>
        </w:rPr>
        <w:t>
      тіркелген шығыс нөмірі бар бас тарту туралы дәлелді жауап;</w:t>
      </w:r>
    </w:p>
    <w:p>
      <w:pPr>
        <w:spacing w:after="0"/>
        <w:ind w:left="0"/>
        <w:jc w:val="both"/>
      </w:pPr>
      <w:r>
        <w:rPr>
          <w:rFonts w:ascii="Times New Roman"/>
          <w:b w:val="false"/>
          <w:i w:val="false"/>
          <w:color w:val="000000"/>
          <w:sz w:val="28"/>
        </w:rPr>
        <w:t>
      7) мемлекеттік органдарға сұрауды жолдау:</w:t>
      </w:r>
    </w:p>
    <w:p>
      <w:pPr>
        <w:spacing w:after="0"/>
        <w:ind w:left="0"/>
        <w:jc w:val="both"/>
      </w:pPr>
      <w:r>
        <w:rPr>
          <w:rFonts w:ascii="Times New Roman"/>
          <w:b w:val="false"/>
          <w:i w:val="false"/>
          <w:color w:val="000000"/>
          <w:sz w:val="28"/>
        </w:rPr>
        <w:t>
      мемлекеттік органдарға бұрыштама қойылған сұрау;</w:t>
      </w:r>
    </w:p>
    <w:p>
      <w:pPr>
        <w:spacing w:after="0"/>
        <w:ind w:left="0"/>
        <w:jc w:val="both"/>
      </w:pPr>
      <w:r>
        <w:rPr>
          <w:rFonts w:ascii="Times New Roman"/>
          <w:b w:val="false"/>
          <w:i w:val="false"/>
          <w:color w:val="000000"/>
          <w:sz w:val="28"/>
        </w:rPr>
        <w:t>
      мемлекеттік органдарға қол қойылған сұрау;</w:t>
      </w:r>
    </w:p>
    <w:p>
      <w:pPr>
        <w:spacing w:after="0"/>
        <w:ind w:left="0"/>
        <w:jc w:val="both"/>
      </w:pPr>
      <w:r>
        <w:rPr>
          <w:rFonts w:ascii="Times New Roman"/>
          <w:b w:val="false"/>
          <w:i w:val="false"/>
          <w:color w:val="000000"/>
          <w:sz w:val="28"/>
        </w:rPr>
        <w:t>
      мемлекеттік органдарға тіркелген шығыс нөмірі бар сұрау;</w:t>
      </w:r>
    </w:p>
    <w:p>
      <w:pPr>
        <w:spacing w:after="0"/>
        <w:ind w:left="0"/>
        <w:jc w:val="both"/>
      </w:pPr>
      <w:r>
        <w:rPr>
          <w:rFonts w:ascii="Times New Roman"/>
          <w:b w:val="false"/>
          <w:i w:val="false"/>
          <w:color w:val="000000"/>
          <w:sz w:val="28"/>
        </w:rPr>
        <w:t>
      8) мемлекеттік органдардың жауаптарына талдау жүргізу;</w:t>
      </w:r>
    </w:p>
    <w:p>
      <w:pPr>
        <w:spacing w:after="0"/>
        <w:ind w:left="0"/>
        <w:jc w:val="both"/>
      </w:pPr>
      <w:r>
        <w:rPr>
          <w:rFonts w:ascii="Times New Roman"/>
          <w:b w:val="false"/>
          <w:i w:val="false"/>
          <w:color w:val="000000"/>
          <w:sz w:val="28"/>
        </w:rPr>
        <w:t>
      9)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45" w:id="3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38"/>
    <w:bookmarkStart w:name="z46" w:id="3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9"/>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мемлекеттік органдар.</w:t>
      </w:r>
    </w:p>
    <w:bookmarkStart w:name="z47" w:id="40"/>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40"/>
    <w:p>
      <w:pPr>
        <w:spacing w:after="0"/>
        <w:ind w:left="0"/>
        <w:jc w:val="both"/>
      </w:pPr>
      <w:r>
        <w:rPr>
          <w:rFonts w:ascii="Times New Roman"/>
          <w:b w:val="false"/>
          <w:i w:val="false"/>
          <w:color w:val="000000"/>
          <w:sz w:val="28"/>
        </w:rPr>
        <w:t>
      1) мемлекеттік көрсетілетін қызметті алуға өтінішті көрсетілетін қызметті беруші кеңсесі қызметкерінің оның келіп түскен күні тіркеуі;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орындаушыны таңдауы;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мемлекеттік органдарға сұрауды келісуге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сұрауды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сұрауға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 беруші кеңсесінің қызметкері сұрауды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төрт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мемлекеттік органдар жеті жұмыс күні ішінде көрсетілетін қызмет берушіге оң немесе теріс жауаптарын береді;</w:t>
      </w:r>
    </w:p>
    <w:p>
      <w:pPr>
        <w:spacing w:after="0"/>
        <w:ind w:left="0"/>
        <w:jc w:val="both"/>
      </w:pPr>
      <w:r>
        <w:rPr>
          <w:rFonts w:ascii="Times New Roman"/>
          <w:b w:val="false"/>
          <w:i w:val="false"/>
          <w:color w:val="000000"/>
          <w:sz w:val="28"/>
        </w:rPr>
        <w:t>
      6) орындаушы мемлекеттік органдардың жауаптарын келіп түскен күні талдайды;</w:t>
      </w:r>
    </w:p>
    <w:p>
      <w:pPr>
        <w:spacing w:after="0"/>
        <w:ind w:left="0"/>
        <w:jc w:val="both"/>
      </w:pPr>
      <w:r>
        <w:rPr>
          <w:rFonts w:ascii="Times New Roman"/>
          <w:b w:val="false"/>
          <w:i w:val="false"/>
          <w:color w:val="000000"/>
          <w:sz w:val="28"/>
        </w:rPr>
        <w:t>
      7) орындаушы мемлекеттік органдардың оң немесе теріс жауаптары кезінде үш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мемлекеттік қызметті көрсету нәтижесін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мемлекеттік қызметті көрсету нәтижесіне қол қоюы;</w:t>
      </w:r>
    </w:p>
    <w:p>
      <w:pPr>
        <w:spacing w:after="0"/>
        <w:ind w:left="0"/>
        <w:jc w:val="both"/>
      </w:pPr>
      <w:r>
        <w:rPr>
          <w:rFonts w:ascii="Times New Roman"/>
          <w:b w:val="false"/>
          <w:i w:val="false"/>
          <w:color w:val="000000"/>
          <w:sz w:val="28"/>
        </w:rPr>
        <w:t>
      көрсетілетін қызметті берушінің басшылығы қызмет көрсету нәтижесіне қол қойған күні көрсетілетін қызметті беруші кеңсесінің қызметкері мемлекеттік қызметті көрсету нәтижесін тіркейді.</w:t>
      </w:r>
    </w:p>
    <w:bookmarkStart w:name="z48" w:id="41"/>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41"/>
    <w:bookmarkStart w:name="z49" w:id="42"/>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өтінішін өңдеу ұзақтығы:</w:t>
      </w:r>
    </w:p>
    <w:bookmarkEnd w:id="42"/>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өтінішін береді.</w:t>
      </w:r>
    </w:p>
    <w:p>
      <w:pPr>
        <w:spacing w:after="0"/>
        <w:ind w:left="0"/>
        <w:jc w:val="both"/>
      </w:pPr>
      <w:r>
        <w:rPr>
          <w:rFonts w:ascii="Times New Roman"/>
          <w:b w:val="false"/>
          <w:i w:val="false"/>
          <w:color w:val="000000"/>
          <w:sz w:val="28"/>
        </w:rPr>
        <w:t xml:space="preserve">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50" w:id="43"/>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43"/>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 1 диаграммасы) осы Регламентке 1-қосымшасында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"Е-лицензиялау" мемлекеттік деректер қоры" веб-порталында (бұдан әрі – "Е-лицензиялау")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"Е-лицензиялауда" қалыптастырылған мемлекеттік қызмет көрсету нәтижесін алуы. Электрондық құжат көрсетілетін қызметті берушінің уәкілетті адамының ЭЦҚ-сы қолдану арқылы қалыптастырылады.</w:t>
      </w:r>
    </w:p>
    <w:bookmarkStart w:name="z51" w:id="44"/>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44"/>
    <w:p>
      <w:pPr>
        <w:spacing w:after="0"/>
        <w:ind w:left="0"/>
        <w:jc w:val="both"/>
      </w:pP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52" w:id="45"/>
    <w:p>
      <w:pPr>
        <w:spacing w:after="0"/>
        <w:ind w:left="0"/>
        <w:jc w:val="both"/>
      </w:pPr>
      <w:r>
        <w:rPr>
          <w:rFonts w:ascii="Times New Roman"/>
          <w:b w:val="false"/>
          <w:i w:val="false"/>
          <w:color w:val="000000"/>
          <w:sz w:val="28"/>
        </w:rPr>
        <w:t>
      12. Осы Регламентке 3-қосымшада оң және теріс жауаптардың шығыс нысандары келтірілген, оған сәйкес мемлекеттік қызметті көрсету нәтижесі ұсынылады.</w:t>
      </w:r>
    </w:p>
    <w:bookmarkEnd w:id="45"/>
    <w:bookmarkStart w:name="z53" w:id="46"/>
    <w:p>
      <w:pPr>
        <w:spacing w:after="0"/>
        <w:ind w:left="0"/>
        <w:jc w:val="both"/>
      </w:pPr>
      <w:r>
        <w:rPr>
          <w:rFonts w:ascii="Times New Roman"/>
          <w:b w:val="false"/>
          <w:i w:val="false"/>
          <w:color w:val="000000"/>
          <w:sz w:val="28"/>
        </w:rPr>
        <w:t>
      13. Сұрау өңделгеннен кейін көрсетілетін қызметті алушыға сұрауды өңдеу нәтижелерін қарау мүмкіндігі мынадай үлгіде ұсынылады:</w:t>
      </w:r>
    </w:p>
    <w:bookmarkEnd w:id="46"/>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54" w:id="47"/>
    <w:p>
      <w:pPr>
        <w:spacing w:after="0"/>
        <w:ind w:left="0"/>
        <w:jc w:val="both"/>
      </w:pPr>
      <w:r>
        <w:rPr>
          <w:rFonts w:ascii="Times New Roman"/>
          <w:b w:val="false"/>
          <w:i w:val="false"/>
          <w:color w:val="000000"/>
          <w:sz w:val="28"/>
        </w:rPr>
        <w:t>
      14. Электрондық мемлекеттік қызмет көрсету бойынша қажетті ақпараттыжәне консультацияны порталдың сall-орталығының телефоны (1414, 8 800 080 7777) арқылы алуға болады.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құрылыстарын салуға</w:t>
            </w:r>
            <w:r>
              <w:br/>
            </w:r>
            <w:r>
              <w:rPr>
                <w:rFonts w:ascii="Times New Roman"/>
                <w:b w:val="false"/>
                <w:i w:val="false"/>
                <w:color w:val="000000"/>
                <w:sz w:val="20"/>
              </w:rPr>
              <w:t>немесе орналастыруға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1-қосымша</w:t>
            </w:r>
          </w:p>
        </w:tc>
      </w:tr>
    </w:tbl>
    <w:bookmarkStart w:name="z56" w:id="48"/>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48"/>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02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құрылыстарын салуға</w:t>
            </w:r>
            <w:r>
              <w:br/>
            </w:r>
            <w:r>
              <w:rPr>
                <w:rFonts w:ascii="Times New Roman"/>
                <w:b w:val="false"/>
                <w:i w:val="false"/>
                <w:color w:val="000000"/>
                <w:sz w:val="20"/>
              </w:rPr>
              <w:t>немесе орналастыруға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2-қосымша</w:t>
            </w:r>
          </w:p>
        </w:tc>
      </w:tr>
    </w:tbl>
    <w:bookmarkStart w:name="z58" w:id="4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9"/>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құрылыстарын салуға</w:t>
            </w:r>
            <w:r>
              <w:br/>
            </w:r>
            <w:r>
              <w:rPr>
                <w:rFonts w:ascii="Times New Roman"/>
                <w:b w:val="false"/>
                <w:i w:val="false"/>
                <w:color w:val="000000"/>
                <w:sz w:val="20"/>
              </w:rPr>
              <w:t>немесе орналастыруға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3-қосымша</w:t>
            </w:r>
          </w:p>
        </w:tc>
      </w:tr>
    </w:tbl>
    <w:bookmarkStart w:name="z60" w:id="50"/>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нысаны</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Теріс жауаптың шығыс нысаны</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масымдағы</w:t>
            </w:r>
            <w:r>
              <w:br/>
            </w:r>
            <w:r>
              <w:rPr>
                <w:rFonts w:ascii="Times New Roman"/>
                <w:b w:val="false"/>
                <w:i w:val="false"/>
                <w:color w:val="000000"/>
                <w:sz w:val="20"/>
              </w:rPr>
              <w:t>№ 221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3-қосымша</w:t>
            </w:r>
          </w:p>
        </w:tc>
      </w:tr>
    </w:tbl>
    <w:bookmarkStart w:name="z63" w:id="52"/>
    <w:p>
      <w:pPr>
        <w:spacing w:after="0"/>
        <w:ind w:left="0"/>
        <w:jc w:val="left"/>
      </w:pPr>
      <w:r>
        <w:rPr>
          <w:rFonts w:ascii="Times New Roman"/>
          <w:b/>
          <w:i w:val="false"/>
          <w:color w:val="000000"/>
        </w:rPr>
        <w:t xml:space="preserve"> "Теңiзде iздестiру, барлау, пайдалану ұңғымасын немесе өзге де ұңғыманы бұрғылауға рұқсаттар беру" мемлекеттік көрсетілетін қызмет регламенті</w:t>
      </w:r>
    </w:p>
    <w:bookmarkEnd w:id="52"/>
    <w:bookmarkStart w:name="z64" w:id="53"/>
    <w:p>
      <w:pPr>
        <w:spacing w:after="0"/>
        <w:ind w:left="0"/>
        <w:jc w:val="left"/>
      </w:pPr>
      <w:r>
        <w:rPr>
          <w:rFonts w:ascii="Times New Roman"/>
          <w:b/>
          <w:i w:val="false"/>
          <w:color w:val="000000"/>
        </w:rPr>
        <w:t xml:space="preserve"> 1-тарау. Жалпы ережелер</w:t>
      </w:r>
    </w:p>
    <w:bookmarkEnd w:id="53"/>
    <w:bookmarkStart w:name="z65" w:id="54"/>
    <w:p>
      <w:pPr>
        <w:spacing w:after="0"/>
        <w:ind w:left="0"/>
        <w:jc w:val="both"/>
      </w:pPr>
      <w:r>
        <w:rPr>
          <w:rFonts w:ascii="Times New Roman"/>
          <w:b w:val="false"/>
          <w:i w:val="false"/>
          <w:color w:val="000000"/>
          <w:sz w:val="28"/>
        </w:rPr>
        <w:t>
      1. "Теңiзде iздестiру, барлау, пайдалану ұңғымасын немесе өзге де ұңғыманы бұрғылауға рұқсаттар беру" мемлекеттік қызметін (бұдан әрі – мемлекеттік көрсетілетін қызмет) Қазақстан Республикасы Энергетика министрлігінің Мұнай-газ кешеніндегі экологиялық реттеу, бақылау және мемлекеттік инспекция комитеті (бұдан әрі – көрсетілетін қызметті беруші) көрсетеді.</w:t>
      </w:r>
    </w:p>
    <w:bookmarkEnd w:id="5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www.elicense.kz "электрондық үкімет" веб-порталы (бұдан әрі – портал) арқылы жүзеге асырылады.</w:t>
      </w:r>
    </w:p>
    <w:bookmarkStart w:name="z66" w:id="55"/>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55"/>
    <w:bookmarkStart w:name="z67" w:id="56"/>
    <w:p>
      <w:pPr>
        <w:spacing w:after="0"/>
        <w:ind w:left="0"/>
        <w:jc w:val="both"/>
      </w:pPr>
      <w:r>
        <w:rPr>
          <w:rFonts w:ascii="Times New Roman"/>
          <w:b w:val="false"/>
          <w:i w:val="false"/>
          <w:color w:val="000000"/>
          <w:sz w:val="28"/>
        </w:rPr>
        <w:t>
      3. Мемлекеттiк қызметті көрсету нәтижесi – теңiзде iздестiру, барлау, пайдалану ұңғымасын немесе өзге де ұңғыманы бұрғылауға рұқсат (бұдан әрі – рұқсат) немесе мемлекеттiк қызметтi көрсетуден бас тарту туралы дәлелдi жауап.</w:t>
      </w:r>
    </w:p>
    <w:bookmarkEnd w:id="56"/>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68" w:id="5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іс-қимылы тәртібінің сипаттамасы</w:t>
      </w:r>
    </w:p>
    <w:bookmarkEnd w:id="57"/>
    <w:bookmarkStart w:name="z69" w:id="58"/>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"Мұнай және газ саласындағы Қазақстан Республикасы Энергетика министрлігінің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"Теңiзде iздестiру, барлау, пайдалану ұңғымасын немесе өзге де ұңғыманы бұрғылауға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11279 болып тіркелген), (бұдан әрі – Стандарт) сәйкес нысан бойынша өтініші (бұдан әрі – өтініш) мемлекеттік қызмет көрсету жөніндегі рәсімді (іс-қимылды) бастау үшін негіз болып табылады.</w:t>
      </w:r>
    </w:p>
    <w:bookmarkEnd w:id="58"/>
    <w:bookmarkStart w:name="z70" w:id="5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59"/>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кеңсесі қызметкерінің оның келіп түскен күні тіркеуі және оны көрсетілетін қызметті берушінің басшылығына беруі;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рұқсат жобасын дайындайды;</w:t>
      </w:r>
    </w:p>
    <w:p>
      <w:pPr>
        <w:spacing w:after="0"/>
        <w:ind w:left="0"/>
        <w:jc w:val="both"/>
      </w:pPr>
      <w:r>
        <w:rPr>
          <w:rFonts w:ascii="Times New Roman"/>
          <w:b w:val="false"/>
          <w:i w:val="false"/>
          <w:color w:val="000000"/>
          <w:sz w:val="28"/>
        </w:rPr>
        <w:t>
      рұқсат жобасын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рұқсат жобасына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 беруші кеңсесінің қызметкері рұқсат жобасын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екі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екі сағат ішінде өтінішті одан әрі қараудан бас тарту туралы дәлелді жауапқа қол қоюуы;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bookmarkStart w:name="z71" w:id="60"/>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60"/>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қарастырылған құжаттар топтамасы;</w:t>
      </w:r>
    </w:p>
    <w:p>
      <w:pPr>
        <w:spacing w:after="0"/>
        <w:ind w:left="0"/>
        <w:jc w:val="both"/>
      </w:pPr>
      <w:r>
        <w:rPr>
          <w:rFonts w:ascii="Times New Roman"/>
          <w:b w:val="false"/>
          <w:i w:val="false"/>
          <w:color w:val="000000"/>
          <w:sz w:val="28"/>
        </w:rPr>
        <w:t>
      5) ұсынылған құжаттардың толықтығы мен дұрыстығы;</w:t>
      </w:r>
    </w:p>
    <w:p>
      <w:pPr>
        <w:spacing w:after="0"/>
        <w:ind w:left="0"/>
        <w:jc w:val="both"/>
      </w:pPr>
      <w:r>
        <w:rPr>
          <w:rFonts w:ascii="Times New Roman"/>
          <w:b w:val="false"/>
          <w:i w:val="false"/>
          <w:color w:val="000000"/>
          <w:sz w:val="28"/>
        </w:rPr>
        <w:t>
      6)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72" w:id="6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61"/>
    <w:bookmarkStart w:name="z73" w:id="6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62"/>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басшылығы;</w:t>
      </w:r>
    </w:p>
    <w:p>
      <w:pPr>
        <w:spacing w:after="0"/>
        <w:ind w:left="0"/>
        <w:jc w:val="both"/>
      </w:pPr>
      <w:r>
        <w:rPr>
          <w:rFonts w:ascii="Times New Roman"/>
          <w:b w:val="false"/>
          <w:i w:val="false"/>
          <w:color w:val="000000"/>
          <w:sz w:val="28"/>
        </w:rPr>
        <w:t>
      4) орындаушы.</w:t>
      </w:r>
    </w:p>
    <w:bookmarkStart w:name="z74" w:id="63"/>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63"/>
    <w:p>
      <w:pPr>
        <w:spacing w:after="0"/>
        <w:ind w:left="0"/>
        <w:jc w:val="both"/>
      </w:pPr>
      <w:r>
        <w:rPr>
          <w:rFonts w:ascii="Times New Roman"/>
          <w:b w:val="false"/>
          <w:i w:val="false"/>
          <w:color w:val="000000"/>
          <w:sz w:val="28"/>
        </w:rPr>
        <w:t>
      1) мемлекеттік көрсетілетін қызметті алуға өтінішті көрсетілетін қызметті беруші кеңсесі қызметкерінің оның келіп түскен күні тіркеуі;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орындаушыны таңдауы;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рұқсат жобасын дайындайды;</w:t>
      </w:r>
    </w:p>
    <w:p>
      <w:pPr>
        <w:spacing w:after="0"/>
        <w:ind w:left="0"/>
        <w:jc w:val="both"/>
      </w:pPr>
      <w:r>
        <w:rPr>
          <w:rFonts w:ascii="Times New Roman"/>
          <w:b w:val="false"/>
          <w:i w:val="false"/>
          <w:color w:val="000000"/>
          <w:sz w:val="28"/>
        </w:rPr>
        <w:t>
      рұқсат жобасын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рұқсат жобасына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 беруші кеңсесінің қызметкері рұқсат жобасын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төрт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bookmarkStart w:name="z75" w:id="6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64"/>
    <w:bookmarkStart w:name="z76" w:id="65"/>
    <w:p>
      <w:pPr>
        <w:spacing w:after="0"/>
        <w:ind w:left="0"/>
        <w:jc w:val="both"/>
      </w:pPr>
      <w:r>
        <w:rPr>
          <w:rFonts w:ascii="Times New Roman"/>
          <w:b w:val="false"/>
          <w:i w:val="false"/>
          <w:color w:val="000000"/>
          <w:sz w:val="28"/>
        </w:rPr>
        <w:t>
      9. Көрсетілетін қызметті берушіге жүргізу тәртібінің сипаттамасы, көрсетілетін қызметті алушының сұратуын өңдеу ұзақтығы:</w:t>
      </w:r>
    </w:p>
    <w:bookmarkEnd w:id="6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сұратуын береді.</w:t>
      </w:r>
    </w:p>
    <w:p>
      <w:pPr>
        <w:spacing w:after="0"/>
        <w:ind w:left="0"/>
        <w:jc w:val="both"/>
      </w:pPr>
      <w:r>
        <w:rPr>
          <w:rFonts w:ascii="Times New Roman"/>
          <w:b w:val="false"/>
          <w:i w:val="false"/>
          <w:color w:val="000000"/>
          <w:sz w:val="28"/>
        </w:rPr>
        <w:t xml:space="preserve">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77" w:id="66"/>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66"/>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 1 диаграммасы) осы Регламентке 1-қосымшада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өтініш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"Е-лицензиялау" мемлекеттік деректер қоры" веб-порталында (бұдан әрі – "Е-лицензиялау")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"Е-лицензиялауда" қалыптастырылған мемлекеттік қызмет көрсету нәтижесін алуы. Электронды құжат көрсетілетін қызметті беруші уәкілетті адамының ЭЦҚ-сы қолдану арқылы қалыптастырылады.</w:t>
      </w:r>
    </w:p>
    <w:bookmarkStart w:name="z78" w:id="67"/>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67"/>
    <w:p>
      <w:pPr>
        <w:spacing w:after="0"/>
        <w:ind w:left="0"/>
        <w:jc w:val="both"/>
      </w:pP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79" w:id="68"/>
    <w:p>
      <w:pPr>
        <w:spacing w:after="0"/>
        <w:ind w:left="0"/>
        <w:jc w:val="both"/>
      </w:pPr>
      <w:r>
        <w:rPr>
          <w:rFonts w:ascii="Times New Roman"/>
          <w:b w:val="false"/>
          <w:i w:val="false"/>
          <w:color w:val="000000"/>
          <w:sz w:val="28"/>
        </w:rPr>
        <w:t>
      12. Осы Регламентке 3-қосымшада оң және теріс жауаптардың шығыс нысандары келтірілген, оған сәйкес мемлекеттік қызметті көрсету нәтижесі ұсынылады.</w:t>
      </w:r>
    </w:p>
    <w:bookmarkEnd w:id="68"/>
    <w:bookmarkStart w:name="z80" w:id="69"/>
    <w:p>
      <w:pPr>
        <w:spacing w:after="0"/>
        <w:ind w:left="0"/>
        <w:jc w:val="both"/>
      </w:pPr>
      <w:r>
        <w:rPr>
          <w:rFonts w:ascii="Times New Roman"/>
          <w:b w:val="false"/>
          <w:i w:val="false"/>
          <w:color w:val="000000"/>
          <w:sz w:val="28"/>
        </w:rPr>
        <w:t>
      13. Сұрау өңделгеннен кейін көрсетілетін қызметті алушыға сұрауды өңдеу нәтижелерін қарау мүмкіндігі мынадай үлгіде ұсынылады:</w:t>
      </w:r>
    </w:p>
    <w:bookmarkEnd w:id="69"/>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81" w:id="70"/>
    <w:p>
      <w:pPr>
        <w:spacing w:after="0"/>
        <w:ind w:left="0"/>
        <w:jc w:val="both"/>
      </w:pPr>
      <w:r>
        <w:rPr>
          <w:rFonts w:ascii="Times New Roman"/>
          <w:b w:val="false"/>
          <w:i w:val="false"/>
          <w:color w:val="000000"/>
          <w:sz w:val="28"/>
        </w:rPr>
        <w:t>
      14.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"Теңiзде iздестiру, барлау,</w:t>
            </w:r>
            <w:r>
              <w:br/>
            </w:r>
            <w:r>
              <w:rPr>
                <w:rFonts w:ascii="Times New Roman"/>
                <w:b w:val="false"/>
                <w:i w:val="false"/>
                <w:color w:val="000000"/>
                <w:sz w:val="20"/>
              </w:rPr>
              <w:t>пайдалану ұңғымасын</w:t>
            </w:r>
            <w:r>
              <w:br/>
            </w:r>
            <w:r>
              <w:rPr>
                <w:rFonts w:ascii="Times New Roman"/>
                <w:b w:val="false"/>
                <w:i w:val="false"/>
                <w:color w:val="000000"/>
                <w:sz w:val="20"/>
              </w:rPr>
              <w:t>немесе өзге де ұңғыманы</w:t>
            </w:r>
            <w:r>
              <w:br/>
            </w:r>
            <w:r>
              <w:rPr>
                <w:rFonts w:ascii="Times New Roman"/>
                <w:b w:val="false"/>
                <w:i w:val="false"/>
                <w:color w:val="000000"/>
                <w:sz w:val="20"/>
              </w:rPr>
              <w:t>бұрғылауға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83" w:id="71"/>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71"/>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644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"Теңiзде iздестiру, барлау,</w:t>
            </w:r>
            <w:r>
              <w:br/>
            </w:r>
            <w:r>
              <w:rPr>
                <w:rFonts w:ascii="Times New Roman"/>
                <w:b w:val="false"/>
                <w:i w:val="false"/>
                <w:color w:val="000000"/>
                <w:sz w:val="20"/>
              </w:rPr>
              <w:t>пайдалану ұңғымасын</w:t>
            </w:r>
            <w:r>
              <w:br/>
            </w:r>
            <w:r>
              <w:rPr>
                <w:rFonts w:ascii="Times New Roman"/>
                <w:b w:val="false"/>
                <w:i w:val="false"/>
                <w:color w:val="000000"/>
                <w:sz w:val="20"/>
              </w:rPr>
              <w:t>немесе өзге де ұңғыманы</w:t>
            </w:r>
            <w:r>
              <w:br/>
            </w:r>
            <w:r>
              <w:rPr>
                <w:rFonts w:ascii="Times New Roman"/>
                <w:b w:val="false"/>
                <w:i w:val="false"/>
                <w:color w:val="000000"/>
                <w:sz w:val="20"/>
              </w:rPr>
              <w:t>бұрғылауға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85" w:id="7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2"/>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56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"Теңiзде iздестiру, барлау,</w:t>
            </w:r>
            <w:r>
              <w:br/>
            </w:r>
            <w:r>
              <w:rPr>
                <w:rFonts w:ascii="Times New Roman"/>
                <w:b w:val="false"/>
                <w:i w:val="false"/>
                <w:color w:val="000000"/>
                <w:sz w:val="20"/>
              </w:rPr>
              <w:t>пайдалану ұңғымасын</w:t>
            </w:r>
            <w:r>
              <w:br/>
            </w:r>
            <w:r>
              <w:rPr>
                <w:rFonts w:ascii="Times New Roman"/>
                <w:b w:val="false"/>
                <w:i w:val="false"/>
                <w:color w:val="000000"/>
                <w:sz w:val="20"/>
              </w:rPr>
              <w:t>немесе өзге де ұңғыманы</w:t>
            </w:r>
            <w:r>
              <w:br/>
            </w:r>
            <w:r>
              <w:rPr>
                <w:rFonts w:ascii="Times New Roman"/>
                <w:b w:val="false"/>
                <w:i w:val="false"/>
                <w:color w:val="000000"/>
                <w:sz w:val="20"/>
              </w:rPr>
              <w:t>бұрғылауға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87" w:id="73"/>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нысаны</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Теріс</w:t>
      </w:r>
      <w:r>
        <w:rPr>
          <w:rFonts w:ascii="Times New Roman"/>
          <w:b w:val="false"/>
          <w:i w:val="false"/>
          <w:color w:val="000000"/>
          <w:sz w:val="28"/>
        </w:rPr>
        <w:t xml:space="preserve"> </w:t>
      </w:r>
      <w:r>
        <w:rPr>
          <w:rFonts w:ascii="Times New Roman"/>
          <w:b/>
          <w:i w:val="false"/>
          <w:color w:val="000000"/>
          <w:sz w:val="28"/>
        </w:rPr>
        <w:t>жауаптың</w:t>
      </w:r>
      <w:r>
        <w:rPr>
          <w:rFonts w:ascii="Times New Roman"/>
          <w:b w:val="false"/>
          <w:i w:val="false"/>
          <w:color w:val="000000"/>
          <w:sz w:val="28"/>
        </w:rPr>
        <w:t xml:space="preserve"> </w:t>
      </w:r>
      <w:r>
        <w:rPr>
          <w:rFonts w:ascii="Times New Roman"/>
          <w:b/>
          <w:i w:val="false"/>
          <w:color w:val="000000"/>
          <w:sz w:val="28"/>
        </w:rPr>
        <w:t>шығыс</w:t>
      </w:r>
      <w:r>
        <w:rPr>
          <w:rFonts w:ascii="Times New Roman"/>
          <w:b w:val="false"/>
          <w:i w:val="false"/>
          <w:color w:val="000000"/>
          <w:sz w:val="28"/>
        </w:rPr>
        <w:t xml:space="preserve"> </w:t>
      </w:r>
      <w:r>
        <w:rPr>
          <w:rFonts w:ascii="Times New Roman"/>
          <w:b/>
          <w:i w:val="false"/>
          <w:color w:val="000000"/>
          <w:sz w:val="28"/>
        </w:rPr>
        <w:t>нысаны</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маусымдағы</w:t>
            </w:r>
            <w:r>
              <w:br/>
            </w:r>
            <w:r>
              <w:rPr>
                <w:rFonts w:ascii="Times New Roman"/>
                <w:b w:val="false"/>
                <w:i w:val="false"/>
                <w:color w:val="000000"/>
                <w:sz w:val="20"/>
              </w:rPr>
              <w:t>№ 221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5-қосымша</w:t>
            </w:r>
          </w:p>
        </w:tc>
      </w:tr>
    </w:tbl>
    <w:bookmarkStart w:name="z90" w:id="75"/>
    <w:p>
      <w:pPr>
        <w:spacing w:after="0"/>
        <w:ind w:left="0"/>
        <w:jc w:val="left"/>
      </w:pPr>
      <w:r>
        <w:rPr>
          <w:rFonts w:ascii="Times New Roman"/>
          <w:b/>
          <w:i w:val="false"/>
          <w:color w:val="000000"/>
        </w:rPr>
        <w:t xml:space="preserve"> "Теңізде мұнай-газ құбырларын салу, монтаждау немесе төсеу жөніндегі жұмыстарға рұқсаттар беру" мемлекеттік көрсетілетін қызмет регламенті</w:t>
      </w:r>
    </w:p>
    <w:bookmarkEnd w:id="75"/>
    <w:bookmarkStart w:name="z91" w:id="76"/>
    <w:p>
      <w:pPr>
        <w:spacing w:after="0"/>
        <w:ind w:left="0"/>
        <w:jc w:val="left"/>
      </w:pPr>
      <w:r>
        <w:rPr>
          <w:rFonts w:ascii="Times New Roman"/>
          <w:b/>
          <w:i w:val="false"/>
          <w:color w:val="000000"/>
        </w:rPr>
        <w:t xml:space="preserve"> 1-тарау. Жалпы ережелер</w:t>
      </w:r>
    </w:p>
    <w:bookmarkEnd w:id="76"/>
    <w:bookmarkStart w:name="z92" w:id="77"/>
    <w:p>
      <w:pPr>
        <w:spacing w:after="0"/>
        <w:ind w:left="0"/>
        <w:jc w:val="both"/>
      </w:pPr>
      <w:r>
        <w:rPr>
          <w:rFonts w:ascii="Times New Roman"/>
          <w:b w:val="false"/>
          <w:i w:val="false"/>
          <w:color w:val="000000"/>
          <w:sz w:val="28"/>
        </w:rPr>
        <w:t>
      1. "Теңізде мұнай-газ құбырларын салу, монтаждау немесе төсеу жөніндегі жұмыстарға рұқсаттар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7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www.elicense.kz "электрондық үкімет" веб-порталы (бұдан әрі – портал) арқылы жүзеге асырылады.</w:t>
      </w:r>
    </w:p>
    <w:bookmarkStart w:name="z93" w:id="78"/>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78"/>
    <w:bookmarkStart w:name="z94" w:id="79"/>
    <w:p>
      <w:pPr>
        <w:spacing w:after="0"/>
        <w:ind w:left="0"/>
        <w:jc w:val="both"/>
      </w:pPr>
      <w:r>
        <w:rPr>
          <w:rFonts w:ascii="Times New Roman"/>
          <w:b w:val="false"/>
          <w:i w:val="false"/>
          <w:color w:val="000000"/>
          <w:sz w:val="28"/>
        </w:rPr>
        <w:t>
      3. Мемлекеттiк қызметті көрсету нәтижесi – теңізде мұнай-газ құбырларын салу, монтаждау немесе төсеу жөніндегі жұмыстарға рұқсаттар (бұдан әрі – рұқсат) немесе мемлекеттiк қызметтi көрсетуден бас тарту туралы дәлелдi жауап.</w:t>
      </w:r>
    </w:p>
    <w:bookmarkEnd w:id="79"/>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95" w:id="8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іс-қимылы тәртібінің сипаттамасы</w:t>
      </w:r>
    </w:p>
    <w:bookmarkEnd w:id="80"/>
    <w:bookmarkStart w:name="z96" w:id="81"/>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"Мұнай және газ саласындағы Қазақстан Республикасы Энергетика министрлігінің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"Теңізде мұнай-газ құбырларын салу, монтаждау немесе төсеу жөніндегі жұмыстарға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нысан бойынша (Нормативтік құқықтық актілерді мемлекеттік тіркеу тізілімінде № 11279 болып тіркелген), (бұдан әрі – Стандарт) өтініші (бұдан әрі – өтініш) мемлекеттік қызмет көрсету жөніндегі рәсімді (іс-қимылды) бастау үшін негіз болып табылады.</w:t>
      </w:r>
    </w:p>
    <w:bookmarkEnd w:id="81"/>
    <w:bookmarkStart w:name="z97" w:id="8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82"/>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кеңсесі қызметкерінің оның келіп түскен күні тіркеуі және оны көрсетілетін қызметті берушінің басшылығына беруі;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өтінішті рұқсат жобасымен қоса (бұдан әрі – сұрау) қорғаныс, мемлекеттік шекараны қорғауды қамтамасыз ету, су қорын пайдалану және қорғау, сумен жабдықтау, су бұру және жануарлар дүниесiн қорғау, өсiмiн молайту және пайдалану саласындағы уәкілетті органдарға (бұдан әрі - мемлекеттік органдар) келісуге дайындайды;</w:t>
      </w:r>
    </w:p>
    <w:p>
      <w:pPr>
        <w:spacing w:after="0"/>
        <w:ind w:left="0"/>
        <w:jc w:val="both"/>
      </w:pPr>
      <w:r>
        <w:rPr>
          <w:rFonts w:ascii="Times New Roman"/>
          <w:b w:val="false"/>
          <w:i w:val="false"/>
          <w:color w:val="000000"/>
          <w:sz w:val="28"/>
        </w:rPr>
        <w:t>
      мемлекеттік органдарға келісуге жолдау үшін сұрауды көрсетілетін қызметті беруші басшысының төрт сағат ішінде келісуі;</w:t>
      </w:r>
    </w:p>
    <w:p>
      <w:pPr>
        <w:spacing w:after="0"/>
        <w:ind w:left="0"/>
        <w:jc w:val="both"/>
      </w:pPr>
      <w:r>
        <w:rPr>
          <w:rFonts w:ascii="Times New Roman"/>
          <w:b w:val="false"/>
          <w:i w:val="false"/>
          <w:color w:val="000000"/>
          <w:sz w:val="28"/>
        </w:rPr>
        <w:t>
      мемлекеттік органдарға келісуге жолдау үшін көрсетілетін қызметті беруші басшылығының төрт сағат ішінде сұрауға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сұрауды мемлекеттік органдарға келісуге жолдау үшін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төрт сағат ішінде өтінішті одан әрі қараудан бас тарту туралы дәлелді жауапқа қол қоюуы;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мемлекеттік органдар жеті жұмыс күні ішінде көрсетілетін қызмет берушіге оң немесе теріс жауап береді;</w:t>
      </w:r>
    </w:p>
    <w:p>
      <w:pPr>
        <w:spacing w:after="0"/>
        <w:ind w:left="0"/>
        <w:jc w:val="both"/>
      </w:pPr>
      <w:r>
        <w:rPr>
          <w:rFonts w:ascii="Times New Roman"/>
          <w:b w:val="false"/>
          <w:i w:val="false"/>
          <w:color w:val="000000"/>
          <w:sz w:val="28"/>
        </w:rPr>
        <w:t>
      6) орындаушы мемлекеттік органдардың жауаптарын келіп түскен күні талдайды;</w:t>
      </w:r>
    </w:p>
    <w:p>
      <w:pPr>
        <w:spacing w:after="0"/>
        <w:ind w:left="0"/>
        <w:jc w:val="both"/>
      </w:pPr>
      <w:r>
        <w:rPr>
          <w:rFonts w:ascii="Times New Roman"/>
          <w:b w:val="false"/>
          <w:i w:val="false"/>
          <w:color w:val="000000"/>
          <w:sz w:val="28"/>
        </w:rPr>
        <w:t>
      7) орындаушы мемлекеттік органдардың оң немесе теріс жауаптары кезінде үш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мемлекеттік қызметті көрсету нәтижесін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мемлекеттік қызметті көрсету нәтижесіне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мемлекеттік қызметті көрсету нәтижесін тіркейді.</w:t>
      </w:r>
    </w:p>
    <w:bookmarkStart w:name="z98" w:id="8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83"/>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қарастырылған құжаттар топтамасы;</w:t>
      </w:r>
    </w:p>
    <w:p>
      <w:pPr>
        <w:spacing w:after="0"/>
        <w:ind w:left="0"/>
        <w:jc w:val="both"/>
      </w:pPr>
      <w:r>
        <w:rPr>
          <w:rFonts w:ascii="Times New Roman"/>
          <w:b w:val="false"/>
          <w:i w:val="false"/>
          <w:color w:val="000000"/>
          <w:sz w:val="28"/>
        </w:rPr>
        <w:t>
      5) ұсынылған құжаттардың толықтығы мен дұрыстығы;</w:t>
      </w:r>
    </w:p>
    <w:p>
      <w:pPr>
        <w:spacing w:after="0"/>
        <w:ind w:left="0"/>
        <w:jc w:val="both"/>
      </w:pPr>
      <w:r>
        <w:rPr>
          <w:rFonts w:ascii="Times New Roman"/>
          <w:b w:val="false"/>
          <w:i w:val="false"/>
          <w:color w:val="000000"/>
          <w:sz w:val="28"/>
        </w:rPr>
        <w:t>
      6) бас тарту туралы дәлелді жауап:</w:t>
      </w:r>
    </w:p>
    <w:p>
      <w:pPr>
        <w:spacing w:after="0"/>
        <w:ind w:left="0"/>
        <w:jc w:val="both"/>
      </w:pPr>
      <w:r>
        <w:rPr>
          <w:rFonts w:ascii="Times New Roman"/>
          <w:b w:val="false"/>
          <w:i w:val="false"/>
          <w:color w:val="000000"/>
          <w:sz w:val="28"/>
        </w:rPr>
        <w:t>
      бұрыштама қойылған бас тарту туралы дәлелді жауап;</w:t>
      </w:r>
    </w:p>
    <w:p>
      <w:pPr>
        <w:spacing w:after="0"/>
        <w:ind w:left="0"/>
        <w:jc w:val="both"/>
      </w:pPr>
      <w:r>
        <w:rPr>
          <w:rFonts w:ascii="Times New Roman"/>
          <w:b w:val="false"/>
          <w:i w:val="false"/>
          <w:color w:val="000000"/>
          <w:sz w:val="28"/>
        </w:rPr>
        <w:t>
      қол қойылған бас тарту туралы дәлелді жауап;</w:t>
      </w:r>
    </w:p>
    <w:p>
      <w:pPr>
        <w:spacing w:after="0"/>
        <w:ind w:left="0"/>
        <w:jc w:val="both"/>
      </w:pPr>
      <w:r>
        <w:rPr>
          <w:rFonts w:ascii="Times New Roman"/>
          <w:b w:val="false"/>
          <w:i w:val="false"/>
          <w:color w:val="000000"/>
          <w:sz w:val="28"/>
        </w:rPr>
        <w:t>
      тіркелген шығыс нөмірі бар бас тарту туралы дәлелді жауап;</w:t>
      </w:r>
    </w:p>
    <w:p>
      <w:pPr>
        <w:spacing w:after="0"/>
        <w:ind w:left="0"/>
        <w:jc w:val="both"/>
      </w:pPr>
      <w:r>
        <w:rPr>
          <w:rFonts w:ascii="Times New Roman"/>
          <w:b w:val="false"/>
          <w:i w:val="false"/>
          <w:color w:val="000000"/>
          <w:sz w:val="28"/>
        </w:rPr>
        <w:t>
      7) мемлекеттік органдарға сұрауды жолдау:</w:t>
      </w:r>
    </w:p>
    <w:p>
      <w:pPr>
        <w:spacing w:after="0"/>
        <w:ind w:left="0"/>
        <w:jc w:val="both"/>
      </w:pPr>
      <w:r>
        <w:rPr>
          <w:rFonts w:ascii="Times New Roman"/>
          <w:b w:val="false"/>
          <w:i w:val="false"/>
          <w:color w:val="000000"/>
          <w:sz w:val="28"/>
        </w:rPr>
        <w:t>
      бұрыштама қойылған мемлекеттік органдарға сұрау;</w:t>
      </w:r>
    </w:p>
    <w:p>
      <w:pPr>
        <w:spacing w:after="0"/>
        <w:ind w:left="0"/>
        <w:jc w:val="both"/>
      </w:pPr>
      <w:r>
        <w:rPr>
          <w:rFonts w:ascii="Times New Roman"/>
          <w:b w:val="false"/>
          <w:i w:val="false"/>
          <w:color w:val="000000"/>
          <w:sz w:val="28"/>
        </w:rPr>
        <w:t>
      қол қойылған мемлекеттік органдарға сұрау;</w:t>
      </w:r>
    </w:p>
    <w:p>
      <w:pPr>
        <w:spacing w:after="0"/>
        <w:ind w:left="0"/>
        <w:jc w:val="both"/>
      </w:pPr>
      <w:r>
        <w:rPr>
          <w:rFonts w:ascii="Times New Roman"/>
          <w:b w:val="false"/>
          <w:i w:val="false"/>
          <w:color w:val="000000"/>
          <w:sz w:val="28"/>
        </w:rPr>
        <w:t>
      тіркелген шығыс нөмірі бар мемлекеттік органдарға сұрау;</w:t>
      </w:r>
    </w:p>
    <w:p>
      <w:pPr>
        <w:spacing w:after="0"/>
        <w:ind w:left="0"/>
        <w:jc w:val="both"/>
      </w:pPr>
      <w:r>
        <w:rPr>
          <w:rFonts w:ascii="Times New Roman"/>
          <w:b w:val="false"/>
          <w:i w:val="false"/>
          <w:color w:val="000000"/>
          <w:sz w:val="28"/>
        </w:rPr>
        <w:t>
      8) мемлекеттік органдар жауаптарына талдау жүргізу;</w:t>
      </w:r>
    </w:p>
    <w:p>
      <w:pPr>
        <w:spacing w:after="0"/>
        <w:ind w:left="0"/>
        <w:jc w:val="both"/>
      </w:pPr>
      <w:r>
        <w:rPr>
          <w:rFonts w:ascii="Times New Roman"/>
          <w:b w:val="false"/>
          <w:i w:val="false"/>
          <w:color w:val="000000"/>
          <w:sz w:val="28"/>
        </w:rPr>
        <w:t>
      9)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99" w:id="8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84"/>
    <w:bookmarkStart w:name="z100" w:id="8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85"/>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мемлекеттік органдар.</w:t>
      </w:r>
    </w:p>
    <w:bookmarkStart w:name="z101" w:id="86"/>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86"/>
    <w:p>
      <w:pPr>
        <w:spacing w:after="0"/>
        <w:ind w:left="0"/>
        <w:jc w:val="both"/>
      </w:pPr>
      <w:r>
        <w:rPr>
          <w:rFonts w:ascii="Times New Roman"/>
          <w:b w:val="false"/>
          <w:i w:val="false"/>
          <w:color w:val="000000"/>
          <w:sz w:val="28"/>
        </w:rPr>
        <w:t>
      1) мемлекеттік көрсетілетін қызметті алуға өтінішті көрсетілетін қызметті беруші кеңсесі қызметкерінің оның келіп түскен күні тіркеуі;</w:t>
      </w:r>
    </w:p>
    <w:p>
      <w:pPr>
        <w:spacing w:after="0"/>
        <w:ind w:left="0"/>
        <w:jc w:val="both"/>
      </w:pPr>
      <w:r>
        <w:rPr>
          <w:rFonts w:ascii="Times New Roman"/>
          <w:b w:val="false"/>
          <w:i w:val="false"/>
          <w:color w:val="000000"/>
          <w:sz w:val="28"/>
        </w:rPr>
        <w:t>
      2) көрсетілетін қызметті беруші басшылығының төрт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3) көрсетілетін қызметті беруші басшысының төрт сағат ішінде орындаушыны таңдауы;</w:t>
      </w:r>
    </w:p>
    <w:p>
      <w:pPr>
        <w:spacing w:after="0"/>
        <w:ind w:left="0"/>
        <w:jc w:val="both"/>
      </w:pPr>
      <w:r>
        <w:rPr>
          <w:rFonts w:ascii="Times New Roman"/>
          <w:b w:val="false"/>
          <w:i w:val="false"/>
          <w:color w:val="000000"/>
          <w:sz w:val="28"/>
        </w:rPr>
        <w:t xml:space="preserve">
      4) орындаушы үш жұмыс күні ішінде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текереді;</w:t>
      </w:r>
    </w:p>
    <w:p>
      <w:pPr>
        <w:spacing w:after="0"/>
        <w:ind w:left="0"/>
        <w:jc w:val="both"/>
      </w:pPr>
      <w:r>
        <w:rPr>
          <w:rFonts w:ascii="Times New Roman"/>
          <w:b w:val="false"/>
          <w:i w:val="false"/>
          <w:color w:val="000000"/>
          <w:sz w:val="28"/>
        </w:rPr>
        <w:t>
      ұсынылған құжаттар толық және дұрыс болған жағдайда орындаушы мемлекеттік органдарға сұрауды келісуге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сұрауды келісу;</w:t>
      </w:r>
    </w:p>
    <w:p>
      <w:pPr>
        <w:spacing w:after="0"/>
        <w:ind w:left="0"/>
        <w:jc w:val="both"/>
      </w:pPr>
      <w:r>
        <w:rPr>
          <w:rFonts w:ascii="Times New Roman"/>
          <w:b w:val="false"/>
          <w:i w:val="false"/>
          <w:color w:val="000000"/>
          <w:sz w:val="28"/>
        </w:rPr>
        <w:t>
      көрсетілетін қызметті беруші басшылығының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 беруші кеңсесінің қызметкері сұрауды тіркейді;</w:t>
      </w:r>
    </w:p>
    <w:p>
      <w:pPr>
        <w:spacing w:after="0"/>
        <w:ind w:left="0"/>
        <w:jc w:val="both"/>
      </w:pPr>
      <w:r>
        <w:rPr>
          <w:rFonts w:ascii="Times New Roman"/>
          <w:b w:val="false"/>
          <w:i w:val="false"/>
          <w:color w:val="000000"/>
          <w:sz w:val="28"/>
        </w:rPr>
        <w:t>
      ұсынылған құжаттардың толық еместігі немесе дұрыс еместігі фактілері анықталған жағдайда орындаушы көрсетілген мерзімде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берушінің басшысымен төрт сағат ішінде өтінішті одан әрі қараудан бас тарту туралы дәлелді жауапты келісу;</w:t>
      </w:r>
    </w:p>
    <w:p>
      <w:pPr>
        <w:spacing w:after="0"/>
        <w:ind w:left="0"/>
        <w:jc w:val="both"/>
      </w:pPr>
      <w:r>
        <w:rPr>
          <w:rFonts w:ascii="Times New Roman"/>
          <w:b w:val="false"/>
          <w:i w:val="false"/>
          <w:color w:val="000000"/>
          <w:sz w:val="28"/>
        </w:rPr>
        <w:t>
      көрсетілетін қызметті берушінің басшылығының төрт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мемлекеттік органдар жеті жұмыс күні ішінде көрсетілетін қызмет берушіге оң немесе теріс жауаптарын береді;</w:t>
      </w:r>
    </w:p>
    <w:p>
      <w:pPr>
        <w:spacing w:after="0"/>
        <w:ind w:left="0"/>
        <w:jc w:val="both"/>
      </w:pPr>
      <w:r>
        <w:rPr>
          <w:rFonts w:ascii="Times New Roman"/>
          <w:b w:val="false"/>
          <w:i w:val="false"/>
          <w:color w:val="000000"/>
          <w:sz w:val="28"/>
        </w:rPr>
        <w:t>
      6) орындаушы мемлекеттік органдардың жауаптарын келіп түскен күні талдайды;</w:t>
      </w:r>
    </w:p>
    <w:p>
      <w:pPr>
        <w:spacing w:after="0"/>
        <w:ind w:left="0"/>
        <w:jc w:val="both"/>
      </w:pPr>
      <w:r>
        <w:rPr>
          <w:rFonts w:ascii="Times New Roman"/>
          <w:b w:val="false"/>
          <w:i w:val="false"/>
          <w:color w:val="000000"/>
          <w:sz w:val="28"/>
        </w:rPr>
        <w:t>
      7) орындаушы мемлекеттік органдардың оң немесе теріс жауаптары кезінде үш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мемлекеттік қызметті көрсету нәтижесін көрсетілетін қызметті берушінің басшысымен төрт сағат ішінде келісу;</w:t>
      </w:r>
    </w:p>
    <w:p>
      <w:pPr>
        <w:spacing w:after="0"/>
        <w:ind w:left="0"/>
        <w:jc w:val="both"/>
      </w:pPr>
      <w:r>
        <w:rPr>
          <w:rFonts w:ascii="Times New Roman"/>
          <w:b w:val="false"/>
          <w:i w:val="false"/>
          <w:color w:val="000000"/>
          <w:sz w:val="28"/>
        </w:rPr>
        <w:t>
      көрсетілетін қызметті беруші басшылығының төрт сағат ішінде мемлекеттік қызметті көрсету нәтижесіне қол қоюы;</w:t>
      </w:r>
    </w:p>
    <w:p>
      <w:pPr>
        <w:spacing w:after="0"/>
        <w:ind w:left="0"/>
        <w:jc w:val="both"/>
      </w:pPr>
      <w:r>
        <w:rPr>
          <w:rFonts w:ascii="Times New Roman"/>
          <w:b w:val="false"/>
          <w:i w:val="false"/>
          <w:color w:val="000000"/>
          <w:sz w:val="28"/>
        </w:rPr>
        <w:t>
      көрсетілетін қызметті берушінің басшылығы қызмет көрсету нәтижесіне қол қойған күні көрсетілетін қызметті беруші кеңсесінің қызметкері мемлекеттік қызметті көрсету нәтижесін тіркейді.</w:t>
      </w:r>
    </w:p>
    <w:bookmarkStart w:name="z102" w:id="87"/>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87"/>
    <w:bookmarkStart w:name="z103" w:id="88"/>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өтінішін өңдеу ұзақтығы:</w:t>
      </w:r>
    </w:p>
    <w:bookmarkEnd w:id="88"/>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өтінішін береді.</w:t>
      </w:r>
    </w:p>
    <w:p>
      <w:pPr>
        <w:spacing w:after="0"/>
        <w:ind w:left="0"/>
        <w:jc w:val="both"/>
      </w:pPr>
      <w:r>
        <w:rPr>
          <w:rFonts w:ascii="Times New Roman"/>
          <w:b w:val="false"/>
          <w:i w:val="false"/>
          <w:color w:val="000000"/>
          <w:sz w:val="28"/>
        </w:rPr>
        <w:t xml:space="preserve">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104" w:id="89"/>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89"/>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 1 диаграммасы) осы Регламенттiң 1-қосымшасында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"Е-лицензиялау" мемлекеттік деректер қоры" веб-порталында (бұдан әрі – "Е-лицензиялау")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"Е-лицензиялауда" қалыптастырылған мемлекеттік қызмет көрсету нәтижесін алуы. Электронды құжат көрсетілетін қызметті беруші уәкілетті адамының ЭЦҚ-сы қолдану арқылы қалыптастырылады.</w:t>
      </w:r>
    </w:p>
    <w:bookmarkStart w:name="z105" w:id="90"/>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90"/>
    <w:p>
      <w:pPr>
        <w:spacing w:after="0"/>
        <w:ind w:left="0"/>
        <w:jc w:val="both"/>
      </w:pP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106" w:id="91"/>
    <w:p>
      <w:pPr>
        <w:spacing w:after="0"/>
        <w:ind w:left="0"/>
        <w:jc w:val="both"/>
      </w:pPr>
      <w:r>
        <w:rPr>
          <w:rFonts w:ascii="Times New Roman"/>
          <w:b w:val="false"/>
          <w:i w:val="false"/>
          <w:color w:val="000000"/>
          <w:sz w:val="28"/>
        </w:rPr>
        <w:t>
      12. Осы Регламентке 3-қосымшада оң және теріс жауаптардың шығыс нысандары келтірілген, оған сәйкес мемлекеттік қызметті көрсету нәтижесі ұсынылады.</w:t>
      </w:r>
    </w:p>
    <w:bookmarkEnd w:id="91"/>
    <w:bookmarkStart w:name="z107" w:id="92"/>
    <w:p>
      <w:pPr>
        <w:spacing w:after="0"/>
        <w:ind w:left="0"/>
        <w:jc w:val="both"/>
      </w:pPr>
      <w:r>
        <w:rPr>
          <w:rFonts w:ascii="Times New Roman"/>
          <w:b w:val="false"/>
          <w:i w:val="false"/>
          <w:color w:val="000000"/>
          <w:sz w:val="28"/>
        </w:rPr>
        <w:t>
      13. Сұрау өңделгеннен кейін көрсетілетін қызметті алушыға сұрауды өңдеу нәтижелерін қарау мүмкіндігі мынадай үлгіде ұсынылады:</w:t>
      </w:r>
    </w:p>
    <w:bookmarkEnd w:id="92"/>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108" w:id="93"/>
    <w:p>
      <w:pPr>
        <w:spacing w:after="0"/>
        <w:ind w:left="0"/>
        <w:jc w:val="both"/>
      </w:pPr>
      <w:r>
        <w:rPr>
          <w:rFonts w:ascii="Times New Roman"/>
          <w:b w:val="false"/>
          <w:i w:val="false"/>
          <w:color w:val="000000"/>
          <w:sz w:val="28"/>
        </w:rPr>
        <w:t>
      14.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"Теңізде мұнай-газ құбырларын</w:t>
            </w:r>
            <w:r>
              <w:br/>
            </w:r>
            <w:r>
              <w:rPr>
                <w:rFonts w:ascii="Times New Roman"/>
                <w:b w:val="false"/>
                <w:i w:val="false"/>
                <w:color w:val="000000"/>
                <w:sz w:val="20"/>
              </w:rPr>
              <w:t>салу, монтаждау немесе төсеу</w:t>
            </w:r>
            <w:r>
              <w:br/>
            </w:r>
            <w:r>
              <w:rPr>
                <w:rFonts w:ascii="Times New Roman"/>
                <w:b w:val="false"/>
                <w:i w:val="false"/>
                <w:color w:val="000000"/>
                <w:sz w:val="20"/>
              </w:rPr>
              <w:t>жөніндегі жұмыстарға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bookmarkStart w:name="z110" w:id="94"/>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94"/>
    <w:p>
      <w:pPr>
        <w:spacing w:after="0"/>
        <w:ind w:left="0"/>
        <w:jc w:val="left"/>
      </w:pP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898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"Теңізде мұнай-газ құбырларын</w:t>
            </w:r>
            <w:r>
              <w:br/>
            </w:r>
            <w:r>
              <w:rPr>
                <w:rFonts w:ascii="Times New Roman"/>
                <w:b w:val="false"/>
                <w:i w:val="false"/>
                <w:color w:val="000000"/>
                <w:sz w:val="20"/>
              </w:rPr>
              <w:t>салу, монтаждау немесе төсеу</w:t>
            </w:r>
            <w:r>
              <w:br/>
            </w:r>
            <w:r>
              <w:rPr>
                <w:rFonts w:ascii="Times New Roman"/>
                <w:b w:val="false"/>
                <w:i w:val="false"/>
                <w:color w:val="000000"/>
                <w:sz w:val="20"/>
              </w:rPr>
              <w:t>жөніндегі жұмыстарға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bookmarkStart w:name="z112" w:id="9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5"/>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500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"Теңізде мұнай-газ құбырларын</w:t>
            </w:r>
            <w:r>
              <w:br/>
            </w:r>
            <w:r>
              <w:rPr>
                <w:rFonts w:ascii="Times New Roman"/>
                <w:b w:val="false"/>
                <w:i w:val="false"/>
                <w:color w:val="000000"/>
                <w:sz w:val="20"/>
              </w:rPr>
              <w:t>салу, монтаждау немесе төсеу</w:t>
            </w:r>
            <w:r>
              <w:br/>
            </w:r>
            <w:r>
              <w:rPr>
                <w:rFonts w:ascii="Times New Roman"/>
                <w:b w:val="false"/>
                <w:i w:val="false"/>
                <w:color w:val="000000"/>
                <w:sz w:val="20"/>
              </w:rPr>
              <w:t>жөніндегі жұмыстарға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3-қосымша</w:t>
            </w:r>
          </w:p>
        </w:tc>
      </w:tr>
    </w:tbl>
    <w:bookmarkStart w:name="z114" w:id="96"/>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нысаны</w:t>
      </w:r>
    </w:p>
    <w:bookmarkEnd w:id="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Теріс жауаптың шығыс нысаны</w:t>
      </w:r>
    </w:p>
    <w:bookmarkEnd w:id="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маусымдағы</w:t>
            </w:r>
            <w:r>
              <w:br/>
            </w:r>
            <w:r>
              <w:rPr>
                <w:rFonts w:ascii="Times New Roman"/>
                <w:b w:val="false"/>
                <w:i w:val="false"/>
                <w:color w:val="000000"/>
                <w:sz w:val="20"/>
              </w:rPr>
              <w:t>№ 221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6-қосымша</w:t>
            </w:r>
          </w:p>
        </w:tc>
      </w:tr>
    </w:tbl>
    <w:bookmarkStart w:name="z117" w:id="98"/>
    <w:p>
      <w:pPr>
        <w:spacing w:after="0"/>
        <w:ind w:left="0"/>
        <w:jc w:val="left"/>
      </w:pPr>
      <w:r>
        <w:rPr>
          <w:rFonts w:ascii="Times New Roman"/>
          <w:b/>
          <w:i w:val="false"/>
          <w:color w:val="000000"/>
        </w:rPr>
        <w:t xml:space="preserve"> "Мұнай және газ саласындағы тау-кен өндірістерін (көмірсутек шикізаты),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беру" мемлекеттік көрсетілетін қызмет регламенті</w:t>
      </w:r>
    </w:p>
    <w:bookmarkEnd w:id="98"/>
    <w:bookmarkStart w:name="z118" w:id="99"/>
    <w:p>
      <w:pPr>
        <w:spacing w:after="0"/>
        <w:ind w:left="0"/>
        <w:jc w:val="left"/>
      </w:pPr>
      <w:r>
        <w:rPr>
          <w:rFonts w:ascii="Times New Roman"/>
          <w:b/>
          <w:i w:val="false"/>
          <w:color w:val="000000"/>
        </w:rPr>
        <w:t xml:space="preserve"> 1-тарау. Жалпы ережелер</w:t>
      </w:r>
    </w:p>
    <w:bookmarkEnd w:id="99"/>
    <w:bookmarkStart w:name="z119" w:id="100"/>
    <w:p>
      <w:pPr>
        <w:spacing w:after="0"/>
        <w:ind w:left="0"/>
        <w:jc w:val="both"/>
      </w:pPr>
      <w:r>
        <w:rPr>
          <w:rFonts w:ascii="Times New Roman"/>
          <w:b w:val="false"/>
          <w:i w:val="false"/>
          <w:color w:val="000000"/>
          <w:sz w:val="28"/>
        </w:rPr>
        <w:t>
      1. "Мұнай және газ саласындағы тау-кен өндірістерін (көмірсутек шикізаты),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беру" мемлекеттік қызметін Қазақстан Республикасы Энергетика министрлігі (бұдан әрі – көрсетілетін қызметті беруші) көрсетеді.</w:t>
      </w:r>
    </w:p>
    <w:bookmarkEnd w:id="100"/>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"электрондық үкіметтің" www.egov.kz, www.elicense.kz веб-порталы (бұдан әрі – портал) арқылы жүзеге асырылады.</w:t>
      </w:r>
    </w:p>
    <w:bookmarkStart w:name="z120" w:id="101"/>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101"/>
    <w:bookmarkStart w:name="z121" w:id="102"/>
    <w:p>
      <w:pPr>
        <w:spacing w:after="0"/>
        <w:ind w:left="0"/>
        <w:jc w:val="both"/>
      </w:pPr>
      <w:r>
        <w:rPr>
          <w:rFonts w:ascii="Times New Roman"/>
          <w:b w:val="false"/>
          <w:i w:val="false"/>
          <w:color w:val="000000"/>
          <w:sz w:val="28"/>
        </w:rPr>
        <w:t>
      3. Мемлекеттiк көрсетілетін қызметтің нәтижесi – мұнай және газ саласындағы тау-кен өндірістерін (көмірсутек шикізаты),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және (немесе) лицензияға қосымша, лицензия және (немесе) лицензияға қосымшаны қайта ресімдеу, электрондық құжат нысанында немесе уәкілетті лауазымды адамның электрондық цифрлық қолтаңбасымен куәландырылған мемлекеттiк қызметті көрсетуден бас тарту туралы дәлелді жауап (бұдан әрі – мемлекеттiк көрсетілетін қызмет нәтижесi).</w:t>
      </w:r>
    </w:p>
    <w:bookmarkEnd w:id="102"/>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22" w:id="103"/>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іс-қимылы тәртібінің сипаттамасы</w:t>
      </w:r>
    </w:p>
    <w:bookmarkEnd w:id="103"/>
    <w:bookmarkStart w:name="z123" w:id="104"/>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104"/>
    <w:bookmarkStart w:name="z124" w:id="10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105"/>
    <w:p>
      <w:pPr>
        <w:spacing w:after="0"/>
        <w:ind w:left="0"/>
        <w:jc w:val="both"/>
      </w:pPr>
      <w:r>
        <w:rPr>
          <w:rFonts w:ascii="Times New Roman"/>
          <w:b w:val="false"/>
          <w:i w:val="false"/>
          <w:color w:val="000000"/>
          <w:sz w:val="28"/>
        </w:rPr>
        <w:t>
      1) лицензия және (немесе) лицензияға қосымша алған кезде:</w:t>
      </w:r>
    </w:p>
    <w:p>
      <w:pPr>
        <w:spacing w:after="0"/>
        <w:ind w:left="0"/>
        <w:jc w:val="both"/>
      </w:pPr>
      <w:r>
        <w:rPr>
          <w:rFonts w:ascii="Times New Roman"/>
          <w:b w:val="false"/>
          <w:i w:val="false"/>
          <w:color w:val="000000"/>
          <w:sz w:val="28"/>
        </w:rPr>
        <w:t>
      мемлекеттік көрсетілетін қызметті алуға өтінішті түскен күні тіркеу;</w:t>
      </w:r>
    </w:p>
    <w:p>
      <w:pPr>
        <w:spacing w:after="0"/>
        <w:ind w:left="0"/>
        <w:jc w:val="both"/>
      </w:pPr>
      <w:r>
        <w:rPr>
          <w:rFonts w:ascii="Times New Roman"/>
          <w:b w:val="false"/>
          <w:i w:val="false"/>
          <w:color w:val="000000"/>
          <w:sz w:val="28"/>
        </w:rPr>
        <w:t>
      көрсетілетін қызметті беруші басшылығының екі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көрсетілетін қызметті беруші басшысының екі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орындаушы екі жұмыс күні ішінде "Қазақстан Республикасы Энергетика министрлігінің мұнай және газ саласындағы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"Мұнай және газ саласындағы тау-кен өндірістерін (көмірсутек шикізаты),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беру"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анықталған жағдайда орындаушы екі жұмыс күні ішінде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өтінішті одан әрі қараудан бас тарту туралы дәлелді жауапқа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өтінішті одан әрі қараудан бас тарту туралы дәлелді жауапты электрондық цифрлық қолтаңбасымен куәландыруы;</w:t>
      </w:r>
    </w:p>
    <w:p>
      <w:pPr>
        <w:spacing w:after="0"/>
        <w:ind w:left="0"/>
        <w:jc w:val="both"/>
      </w:pPr>
      <w:r>
        <w:rPr>
          <w:rFonts w:ascii="Times New Roman"/>
          <w:b w:val="false"/>
          <w:i w:val="false"/>
          <w:color w:val="000000"/>
          <w:sz w:val="28"/>
        </w:rPr>
        <w:t xml:space="preserve">
      ұсынылған құжаттар толық болған жағдайда рұқсаттық бақылауды жүргізу үшін: </w:t>
      </w:r>
    </w:p>
    <w:p>
      <w:pPr>
        <w:spacing w:after="0"/>
        <w:ind w:left="0"/>
        <w:jc w:val="both"/>
      </w:pPr>
      <w:r>
        <w:rPr>
          <w:rFonts w:ascii="Times New Roman"/>
          <w:b w:val="false"/>
          <w:i w:val="false"/>
          <w:color w:val="000000"/>
          <w:sz w:val="28"/>
        </w:rPr>
        <w:t>
      - орындаушы көрсетілетін қызметті алушының біліктілік талаптарына сәйкестігін тексеру бойынша рұқсат беру бақылауын жүзеге асыруға арналған электрондық құжат түрінде сұрау (бұдан әрі – сұрау)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көрсетілетін қызметті берушінің қызметкерімен тексеру жүргізуге арналған сұрауды келісуі;</w:t>
      </w:r>
    </w:p>
    <w:p>
      <w:pPr>
        <w:spacing w:after="0"/>
        <w:ind w:left="0"/>
        <w:jc w:val="both"/>
      </w:pPr>
      <w:r>
        <w:rPr>
          <w:rFonts w:ascii="Times New Roman"/>
          <w:b w:val="false"/>
          <w:i w:val="false"/>
          <w:color w:val="000000"/>
          <w:sz w:val="28"/>
        </w:rPr>
        <w:t>
      көрсетілетін қызметті беруші басшылығының көрсетілетін қызметті берушінің қызметкерімен тексеру жүргізу үшін сұрауды электрондық цифрлық қолтаңбасымен куәландыруы;</w:t>
      </w:r>
    </w:p>
    <w:p>
      <w:pPr>
        <w:spacing w:after="0"/>
        <w:ind w:left="0"/>
        <w:jc w:val="both"/>
      </w:pPr>
      <w:r>
        <w:rPr>
          <w:rFonts w:ascii="Times New Roman"/>
          <w:b w:val="false"/>
          <w:i w:val="false"/>
          <w:color w:val="000000"/>
          <w:sz w:val="28"/>
        </w:rPr>
        <w:t>
      көрсетілетін қызметті алушының біліктілік талаптарына сәйкестігін тексеруін жүзеге асыру үшін аумақтық бөлімше:</w:t>
      </w:r>
    </w:p>
    <w:p>
      <w:pPr>
        <w:spacing w:after="0"/>
        <w:ind w:left="0"/>
        <w:jc w:val="both"/>
      </w:pPr>
      <w:r>
        <w:rPr>
          <w:rFonts w:ascii="Times New Roman"/>
          <w:b w:val="false"/>
          <w:i w:val="false"/>
          <w:color w:val="000000"/>
          <w:sz w:val="28"/>
        </w:rPr>
        <w:t>
      - аумақтық бөлімшенің басшысы екі сағат ішінде құжаттың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 он сегіз жұмыс күні ішінде аумақтық бөлімшенің қызметкері өтініш берушінің біліктілік талаптарына сәйкестігін анықтап, көрсетілетін қызметті беруші қызметкері және көрсетілетін қызметті алушы қол қойған оң немесе теріс қорытындыны әзірлейді;</w:t>
      </w:r>
    </w:p>
    <w:p>
      <w:pPr>
        <w:spacing w:after="0"/>
        <w:ind w:left="0"/>
        <w:jc w:val="both"/>
      </w:pPr>
      <w:r>
        <w:rPr>
          <w:rFonts w:ascii="Times New Roman"/>
          <w:b w:val="false"/>
          <w:i w:val="false"/>
          <w:color w:val="000000"/>
          <w:sz w:val="28"/>
        </w:rPr>
        <w:t>
      - екі жұмыс күні ішінде көрсетілетін қызметті берушіге аумақтық бөлімше басшысының электрондық цифрлық қолтаңбасымен куәландырылған электрондық құжат нысандағы оң немесе теріс жауап беріледі;</w:t>
      </w:r>
    </w:p>
    <w:p>
      <w:pPr>
        <w:spacing w:after="0"/>
        <w:ind w:left="0"/>
        <w:jc w:val="both"/>
      </w:pPr>
      <w:r>
        <w:rPr>
          <w:rFonts w:ascii="Times New Roman"/>
          <w:b w:val="false"/>
          <w:i w:val="false"/>
          <w:color w:val="000000"/>
          <w:sz w:val="28"/>
        </w:rPr>
        <w:t>
      көрсетілетін қызметті алушының біліктілік талаптарына сәйкестігін тексеруін жүзеге асырған жағдайда көрсетілетін қызметті берушінің қызметкері жиырма жұмыс күні ішінде өтініш берушінің біліктілік талаптарына сәйкестігін анықтап, көрсетілетін қызметті берушінің қызметкері және көрсетілетін қызметті алушы қол қойған оң немесе теріс жауапты әзірлейді;</w:t>
      </w:r>
    </w:p>
    <w:p>
      <w:pPr>
        <w:spacing w:after="0"/>
        <w:ind w:left="0"/>
        <w:jc w:val="both"/>
      </w:pPr>
      <w:r>
        <w:rPr>
          <w:rFonts w:ascii="Times New Roman"/>
          <w:b w:val="false"/>
          <w:i w:val="false"/>
          <w:color w:val="000000"/>
          <w:sz w:val="28"/>
        </w:rPr>
        <w:t>
      орындаушы аумақтық бөлімше жауабын немесе көрсетілетін қызметті беруші қызметкерінің қорытындысын екі жұмыс күні ішінде талдайды;</w:t>
      </w:r>
    </w:p>
    <w:p>
      <w:pPr>
        <w:spacing w:after="0"/>
        <w:ind w:left="0"/>
        <w:jc w:val="both"/>
      </w:pPr>
      <w:r>
        <w:rPr>
          <w:rFonts w:ascii="Times New Roman"/>
          <w:b w:val="false"/>
          <w:i w:val="false"/>
          <w:color w:val="000000"/>
          <w:sz w:val="28"/>
        </w:rPr>
        <w:t>
      орындаушы келісуші органның немесе көрсетілетін қызметті берушінің қызметкері қорытындысының оң немесе теріс жауабы кезінде сегіз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мемлекеттік қызметті көрсету нәтижесін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мемлекеттік қызмет көрсету нәтижесіне қол қоюы;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лицензияны және (немесе) лицензияға қосымшаны қайта ресімдеуге портал арқылы келіп түскен өтінішті көрсетілетін қызметті беруші қызметкерінің оның келіп түскен күні тіркеуі және оны көрсетілетін қызметті берушінің басшылығына беруі;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көрсетілетін қызметті беруші басшысының екі сағат ішінде орындаушыны таңдауы;</w:t>
      </w:r>
    </w:p>
    <w:p>
      <w:pPr>
        <w:spacing w:after="0"/>
        <w:ind w:left="0"/>
        <w:jc w:val="both"/>
      </w:pPr>
      <w:r>
        <w:rPr>
          <w:rFonts w:ascii="Times New Roman"/>
          <w:b w:val="false"/>
          <w:i w:val="false"/>
          <w:color w:val="000000"/>
          <w:sz w:val="28"/>
        </w:rPr>
        <w:t>
      мына жағдайларда:</w:t>
      </w:r>
    </w:p>
    <w:p>
      <w:pPr>
        <w:spacing w:after="0"/>
        <w:ind w:left="0"/>
        <w:jc w:val="both"/>
      </w:pPr>
      <w:r>
        <w:rPr>
          <w:rFonts w:ascii="Times New Roman"/>
          <w:b w:val="false"/>
          <w:i w:val="false"/>
          <w:color w:val="000000"/>
          <w:sz w:val="28"/>
        </w:rPr>
        <w:t>
      заңды тұлға-лицензиаттың атауы және (немесе) орналасқан жері өзгерген;</w:t>
      </w:r>
    </w:p>
    <w:p>
      <w:pPr>
        <w:spacing w:after="0"/>
        <w:ind w:left="0"/>
        <w:jc w:val="both"/>
      </w:pPr>
      <w:r>
        <w:rPr>
          <w:rFonts w:ascii="Times New Roman"/>
          <w:b w:val="false"/>
          <w:i w:val="false"/>
          <w:color w:val="000000"/>
          <w:sz w:val="28"/>
        </w:rPr>
        <w:t>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pPr>
        <w:spacing w:after="0"/>
        <w:ind w:left="0"/>
        <w:jc w:val="both"/>
      </w:pPr>
      <w:r>
        <w:rPr>
          <w:rFonts w:ascii="Times New Roman"/>
          <w:b w:val="false"/>
          <w:i w:val="false"/>
          <w:color w:val="000000"/>
          <w:sz w:val="28"/>
        </w:rPr>
        <w:t>
      заңды тұлға-лицензиатты бірігу нысанында, қайта құру, заңды тұлға-лицензиатты басқа заңды тұлғамен қосылу нысанында қайта ұйымдастыру кезінде;</w:t>
      </w:r>
    </w:p>
    <w:p>
      <w:pPr>
        <w:spacing w:after="0"/>
        <w:ind w:left="0"/>
        <w:jc w:val="both"/>
      </w:pPr>
      <w:r>
        <w:rPr>
          <w:rFonts w:ascii="Times New Roman"/>
          <w:b w:val="false"/>
          <w:i w:val="false"/>
          <w:color w:val="000000"/>
          <w:sz w:val="28"/>
        </w:rPr>
        <w:t xml:space="preserve">
      орындаушы үш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және тиісінше ресімделуін тексереді;</w:t>
      </w:r>
    </w:p>
    <w:p>
      <w:pPr>
        <w:spacing w:after="0"/>
        <w:ind w:left="0"/>
        <w:jc w:val="both"/>
      </w:pPr>
      <w:r>
        <w:rPr>
          <w:rFonts w:ascii="Times New Roman"/>
          <w:b w:val="false"/>
          <w:i w:val="false"/>
          <w:color w:val="000000"/>
          <w:sz w:val="28"/>
        </w:rPr>
        <w:t>
      заңды тұлға-лицензиатты бөліп шығару және бөліну нысанында қайта ұйымдастыру кезінде - орындаушы екі жұмыс күні ішінде Стандарттың 9-тармағында көрсетілген тізбе бойынша ұсынылған құжаттардың толықтығын тексереді;</w:t>
      </w:r>
    </w:p>
    <w:p>
      <w:pPr>
        <w:spacing w:after="0"/>
        <w:ind w:left="0"/>
        <w:jc w:val="both"/>
      </w:pPr>
      <w:r>
        <w:rPr>
          <w:rFonts w:ascii="Times New Roman"/>
          <w:b w:val="false"/>
          <w:i w:val="false"/>
          <w:color w:val="000000"/>
          <w:sz w:val="28"/>
        </w:rPr>
        <w:t xml:space="preserve">
      ұсынылған құжаттар толық болған жағдайда: </w:t>
      </w:r>
    </w:p>
    <w:p>
      <w:pPr>
        <w:spacing w:after="0"/>
        <w:ind w:left="0"/>
        <w:jc w:val="both"/>
      </w:pPr>
      <w:r>
        <w:rPr>
          <w:rFonts w:ascii="Times New Roman"/>
          <w:b w:val="false"/>
          <w:i w:val="false"/>
          <w:color w:val="000000"/>
          <w:sz w:val="28"/>
        </w:rPr>
        <w:t>
      орындаушы аумақтық бөлімшеге сұрау дайындайды;</w:t>
      </w:r>
    </w:p>
    <w:p>
      <w:pPr>
        <w:spacing w:after="0"/>
        <w:ind w:left="0"/>
        <w:jc w:val="both"/>
      </w:pPr>
      <w:r>
        <w:rPr>
          <w:rFonts w:ascii="Times New Roman"/>
          <w:b w:val="false"/>
          <w:i w:val="false"/>
          <w:color w:val="000000"/>
          <w:sz w:val="28"/>
        </w:rPr>
        <w:t>
      - аумақтық бөлімше өтініш берушінің қызмет атқаратын нысанынан шалғай орналасқан жағдайда көрсетілетін қызметті берушінің көрсетілетін қызметті алушының біліктілік талаптарына сәйкестігін тексеруін көрсетілетін қызметті беруші басшысымен келісуі;</w:t>
      </w:r>
    </w:p>
    <w:p>
      <w:pPr>
        <w:spacing w:after="0"/>
        <w:ind w:left="0"/>
        <w:jc w:val="both"/>
      </w:pPr>
      <w:r>
        <w:rPr>
          <w:rFonts w:ascii="Times New Roman"/>
          <w:b w:val="false"/>
          <w:i w:val="false"/>
          <w:color w:val="000000"/>
          <w:sz w:val="28"/>
        </w:rPr>
        <w:t>
      көрсетілетін қызметті беруші басшысының екі сағат ішінде аумақтық бөлімшемен немесе көрсетілетін қызметті берушінің қызметкерімен тексеру жүргізуге арналған сұрауды келісуі;</w:t>
      </w:r>
    </w:p>
    <w:p>
      <w:pPr>
        <w:spacing w:after="0"/>
        <w:ind w:left="0"/>
        <w:jc w:val="both"/>
      </w:pPr>
      <w:r>
        <w:rPr>
          <w:rFonts w:ascii="Times New Roman"/>
          <w:b w:val="false"/>
          <w:i w:val="false"/>
          <w:color w:val="000000"/>
          <w:sz w:val="28"/>
        </w:rPr>
        <w:t>
      көрсетілетін қызметті беруші басшылығының аумақтық бөлімшемен немесе көрсетілетін қызметті берушінің қызметкерімен тексеру жүргізу үшін сұрауды электрондық цифрлық қолтаңбасымен куәландыруы;</w:t>
      </w:r>
    </w:p>
    <w:p>
      <w:pPr>
        <w:spacing w:after="0"/>
        <w:ind w:left="0"/>
        <w:jc w:val="both"/>
      </w:pPr>
      <w:r>
        <w:rPr>
          <w:rFonts w:ascii="Times New Roman"/>
          <w:b w:val="false"/>
          <w:i w:val="false"/>
          <w:color w:val="000000"/>
          <w:sz w:val="28"/>
        </w:rPr>
        <w:t>
      ұсынылған құжаттар толық, тиісінше рәсімделген, біліктілік талаптарға сай болған жағдайда: орындаушы мемлекеттік қызметті көрсету нәтижесін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мемлекеттік қызметті көрсету нәтижесін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мемлекеттік қызмет көрсету нәтижесіне қол қоюы;</w:t>
      </w:r>
    </w:p>
    <w:p>
      <w:pPr>
        <w:spacing w:after="0"/>
        <w:ind w:left="0"/>
        <w:jc w:val="both"/>
      </w:pPr>
      <w:r>
        <w:rPr>
          <w:rFonts w:ascii="Times New Roman"/>
          <w:b w:val="false"/>
          <w:i w:val="false"/>
          <w:color w:val="000000"/>
          <w:sz w:val="28"/>
        </w:rPr>
        <w:t>
      ұсынылған құжаттар толық еместігі және (немесе) ұсынылған құжаттарды тиісінше рәсімделмегені, біліктілік талаптарға сәйкес еместігі анықталған жағдайда: орындаушы лицензия және (немесе) лицезияға қосымшаны қайта ресімдеуге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лицензия және (немесе) лицезияға қосымшаны қайта ресімдеуге бас тарту туралы дәлелді жауапқа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лицензия және (немесе) лицезияға қосымшаны қайта ресімдеуге бас тарту туралы электрондық құжат түріндегі дәлелді жауапты электронды цифрлық қолтаңбамен куәландыруы (қол қоюы).</w:t>
      </w:r>
    </w:p>
    <w:bookmarkStart w:name="z125" w:id="10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жөніндегі рәсімнің (іс-қимылдың) нәтижесі:</w:t>
      </w:r>
    </w:p>
    <w:bookmarkEnd w:id="106"/>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құжаттар топтамасын қарастыру;</w:t>
      </w:r>
    </w:p>
    <w:p>
      <w:pPr>
        <w:spacing w:after="0"/>
        <w:ind w:left="0"/>
        <w:jc w:val="both"/>
      </w:pPr>
      <w:r>
        <w:rPr>
          <w:rFonts w:ascii="Times New Roman"/>
          <w:b w:val="false"/>
          <w:i w:val="false"/>
          <w:color w:val="000000"/>
          <w:sz w:val="28"/>
        </w:rPr>
        <w:t>
      5) лицензия және (немесе) лицензияға қосымша алуға өтініш түскен кезде ұсынылған құжаттардың толықтығы;</w:t>
      </w:r>
    </w:p>
    <w:p>
      <w:pPr>
        <w:spacing w:after="0"/>
        <w:ind w:left="0"/>
        <w:jc w:val="both"/>
      </w:pPr>
      <w:r>
        <w:rPr>
          <w:rFonts w:ascii="Times New Roman"/>
          <w:b w:val="false"/>
          <w:i w:val="false"/>
          <w:color w:val="000000"/>
          <w:sz w:val="28"/>
        </w:rPr>
        <w:t>
      6) лицензияны және (немесе) лицензияға қосымшаны қайта ресімдеуге өтініш түскен кезде ұсынылған құжаттардың толықтығы және тиісінше ресімделуі;</w:t>
      </w:r>
    </w:p>
    <w:p>
      <w:pPr>
        <w:spacing w:after="0"/>
        <w:ind w:left="0"/>
        <w:jc w:val="both"/>
      </w:pPr>
      <w:r>
        <w:rPr>
          <w:rFonts w:ascii="Times New Roman"/>
          <w:b w:val="false"/>
          <w:i w:val="false"/>
          <w:color w:val="000000"/>
          <w:sz w:val="28"/>
        </w:rPr>
        <w:t>
      7) өтінішті қараудан бас тарту туралы дәлелді жауап:</w:t>
      </w:r>
    </w:p>
    <w:p>
      <w:pPr>
        <w:spacing w:after="0"/>
        <w:ind w:left="0"/>
        <w:jc w:val="both"/>
      </w:pPr>
      <w:r>
        <w:rPr>
          <w:rFonts w:ascii="Times New Roman"/>
          <w:b w:val="false"/>
          <w:i w:val="false"/>
          <w:color w:val="000000"/>
          <w:sz w:val="28"/>
        </w:rPr>
        <w:t>
      бұрыштама қойылған бас тарту туралы дәлелді жауап;</w:t>
      </w:r>
    </w:p>
    <w:p>
      <w:pPr>
        <w:spacing w:after="0"/>
        <w:ind w:left="0"/>
        <w:jc w:val="both"/>
      </w:pPr>
      <w:r>
        <w:rPr>
          <w:rFonts w:ascii="Times New Roman"/>
          <w:b w:val="false"/>
          <w:i w:val="false"/>
          <w:color w:val="000000"/>
          <w:sz w:val="28"/>
        </w:rPr>
        <w:t>
      қол қойылған бас тарту туралы дәлелді жауап;</w:t>
      </w:r>
    </w:p>
    <w:p>
      <w:pPr>
        <w:spacing w:after="0"/>
        <w:ind w:left="0"/>
        <w:jc w:val="both"/>
      </w:pPr>
      <w:r>
        <w:rPr>
          <w:rFonts w:ascii="Times New Roman"/>
          <w:b w:val="false"/>
          <w:i w:val="false"/>
          <w:color w:val="000000"/>
          <w:sz w:val="28"/>
        </w:rPr>
        <w:t>
      шығыс нөмірі бар тіркелген бас тарту туралы дәлелді жауап;</w:t>
      </w:r>
    </w:p>
    <w:p>
      <w:pPr>
        <w:spacing w:after="0"/>
        <w:ind w:left="0"/>
        <w:jc w:val="both"/>
      </w:pPr>
      <w:r>
        <w:rPr>
          <w:rFonts w:ascii="Times New Roman"/>
          <w:b w:val="false"/>
          <w:i w:val="false"/>
          <w:color w:val="000000"/>
          <w:sz w:val="28"/>
        </w:rPr>
        <w:t>
      8) аумақтық бөлімше біліктілік талаптарына сәйкестікті тексеру кезінде аумақтық бөлімшеге сұрауды жолдау:</w:t>
      </w:r>
    </w:p>
    <w:p>
      <w:pPr>
        <w:spacing w:after="0"/>
        <w:ind w:left="0"/>
        <w:jc w:val="both"/>
      </w:pPr>
      <w:r>
        <w:rPr>
          <w:rFonts w:ascii="Times New Roman"/>
          <w:b w:val="false"/>
          <w:i w:val="false"/>
          <w:color w:val="000000"/>
          <w:sz w:val="28"/>
        </w:rPr>
        <w:t>
      бұрыштама қойылған аумақтық бөлімшеге сұрау;</w:t>
      </w:r>
    </w:p>
    <w:p>
      <w:pPr>
        <w:spacing w:after="0"/>
        <w:ind w:left="0"/>
        <w:jc w:val="both"/>
      </w:pPr>
      <w:r>
        <w:rPr>
          <w:rFonts w:ascii="Times New Roman"/>
          <w:b w:val="false"/>
          <w:i w:val="false"/>
          <w:color w:val="000000"/>
          <w:sz w:val="28"/>
        </w:rPr>
        <w:t>
      қол қойылған аумақтық бөлімшеге сұрау;</w:t>
      </w:r>
    </w:p>
    <w:p>
      <w:pPr>
        <w:spacing w:after="0"/>
        <w:ind w:left="0"/>
        <w:jc w:val="both"/>
      </w:pPr>
      <w:r>
        <w:rPr>
          <w:rFonts w:ascii="Times New Roman"/>
          <w:b w:val="false"/>
          <w:i w:val="false"/>
          <w:color w:val="000000"/>
          <w:sz w:val="28"/>
        </w:rPr>
        <w:t>
      шығыс нөмірі бар аумақтық бөлімшеге сұрау жолдау;</w:t>
      </w:r>
    </w:p>
    <w:p>
      <w:pPr>
        <w:spacing w:after="0"/>
        <w:ind w:left="0"/>
        <w:jc w:val="both"/>
      </w:pPr>
      <w:r>
        <w:rPr>
          <w:rFonts w:ascii="Times New Roman"/>
          <w:b w:val="false"/>
          <w:i w:val="false"/>
          <w:color w:val="000000"/>
          <w:sz w:val="28"/>
        </w:rPr>
        <w:t>
      көрсетілетін қызметті беруші қызметкерінің біліктілік талаптарына сәйкестікті тексеру кезінде көрсетілетін қызметті берушінің көрсетілетін қызметті алушының біліктілік талаптарына сәйкестігін тексеруін көрсетілетін қызметті беруші басшысымен келісуі;</w:t>
      </w:r>
    </w:p>
    <w:p>
      <w:pPr>
        <w:spacing w:after="0"/>
        <w:ind w:left="0"/>
        <w:jc w:val="both"/>
      </w:pPr>
      <w:r>
        <w:rPr>
          <w:rFonts w:ascii="Times New Roman"/>
          <w:b w:val="false"/>
          <w:i w:val="false"/>
          <w:color w:val="000000"/>
          <w:sz w:val="28"/>
        </w:rPr>
        <w:t>
      көрсетілетін қызметті берушінің қызметкерін көрсетілетін қызметті алушының қызмет объектісінің орналасқан жеріне жіберу туралы бұйрықты әзірлеу;</w:t>
      </w:r>
    </w:p>
    <w:p>
      <w:pPr>
        <w:spacing w:after="0"/>
        <w:ind w:left="0"/>
        <w:jc w:val="both"/>
      </w:pPr>
      <w:r>
        <w:rPr>
          <w:rFonts w:ascii="Times New Roman"/>
          <w:b w:val="false"/>
          <w:i w:val="false"/>
          <w:color w:val="000000"/>
          <w:sz w:val="28"/>
        </w:rPr>
        <w:t>
      бұйрыққа көрсетілетін қызметті беруші басшысының қол қоюы және шығыс нөмірін беру;</w:t>
      </w:r>
    </w:p>
    <w:p>
      <w:pPr>
        <w:spacing w:after="0"/>
        <w:ind w:left="0"/>
        <w:jc w:val="both"/>
      </w:pPr>
      <w:r>
        <w:rPr>
          <w:rFonts w:ascii="Times New Roman"/>
          <w:b w:val="false"/>
          <w:i w:val="false"/>
          <w:color w:val="000000"/>
          <w:sz w:val="28"/>
        </w:rPr>
        <w:t>
      тексерілетін объектінің орналасқан жері бойынша құқықтық статистика және арнайы есепке алу органына хабарлама жолдау;</w:t>
      </w:r>
    </w:p>
    <w:p>
      <w:pPr>
        <w:spacing w:after="0"/>
        <w:ind w:left="0"/>
        <w:jc w:val="both"/>
      </w:pPr>
      <w:r>
        <w:rPr>
          <w:rFonts w:ascii="Times New Roman"/>
          <w:b w:val="false"/>
          <w:i w:val="false"/>
          <w:color w:val="000000"/>
          <w:sz w:val="28"/>
        </w:rPr>
        <w:t>
      9) аумақтық бөлімшенің жауабына немесе көрсетілетін қызметті беруші қызметкерінің қорытындысына талдау жасау;</w:t>
      </w:r>
    </w:p>
    <w:p>
      <w:pPr>
        <w:spacing w:after="0"/>
        <w:ind w:left="0"/>
        <w:jc w:val="both"/>
      </w:pPr>
      <w:r>
        <w:rPr>
          <w:rFonts w:ascii="Times New Roman"/>
          <w:b w:val="false"/>
          <w:i w:val="false"/>
          <w:color w:val="000000"/>
          <w:sz w:val="28"/>
        </w:rPr>
        <w:t>
      10)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126" w:id="10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107"/>
    <w:bookmarkStart w:name="z127" w:id="10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8"/>
    <w:p>
      <w:pPr>
        <w:spacing w:after="0"/>
        <w:ind w:left="0"/>
        <w:jc w:val="both"/>
      </w:pPr>
      <w:r>
        <w:rPr>
          <w:rFonts w:ascii="Times New Roman"/>
          <w:b w:val="false"/>
          <w:i w:val="false"/>
          <w:color w:val="000000"/>
          <w:sz w:val="28"/>
        </w:rPr>
        <w:t>
      1) көрсетілетін қызметті беруші басшылығы;</w:t>
      </w:r>
    </w:p>
    <w:p>
      <w:pPr>
        <w:spacing w:after="0"/>
        <w:ind w:left="0"/>
        <w:jc w:val="both"/>
      </w:pPr>
      <w:r>
        <w:rPr>
          <w:rFonts w:ascii="Times New Roman"/>
          <w:b w:val="false"/>
          <w:i w:val="false"/>
          <w:color w:val="000000"/>
          <w:sz w:val="28"/>
        </w:rPr>
        <w:t>
      2) көрсетілетін қызметті берушінің тиісті құрылымдық бөлімшесінің басшысы;</w:t>
      </w:r>
    </w:p>
    <w:p>
      <w:pPr>
        <w:spacing w:after="0"/>
        <w:ind w:left="0"/>
        <w:jc w:val="both"/>
      </w:pPr>
      <w:r>
        <w:rPr>
          <w:rFonts w:ascii="Times New Roman"/>
          <w:b w:val="false"/>
          <w:i w:val="false"/>
          <w:color w:val="000000"/>
          <w:sz w:val="28"/>
        </w:rPr>
        <w:t>
      3) көрсетілетін қызметті берушінің тиісті құрылымдық бөлімшесінің жауапты орындаушысы;</w:t>
      </w:r>
    </w:p>
    <w:p>
      <w:pPr>
        <w:spacing w:after="0"/>
        <w:ind w:left="0"/>
        <w:jc w:val="both"/>
      </w:pPr>
      <w:r>
        <w:rPr>
          <w:rFonts w:ascii="Times New Roman"/>
          <w:b w:val="false"/>
          <w:i w:val="false"/>
          <w:color w:val="000000"/>
          <w:sz w:val="28"/>
        </w:rPr>
        <w:t>
      4) көрсетілетін қызметті беруші кеңсесінің қызметкері.</w:t>
      </w:r>
    </w:p>
    <w:bookmarkStart w:name="z128" w:id="109"/>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109"/>
    <w:p>
      <w:pPr>
        <w:spacing w:after="0"/>
        <w:ind w:left="0"/>
        <w:jc w:val="both"/>
      </w:pPr>
      <w:r>
        <w:rPr>
          <w:rFonts w:ascii="Times New Roman"/>
          <w:b w:val="false"/>
          <w:i w:val="false"/>
          <w:color w:val="000000"/>
          <w:sz w:val="28"/>
        </w:rPr>
        <w:t>
      1) мемлекеттік көрсетілетін қызметті алуға өтінішті (электрондық тәсілмен) көрсетілетін қызметті беруші кеңсесі қызметкерінің оның келіп түскен күні тіркеуі (дүйсенбі-бейсенбі күндері - 9.00-ден 18.30-ға, жұма күні - 9.00-ден 15.00-ге дейін);</w:t>
      </w:r>
    </w:p>
    <w:p>
      <w:pPr>
        <w:spacing w:after="0"/>
        <w:ind w:left="0"/>
        <w:jc w:val="both"/>
      </w:pPr>
      <w:r>
        <w:rPr>
          <w:rFonts w:ascii="Times New Roman"/>
          <w:b w:val="false"/>
          <w:i w:val="false"/>
          <w:color w:val="000000"/>
          <w:sz w:val="28"/>
        </w:rPr>
        <w:t>
      2) көрсетілетін қызметті беруші басшылығының екі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3) көрсетілетін қызметті беруші басшысының екі сағат ішінде орындаушыны таңдауы;</w:t>
      </w:r>
    </w:p>
    <w:p>
      <w:pPr>
        <w:spacing w:after="0"/>
        <w:ind w:left="0"/>
        <w:jc w:val="both"/>
      </w:pPr>
      <w:r>
        <w:rPr>
          <w:rFonts w:ascii="Times New Roman"/>
          <w:b w:val="false"/>
          <w:i w:val="false"/>
          <w:color w:val="000000"/>
          <w:sz w:val="28"/>
        </w:rPr>
        <w:t xml:space="preserve">
      4)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құжаттардың толықтығын тексереді:</w:t>
      </w:r>
    </w:p>
    <w:p>
      <w:pPr>
        <w:spacing w:after="0"/>
        <w:ind w:left="0"/>
        <w:jc w:val="both"/>
      </w:pPr>
      <w:r>
        <w:rPr>
          <w:rFonts w:ascii="Times New Roman"/>
          <w:b w:val="false"/>
          <w:i w:val="false"/>
          <w:color w:val="000000"/>
          <w:sz w:val="28"/>
        </w:rPr>
        <w:t xml:space="preserve">
      ұсынылған құжаттар толық болған жағдайда: </w:t>
      </w:r>
    </w:p>
    <w:p>
      <w:pPr>
        <w:spacing w:after="0"/>
        <w:ind w:left="0"/>
        <w:jc w:val="both"/>
      </w:pPr>
      <w:r>
        <w:rPr>
          <w:rFonts w:ascii="Times New Roman"/>
          <w:b w:val="false"/>
          <w:i w:val="false"/>
          <w:color w:val="000000"/>
          <w:sz w:val="28"/>
        </w:rPr>
        <w:t>
      орындаушы аумақтық бөлімшеге рұқсаттық бақылауды жүзеге асыру қажеттігі туындаған жағдайда сұрау дайындайды;</w:t>
      </w:r>
    </w:p>
    <w:p>
      <w:pPr>
        <w:spacing w:after="0"/>
        <w:ind w:left="0"/>
        <w:jc w:val="both"/>
      </w:pPr>
      <w:r>
        <w:rPr>
          <w:rFonts w:ascii="Times New Roman"/>
          <w:b w:val="false"/>
          <w:i w:val="false"/>
          <w:color w:val="000000"/>
          <w:sz w:val="28"/>
        </w:rPr>
        <w:t>
      көрсетілетін қызметті алушының біліктілік талаптарына сәйкестігін анықтау үшін көрсетілетін қызметті берушінің қызметкерін тағайындау;</w:t>
      </w:r>
    </w:p>
    <w:p>
      <w:pPr>
        <w:spacing w:after="0"/>
        <w:ind w:left="0"/>
        <w:jc w:val="both"/>
      </w:pPr>
      <w:r>
        <w:rPr>
          <w:rFonts w:ascii="Times New Roman"/>
          <w:b w:val="false"/>
          <w:i w:val="false"/>
          <w:color w:val="000000"/>
          <w:sz w:val="28"/>
        </w:rPr>
        <w:t>
      көрсетілетін қызметті беруші басшысының екі сағат ішінде сұрауды (бұйрық жобасын)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сұрауға (бұйрыққа)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сұрауды (бұйрықты) тіркейді;</w:t>
      </w:r>
    </w:p>
    <w:p>
      <w:pPr>
        <w:spacing w:after="0"/>
        <w:ind w:left="0"/>
        <w:jc w:val="both"/>
      </w:pPr>
      <w:r>
        <w:rPr>
          <w:rFonts w:ascii="Times New Roman"/>
          <w:b w:val="false"/>
          <w:i w:val="false"/>
          <w:color w:val="000000"/>
          <w:sz w:val="28"/>
        </w:rPr>
        <w:t>
      ұсынылған құжаттардың толық еместігі фактілері анықталған жағдайда орындаушы екі жұмыс күні ішінде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өтінішті одан әрі қараудан бас тарту туралы дәлелді жауапты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аумақтық бөлімше немесе көрсетілетін қызмет берушінің қызметкері жиырма жұмыс күні ішінде көрсетілетін қызмет берушіге оң немесе теріс жауап (қорытынды) береді;</w:t>
      </w:r>
    </w:p>
    <w:p>
      <w:pPr>
        <w:spacing w:after="0"/>
        <w:ind w:left="0"/>
        <w:jc w:val="both"/>
      </w:pPr>
      <w:r>
        <w:rPr>
          <w:rFonts w:ascii="Times New Roman"/>
          <w:b w:val="false"/>
          <w:i w:val="false"/>
          <w:color w:val="000000"/>
          <w:sz w:val="28"/>
        </w:rPr>
        <w:t>
      6) орындаушы келісуші органның жауабын немесе көрсетілетін қызмет беруші қызметкері қорытындысын екі жұмыс күні ішінде талдайды;</w:t>
      </w:r>
    </w:p>
    <w:p>
      <w:pPr>
        <w:spacing w:after="0"/>
        <w:ind w:left="0"/>
        <w:jc w:val="both"/>
      </w:pPr>
      <w:r>
        <w:rPr>
          <w:rFonts w:ascii="Times New Roman"/>
          <w:b w:val="false"/>
          <w:i w:val="false"/>
          <w:color w:val="000000"/>
          <w:sz w:val="28"/>
        </w:rPr>
        <w:t>
      7) орындаушы аумақтық бөлімшенің немесе көрсетілетін қызмет беруші қызметкерінің оң немесе теріс жауабы (қорытындысы) кезінде сегіз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мемлекеттік қызмет көрсету нәтижесін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мемлекеттік қызмет көрсету нәтижесіне қол қоюы.</w:t>
      </w:r>
    </w:p>
    <w:bookmarkStart w:name="z129" w:id="110"/>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110"/>
    <w:bookmarkStart w:name="z130" w:id="111"/>
    <w:p>
      <w:pPr>
        <w:spacing w:after="0"/>
        <w:ind w:left="0"/>
        <w:jc w:val="both"/>
      </w:pPr>
      <w:r>
        <w:rPr>
          <w:rFonts w:ascii="Times New Roman"/>
          <w:b w:val="false"/>
          <w:i w:val="false"/>
          <w:color w:val="000000"/>
          <w:sz w:val="28"/>
        </w:rPr>
        <w:t xml:space="preserve">
      10.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End w:id="111"/>
    <w:bookmarkStart w:name="z131" w:id="112"/>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112"/>
    <w:bookmarkStart w:name="z132" w:id="113"/>
    <w:p>
      <w:pPr>
        <w:spacing w:after="0"/>
        <w:ind w:left="0"/>
        <w:jc w:val="both"/>
      </w:pPr>
      <w:r>
        <w:rPr>
          <w:rFonts w:ascii="Times New Roman"/>
          <w:b w:val="false"/>
          <w:i w:val="false"/>
          <w:color w:val="000000"/>
          <w:sz w:val="28"/>
        </w:rPr>
        <w:t>
      11.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113"/>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(қызмет көрсету кезіндегі функционалдық өзара іс-қимылдың № 1 диаграммасы) осы Регламенттiң 1-қосымшасында келтірілген:</w:t>
      </w:r>
    </w:p>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өзінің ЭЦҚ тіркеу куәлігінің көмегiмен көрсетілетін қызметті алушы порталда тiркелуді жүзеге асырады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сұрау нысанын экранға шығару және қажетті құжаттардың электрондық түріндегі сұрауын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көрсетілген қызметке ақыны порталдың төлем шлюзі (бұдан әрі – ТШ) арқылы төлеу, содан соң бұл ақпарат "Е-лицензиялау" мемлекеттік деректер қоры" веб-порталына (бұдан әрі – "Е-лицензиялау") түседі, немесе электрондық (сканерленген) түрдегі түбіртекті тіркеу;</w:t>
      </w:r>
    </w:p>
    <w:p>
      <w:pPr>
        <w:spacing w:after="0"/>
        <w:ind w:left="0"/>
        <w:jc w:val="both"/>
      </w:pPr>
      <w:r>
        <w:rPr>
          <w:rFonts w:ascii="Times New Roman"/>
          <w:b w:val="false"/>
          <w:i w:val="false"/>
          <w:color w:val="000000"/>
          <w:sz w:val="28"/>
        </w:rPr>
        <w:t>
      7) 2-шарт – көрсетілген мемлекеттік қызмет үшін төлем фактісін "Е-лицензиялауда" тексеру;</w:t>
      </w:r>
    </w:p>
    <w:p>
      <w:pPr>
        <w:spacing w:after="0"/>
        <w:ind w:left="0"/>
        <w:jc w:val="both"/>
      </w:pPr>
      <w:r>
        <w:rPr>
          <w:rFonts w:ascii="Times New Roman"/>
          <w:b w:val="false"/>
          <w:i w:val="false"/>
          <w:color w:val="000000"/>
          <w:sz w:val="28"/>
        </w:rPr>
        <w:t>
      8) 5-үдеріс – қызмет үшін порталдың ТШ арқылы төленген кезде, "Е-лицензиялауда" көрсетілген қызмет үшін төлемнің болмауына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көрсетілетін қызметті алушының сұрауды куәландыруы (қол қоюы) үшін ЭЦҚ-ның тіркеу куәлігін таңдауы;</w:t>
      </w:r>
    </w:p>
    <w:p>
      <w:pPr>
        <w:spacing w:after="0"/>
        <w:ind w:left="0"/>
        <w:jc w:val="both"/>
      </w:pPr>
      <w:r>
        <w:rPr>
          <w:rFonts w:ascii="Times New Roman"/>
          <w:b w:val="false"/>
          <w:i w:val="false"/>
          <w:color w:val="000000"/>
          <w:sz w:val="28"/>
        </w:rPr>
        <w:t>
      10) 3-шарт – портал арқылы ЭЦҚ-ның тіркеу куәлігінің қолдану мерзімін және кері қайтарылған (күші жойылған) тіркеу куәліктерінің тізімі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11) 7-үдеріс – көрсетілетін қызметті алушының ЭЦҚ-ның теңтүпнұсқалығы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8-үдеріс – қызметті көрсетуге сұраудың толтырылған нысанын (енгiзiлген деректердi) көрсетілетін қызметті алушының ЭЦҚ-сы арқылы куәландыру (қол қою);</w:t>
      </w:r>
    </w:p>
    <w:p>
      <w:pPr>
        <w:spacing w:after="0"/>
        <w:ind w:left="0"/>
        <w:jc w:val="both"/>
      </w:pPr>
      <w:r>
        <w:rPr>
          <w:rFonts w:ascii="Times New Roman"/>
          <w:b w:val="false"/>
          <w:i w:val="false"/>
          <w:color w:val="000000"/>
          <w:sz w:val="28"/>
        </w:rPr>
        <w:t>
      13) 9-үдеріс – "Е-лицензиялауда" электрондық құжатты (көрсетілетін қызметті алушының сұрауын) тіркеу және сұрауды өңдеу;</w:t>
      </w:r>
    </w:p>
    <w:p>
      <w:pPr>
        <w:spacing w:after="0"/>
        <w:ind w:left="0"/>
        <w:jc w:val="both"/>
      </w:pPr>
      <w:r>
        <w:rPr>
          <w:rFonts w:ascii="Times New Roman"/>
          <w:b w:val="false"/>
          <w:i w:val="false"/>
          <w:color w:val="000000"/>
          <w:sz w:val="28"/>
        </w:rPr>
        <w:t>
      14) 4-шарт – көрсетілетін қызметті алушының біліктілік талаптарға және лицензия беру үшін негіздерге сәйкестігін көрсетілетін қызметті берушінің тексеруі;</w:t>
      </w:r>
    </w:p>
    <w:p>
      <w:pPr>
        <w:spacing w:after="0"/>
        <w:ind w:left="0"/>
        <w:jc w:val="both"/>
      </w:pPr>
      <w:r>
        <w:rPr>
          <w:rFonts w:ascii="Times New Roman"/>
          <w:b w:val="false"/>
          <w:i w:val="false"/>
          <w:color w:val="000000"/>
          <w:sz w:val="28"/>
        </w:rPr>
        <w:t>
      15) 10-үдеріс – "Е-лицензиялауда" көрсетілетін қызметті алушының деректерінде бұзушылықтың болуына байланысты сұратылған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11-үдеріс – көрсетілетін қызметті алушының "Е-лицензиялауда" қалыптастырылған қызмет нәтижесін (электрондық лицензия) алуы. Электрондық құжат көрсетілетін қызметті берушінің уәкілетті адамының ЭЦҚ-сын қолдану арқылы қалыптастырылады.</w:t>
      </w:r>
    </w:p>
    <w:bookmarkStart w:name="z133" w:id="114"/>
    <w:p>
      <w:pPr>
        <w:spacing w:after="0"/>
        <w:ind w:left="0"/>
        <w:jc w:val="both"/>
      </w:pPr>
      <w:r>
        <w:rPr>
          <w:rFonts w:ascii="Times New Roman"/>
          <w:b w:val="false"/>
          <w:i w:val="false"/>
          <w:color w:val="000000"/>
          <w:sz w:val="28"/>
        </w:rPr>
        <w:t>
      14. Мемлекеттік қызмет көрсету процесіндегі рәсімдердің (іс-қимылдардың), көрсетілетін қызметті беруші құрылымдық бөлімшелерінің (қызметкерлерінің) өзара іс-қимылдарының бірізділігі,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114"/>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134" w:id="115"/>
    <w:p>
      <w:pPr>
        <w:spacing w:after="0"/>
        <w:ind w:left="0"/>
        <w:jc w:val="both"/>
      </w:pPr>
      <w:r>
        <w:rPr>
          <w:rFonts w:ascii="Times New Roman"/>
          <w:b w:val="false"/>
          <w:i w:val="false"/>
          <w:color w:val="000000"/>
          <w:sz w:val="28"/>
        </w:rPr>
        <w:t>
      15. Осы Регламентке 3-қосымшада оң және теріс жауаптардың шығыс нысаны келтірілген, оларға сәйкес мемлекеттiк көрсетілетін қызмет нәтижесi ұсынылады.</w:t>
      </w:r>
    </w:p>
    <w:bookmarkEnd w:id="115"/>
    <w:bookmarkStart w:name="z135" w:id="116"/>
    <w:p>
      <w:pPr>
        <w:spacing w:after="0"/>
        <w:ind w:left="0"/>
        <w:jc w:val="both"/>
      </w:pPr>
      <w:r>
        <w:rPr>
          <w:rFonts w:ascii="Times New Roman"/>
          <w:b w:val="false"/>
          <w:i w:val="false"/>
          <w:color w:val="000000"/>
          <w:sz w:val="28"/>
        </w:rPr>
        <w:t>
      16. Өтініш өңделгеннен кейін көрсетілетін қызметті алушыға сұрауды өңдеу нәтижелерін қарау мүмкіндігі мынадай үлгіде ұсынылады:</w:t>
      </w:r>
    </w:p>
    <w:bookmarkEnd w:id="116"/>
    <w:p>
      <w:pPr>
        <w:spacing w:after="0"/>
        <w:ind w:left="0"/>
        <w:jc w:val="both"/>
      </w:pPr>
      <w:r>
        <w:rPr>
          <w:rFonts w:ascii="Times New Roman"/>
          <w:b w:val="false"/>
          <w:i w:val="false"/>
          <w:color w:val="000000"/>
          <w:sz w:val="28"/>
        </w:rPr>
        <w:t>
      көрсетілетін қызмет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AdobeAcrobat форматындағы магниттік тасымалдағышта сақталады.</w:t>
      </w:r>
    </w:p>
    <w:bookmarkStart w:name="z136" w:id="117"/>
    <w:p>
      <w:pPr>
        <w:spacing w:after="0"/>
        <w:ind w:left="0"/>
        <w:jc w:val="both"/>
      </w:pPr>
      <w:r>
        <w:rPr>
          <w:rFonts w:ascii="Times New Roman"/>
          <w:b w:val="false"/>
          <w:i w:val="false"/>
          <w:color w:val="000000"/>
          <w:sz w:val="28"/>
        </w:rPr>
        <w:t>
      17. Қызмет көрсету бойынша қажетті ақпаратты және консультацияны порталдың сall-орталығы телефоны: (1414, 8 800 080 7777) арқылы алуға болады.</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және газ саласындағы</w:t>
            </w:r>
            <w:r>
              <w:br/>
            </w:r>
            <w:r>
              <w:rPr>
                <w:rFonts w:ascii="Times New Roman"/>
                <w:b w:val="false"/>
                <w:i w:val="false"/>
                <w:color w:val="000000"/>
                <w:sz w:val="20"/>
              </w:rPr>
              <w:t>тау-кен өндірістерін (көмірсутек</w:t>
            </w:r>
            <w:r>
              <w:br/>
            </w:r>
            <w:r>
              <w:rPr>
                <w:rFonts w:ascii="Times New Roman"/>
                <w:b w:val="false"/>
                <w:i w:val="false"/>
                <w:color w:val="000000"/>
                <w:sz w:val="20"/>
              </w:rPr>
              <w:t>шикізаты), мұнай-химия</w:t>
            </w:r>
            <w:r>
              <w:br/>
            </w:r>
            <w:r>
              <w:rPr>
                <w:rFonts w:ascii="Times New Roman"/>
                <w:b w:val="false"/>
                <w:i w:val="false"/>
                <w:color w:val="000000"/>
                <w:sz w:val="20"/>
              </w:rPr>
              <w:t>өндірістерін жобалауға</w:t>
            </w:r>
            <w:r>
              <w:br/>
            </w:r>
            <w:r>
              <w:rPr>
                <w:rFonts w:ascii="Times New Roman"/>
                <w:b w:val="false"/>
                <w:i w:val="false"/>
                <w:color w:val="000000"/>
                <w:sz w:val="20"/>
              </w:rPr>
              <w:t>(технологиялық) және (немесе)</w:t>
            </w:r>
            <w:r>
              <w:br/>
            </w:r>
            <w:r>
              <w:rPr>
                <w:rFonts w:ascii="Times New Roman"/>
                <w:b w:val="false"/>
                <w:i w:val="false"/>
                <w:color w:val="000000"/>
                <w:sz w:val="20"/>
              </w:rPr>
              <w:t>пайдалануға, магистральдық газ</w:t>
            </w:r>
            <w:r>
              <w:br/>
            </w:r>
            <w:r>
              <w:rPr>
                <w:rFonts w:ascii="Times New Roman"/>
                <w:b w:val="false"/>
                <w:i w:val="false"/>
                <w:color w:val="000000"/>
                <w:sz w:val="20"/>
              </w:rPr>
              <w:t>құбырларын, мұнай</w:t>
            </w:r>
            <w:r>
              <w:br/>
            </w:r>
            <w:r>
              <w:rPr>
                <w:rFonts w:ascii="Times New Roman"/>
                <w:b w:val="false"/>
                <w:i w:val="false"/>
                <w:color w:val="000000"/>
                <w:sz w:val="20"/>
              </w:rPr>
              <w:t>құбырларын, мұнай өнімдері</w:t>
            </w:r>
            <w:r>
              <w:br/>
            </w:r>
            <w:r>
              <w:rPr>
                <w:rFonts w:ascii="Times New Roman"/>
                <w:b w:val="false"/>
                <w:i w:val="false"/>
                <w:color w:val="000000"/>
                <w:sz w:val="20"/>
              </w:rPr>
              <w:t>құбырларын пайдалануға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38" w:id="118"/>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118"/>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64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және газ саласындағы</w:t>
            </w:r>
            <w:r>
              <w:br/>
            </w:r>
            <w:r>
              <w:rPr>
                <w:rFonts w:ascii="Times New Roman"/>
                <w:b w:val="false"/>
                <w:i w:val="false"/>
                <w:color w:val="000000"/>
                <w:sz w:val="20"/>
              </w:rPr>
              <w:t>тау-кен өндірістерін (көмірсутек</w:t>
            </w:r>
            <w:r>
              <w:br/>
            </w:r>
            <w:r>
              <w:rPr>
                <w:rFonts w:ascii="Times New Roman"/>
                <w:b w:val="false"/>
                <w:i w:val="false"/>
                <w:color w:val="000000"/>
                <w:sz w:val="20"/>
              </w:rPr>
              <w:t>шикізаты), мұнай-химия</w:t>
            </w:r>
            <w:r>
              <w:br/>
            </w:r>
            <w:r>
              <w:rPr>
                <w:rFonts w:ascii="Times New Roman"/>
                <w:b w:val="false"/>
                <w:i w:val="false"/>
                <w:color w:val="000000"/>
                <w:sz w:val="20"/>
              </w:rPr>
              <w:t>өндірістерін жобалауға</w:t>
            </w:r>
            <w:r>
              <w:br/>
            </w:r>
            <w:r>
              <w:rPr>
                <w:rFonts w:ascii="Times New Roman"/>
                <w:b w:val="false"/>
                <w:i w:val="false"/>
                <w:color w:val="000000"/>
                <w:sz w:val="20"/>
              </w:rPr>
              <w:t>(технологиялық) және (немесе)</w:t>
            </w:r>
            <w:r>
              <w:br/>
            </w:r>
            <w:r>
              <w:rPr>
                <w:rFonts w:ascii="Times New Roman"/>
                <w:b w:val="false"/>
                <w:i w:val="false"/>
                <w:color w:val="000000"/>
                <w:sz w:val="20"/>
              </w:rPr>
              <w:t>пайдалануға, магистральдық газ</w:t>
            </w:r>
            <w:r>
              <w:br/>
            </w:r>
            <w:r>
              <w:rPr>
                <w:rFonts w:ascii="Times New Roman"/>
                <w:b w:val="false"/>
                <w:i w:val="false"/>
                <w:color w:val="000000"/>
                <w:sz w:val="20"/>
              </w:rPr>
              <w:t>құбырларын, мұнай</w:t>
            </w:r>
            <w:r>
              <w:br/>
            </w:r>
            <w:r>
              <w:rPr>
                <w:rFonts w:ascii="Times New Roman"/>
                <w:b w:val="false"/>
                <w:i w:val="false"/>
                <w:color w:val="000000"/>
                <w:sz w:val="20"/>
              </w:rPr>
              <w:t>құбырларын, мұнай өнімдері</w:t>
            </w:r>
            <w:r>
              <w:br/>
            </w:r>
            <w:r>
              <w:rPr>
                <w:rFonts w:ascii="Times New Roman"/>
                <w:b w:val="false"/>
                <w:i w:val="false"/>
                <w:color w:val="000000"/>
                <w:sz w:val="20"/>
              </w:rPr>
              <w:t>құбырларын пайдалануға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40" w:id="11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19"/>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56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және газ саласындағы</w:t>
            </w:r>
            <w:r>
              <w:br/>
            </w:r>
            <w:r>
              <w:rPr>
                <w:rFonts w:ascii="Times New Roman"/>
                <w:b w:val="false"/>
                <w:i w:val="false"/>
                <w:color w:val="000000"/>
                <w:sz w:val="20"/>
              </w:rPr>
              <w:t>тау-кен өндірістерін (көмірсутек</w:t>
            </w:r>
            <w:r>
              <w:br/>
            </w:r>
            <w:r>
              <w:rPr>
                <w:rFonts w:ascii="Times New Roman"/>
                <w:b w:val="false"/>
                <w:i w:val="false"/>
                <w:color w:val="000000"/>
                <w:sz w:val="20"/>
              </w:rPr>
              <w:t>шикізаты), мұнай-химия</w:t>
            </w:r>
            <w:r>
              <w:br/>
            </w:r>
            <w:r>
              <w:rPr>
                <w:rFonts w:ascii="Times New Roman"/>
                <w:b w:val="false"/>
                <w:i w:val="false"/>
                <w:color w:val="000000"/>
                <w:sz w:val="20"/>
              </w:rPr>
              <w:t>өндірістерін жобалауға</w:t>
            </w:r>
            <w:r>
              <w:br/>
            </w:r>
            <w:r>
              <w:rPr>
                <w:rFonts w:ascii="Times New Roman"/>
                <w:b w:val="false"/>
                <w:i w:val="false"/>
                <w:color w:val="000000"/>
                <w:sz w:val="20"/>
              </w:rPr>
              <w:t>(технологиялық) және (немесе)</w:t>
            </w:r>
            <w:r>
              <w:br/>
            </w:r>
            <w:r>
              <w:rPr>
                <w:rFonts w:ascii="Times New Roman"/>
                <w:b w:val="false"/>
                <w:i w:val="false"/>
                <w:color w:val="000000"/>
                <w:sz w:val="20"/>
              </w:rPr>
              <w:t>пайдалануға, магистральдық газ</w:t>
            </w:r>
            <w:r>
              <w:br/>
            </w:r>
            <w:r>
              <w:rPr>
                <w:rFonts w:ascii="Times New Roman"/>
                <w:b w:val="false"/>
                <w:i w:val="false"/>
                <w:color w:val="000000"/>
                <w:sz w:val="20"/>
              </w:rPr>
              <w:t>құбырларын, мұнай</w:t>
            </w:r>
            <w:r>
              <w:br/>
            </w:r>
            <w:r>
              <w:rPr>
                <w:rFonts w:ascii="Times New Roman"/>
                <w:b w:val="false"/>
                <w:i w:val="false"/>
                <w:color w:val="000000"/>
                <w:sz w:val="20"/>
              </w:rPr>
              <w:t>құбырларын, мұнай өнімдері</w:t>
            </w:r>
            <w:r>
              <w:br/>
            </w:r>
            <w:r>
              <w:rPr>
                <w:rFonts w:ascii="Times New Roman"/>
                <w:b w:val="false"/>
                <w:i w:val="false"/>
                <w:color w:val="000000"/>
                <w:sz w:val="20"/>
              </w:rPr>
              <w:t>құбырларын пайдалануға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42" w:id="120"/>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нысаны</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597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21"/>
    <w:p>
      <w:pPr>
        <w:spacing w:after="0"/>
        <w:ind w:left="0"/>
        <w:jc w:val="both"/>
      </w:pPr>
      <w:r>
        <w:rPr>
          <w:rFonts w:ascii="Times New Roman"/>
          <w:b w:val="false"/>
          <w:i w:val="false"/>
          <w:color w:val="000000"/>
          <w:sz w:val="28"/>
        </w:rPr>
        <w:t xml:space="preserve">
      </w:t>
      </w:r>
      <w:r>
        <w:rPr>
          <w:rFonts w:ascii="Times New Roman"/>
          <w:b/>
          <w:i w:val="false"/>
          <w:color w:val="000000"/>
          <w:sz w:val="28"/>
        </w:rPr>
        <w:t>Теріс жауаптың шығыс нысаны</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28 маусымдағы</w:t>
            </w:r>
            <w:r>
              <w:br/>
            </w:r>
            <w:r>
              <w:rPr>
                <w:rFonts w:ascii="Times New Roman"/>
                <w:b w:val="false"/>
                <w:i w:val="false"/>
                <w:color w:val="000000"/>
                <w:sz w:val="20"/>
              </w:rPr>
              <w:t>№ 221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7-қосымша</w:t>
            </w:r>
          </w:p>
        </w:tc>
      </w:tr>
    </w:tbl>
    <w:bookmarkStart w:name="z145" w:id="122"/>
    <w:p>
      <w:pPr>
        <w:spacing w:after="0"/>
        <w:ind w:left="0"/>
        <w:jc w:val="left"/>
      </w:pPr>
      <w:r>
        <w:rPr>
          <w:rFonts w:ascii="Times New Roman"/>
          <w:b/>
          <w:i w:val="false"/>
          <w:color w:val="000000"/>
        </w:rPr>
        <w:t xml:space="preserve"> "Газ желісі ұйымдарын аккредиттеу" мемлекеттік көрсетілетін қызмет регламенті</w:t>
      </w:r>
    </w:p>
    <w:bookmarkEnd w:id="122"/>
    <w:bookmarkStart w:name="z146" w:id="123"/>
    <w:p>
      <w:pPr>
        <w:spacing w:after="0"/>
        <w:ind w:left="0"/>
        <w:jc w:val="left"/>
      </w:pPr>
      <w:r>
        <w:rPr>
          <w:rFonts w:ascii="Times New Roman"/>
          <w:b/>
          <w:i w:val="false"/>
          <w:color w:val="000000"/>
        </w:rPr>
        <w:t xml:space="preserve"> 1-тарау. Жалпы ережелер</w:t>
      </w:r>
    </w:p>
    <w:bookmarkEnd w:id="123"/>
    <w:bookmarkStart w:name="z147" w:id="124"/>
    <w:p>
      <w:pPr>
        <w:spacing w:after="0"/>
        <w:ind w:left="0"/>
        <w:jc w:val="both"/>
      </w:pPr>
      <w:r>
        <w:rPr>
          <w:rFonts w:ascii="Times New Roman"/>
          <w:b w:val="false"/>
          <w:i w:val="false"/>
          <w:color w:val="000000"/>
          <w:sz w:val="28"/>
        </w:rPr>
        <w:t>
      1. "Газ желісі ұйымдарын аккредиттеу" мемлекеттік қызметін Қазақстан Республикасы Энергетика министрлігі (бұдан әрі – көрсетілетін қызметті беруші) көрсетеді.</w:t>
      </w:r>
    </w:p>
    <w:bookmarkEnd w:id="124"/>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"электрондық үкіметтің" www.egov.kz, www.elicense.kz веб-порталы (бұдан әрі – портал) арқылы жүзеге асырылады.</w:t>
      </w:r>
    </w:p>
    <w:bookmarkStart w:name="z148" w:id="125"/>
    <w:p>
      <w:pPr>
        <w:spacing w:after="0"/>
        <w:ind w:left="0"/>
        <w:jc w:val="both"/>
      </w:pPr>
      <w:r>
        <w:rPr>
          <w:rFonts w:ascii="Times New Roman"/>
          <w:b w:val="false"/>
          <w:i w:val="false"/>
          <w:color w:val="000000"/>
          <w:sz w:val="28"/>
        </w:rPr>
        <w:t>
      2. Мемлекеттік көрсетілетін қызмет нысаны: электрондық.</w:t>
      </w:r>
    </w:p>
    <w:bookmarkEnd w:id="125"/>
    <w:bookmarkStart w:name="z149" w:id="126"/>
    <w:p>
      <w:pPr>
        <w:spacing w:after="0"/>
        <w:ind w:left="0"/>
        <w:jc w:val="both"/>
      </w:pPr>
      <w:r>
        <w:rPr>
          <w:rFonts w:ascii="Times New Roman"/>
          <w:b w:val="false"/>
          <w:i w:val="false"/>
          <w:color w:val="000000"/>
          <w:sz w:val="28"/>
        </w:rPr>
        <w:t>
      3. Мемлекеттiк көрсетілетін қызмет нәтижесi – аккредиттеу туралы куәлік, қайта ресімделген куәлік, уәкілетті лауазымды адамның электрондық цифрлық қолтаңбасымен куәландырылған дәлелді бас тарту.</w:t>
      </w:r>
    </w:p>
    <w:bookmarkEnd w:id="126"/>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50" w:id="127"/>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іс-қимылы тәртібінің сипаттамасы</w:t>
      </w:r>
    </w:p>
    <w:bookmarkEnd w:id="127"/>
    <w:bookmarkStart w:name="z151" w:id="128"/>
    <w:p>
      <w:pPr>
        <w:spacing w:after="0"/>
        <w:ind w:left="0"/>
        <w:jc w:val="both"/>
      </w:pPr>
      <w:r>
        <w:rPr>
          <w:rFonts w:ascii="Times New Roman"/>
          <w:b w:val="false"/>
          <w:i w:val="false"/>
          <w:color w:val="000000"/>
          <w:sz w:val="28"/>
        </w:rPr>
        <w:t>
      4. Көрсетілетін қызметті алушының көрсетілетін қызметті берушіге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128"/>
    <w:bookmarkStart w:name="z152" w:id="1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129"/>
    <w:p>
      <w:pPr>
        <w:spacing w:after="0"/>
        <w:ind w:left="0"/>
        <w:jc w:val="both"/>
      </w:pPr>
      <w:r>
        <w:rPr>
          <w:rFonts w:ascii="Times New Roman"/>
          <w:b w:val="false"/>
          <w:i w:val="false"/>
          <w:color w:val="000000"/>
          <w:sz w:val="28"/>
        </w:rPr>
        <w:t>
      1) аккредиттеу туралы куәлігін беру және қайта ресімдеу кезінде:</w:t>
      </w:r>
    </w:p>
    <w:p>
      <w:pPr>
        <w:spacing w:after="0"/>
        <w:ind w:left="0"/>
        <w:jc w:val="both"/>
      </w:pPr>
      <w:r>
        <w:rPr>
          <w:rFonts w:ascii="Times New Roman"/>
          <w:b w:val="false"/>
          <w:i w:val="false"/>
          <w:color w:val="000000"/>
          <w:sz w:val="28"/>
        </w:rPr>
        <w:t>
      мемлекеттік көрсетілетін қызметті алуға өтінішті түскен күні тіркеу; көрсетілетін қызметті беруші басшылығының екі сағат ішінде құжаттың мазмұнымен танысуы және бұрыштама жазуы. Көрсетілетін қызметті берушінің тиісті құрылымдық бөлімшесінің басшысына (бұдан әрі – көрсетілетін қызметті берушінің басшысы) құжаттарды беруі;</w:t>
      </w:r>
    </w:p>
    <w:p>
      <w:pPr>
        <w:spacing w:after="0"/>
        <w:ind w:left="0"/>
        <w:jc w:val="both"/>
      </w:pPr>
      <w:r>
        <w:rPr>
          <w:rFonts w:ascii="Times New Roman"/>
          <w:b w:val="false"/>
          <w:i w:val="false"/>
          <w:color w:val="000000"/>
          <w:sz w:val="28"/>
        </w:rPr>
        <w:t>
      көрсетілетін қызметті беруші басшысының екі сағат ішінде құрылымдық бөлімшенің жауапты орындаушысын таңдауы (бұдан әрі – орындаушы);</w:t>
      </w:r>
    </w:p>
    <w:p>
      <w:pPr>
        <w:spacing w:after="0"/>
        <w:ind w:left="0"/>
        <w:jc w:val="both"/>
      </w:pPr>
      <w:r>
        <w:rPr>
          <w:rFonts w:ascii="Times New Roman"/>
          <w:b w:val="false"/>
          <w:i w:val="false"/>
          <w:color w:val="000000"/>
          <w:sz w:val="28"/>
        </w:rPr>
        <w:t xml:space="preserve">
      орындаушы екі жұмыс күні ішінде "Қазақстан Республикасы Энергетика министрлігінің мұнай және газ саласындағы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"Газ желісі ұйымдарын аккредиттеу"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тексереді;</w:t>
      </w:r>
    </w:p>
    <w:p>
      <w:pPr>
        <w:spacing w:after="0"/>
        <w:ind w:left="0"/>
        <w:jc w:val="both"/>
      </w:pPr>
      <w:r>
        <w:rPr>
          <w:rFonts w:ascii="Times New Roman"/>
          <w:b w:val="false"/>
          <w:i w:val="false"/>
          <w:color w:val="000000"/>
          <w:sz w:val="28"/>
        </w:rPr>
        <w:t>
      ұсынылған құжаттардың толық еместігі анықталған жағдайда орындаушы екі жұмыс күні ішінде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өтінішті одан әрі қараудан бас тарту туралы дәлелді жауапқа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өтінішті одан әрі қараудан бас тарту туралы дәлелді жауапты электрондық цифрлық қолтаңбасымен куәландыруы;</w:t>
      </w:r>
    </w:p>
    <w:p>
      <w:pPr>
        <w:spacing w:after="0"/>
        <w:ind w:left="0"/>
        <w:jc w:val="both"/>
      </w:pPr>
      <w:r>
        <w:rPr>
          <w:rFonts w:ascii="Times New Roman"/>
          <w:b w:val="false"/>
          <w:i w:val="false"/>
          <w:color w:val="000000"/>
          <w:sz w:val="28"/>
        </w:rPr>
        <w:t xml:space="preserve">
      ұсынылған құжаттар толық болған жағдайда рұқсаттық бақылауды жүргізу үшін: </w:t>
      </w:r>
    </w:p>
    <w:p>
      <w:pPr>
        <w:spacing w:after="0"/>
        <w:ind w:left="0"/>
        <w:jc w:val="both"/>
      </w:pPr>
      <w:r>
        <w:rPr>
          <w:rFonts w:ascii="Times New Roman"/>
          <w:b w:val="false"/>
          <w:i w:val="false"/>
          <w:color w:val="000000"/>
          <w:sz w:val="28"/>
        </w:rPr>
        <w:t>
      - орындаушы көрсетілетін қызметті алушының біліктілік талаптарына сәйкестігін тексеру бойынша рұқсат беру бақылауын жүзеге асыруға арналған электрондық құжат түрінде сұрау (бұдан әрі – сұрау)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көрсетілетін қызметті берушінің қызметкерімен тексеру жүргізуге арналған сұрауды келісуі;</w:t>
      </w:r>
    </w:p>
    <w:p>
      <w:pPr>
        <w:spacing w:after="0"/>
        <w:ind w:left="0"/>
        <w:jc w:val="both"/>
      </w:pPr>
      <w:r>
        <w:rPr>
          <w:rFonts w:ascii="Times New Roman"/>
          <w:b w:val="false"/>
          <w:i w:val="false"/>
          <w:color w:val="000000"/>
          <w:sz w:val="28"/>
        </w:rPr>
        <w:t>
      көрсетілетін қызметті беруші басшылығының көрсетілетін қызметті берушінің қызметкерімен тексеру жүргізу үшін сұрауды электрондық цифрлық қолтаңбасымен куәландыруы;</w:t>
      </w:r>
    </w:p>
    <w:p>
      <w:pPr>
        <w:spacing w:after="0"/>
        <w:ind w:left="0"/>
        <w:jc w:val="both"/>
      </w:pPr>
      <w:r>
        <w:rPr>
          <w:rFonts w:ascii="Times New Roman"/>
          <w:b w:val="false"/>
          <w:i w:val="false"/>
          <w:color w:val="000000"/>
          <w:sz w:val="28"/>
        </w:rPr>
        <w:t>
      көрсетілетін қызмет алушының рұқсат талаптарына сәйкестігін тексеруін жүзеге асыру үшін жағдайда аумақтық бөлімше:</w:t>
      </w:r>
    </w:p>
    <w:p>
      <w:pPr>
        <w:spacing w:after="0"/>
        <w:ind w:left="0"/>
        <w:jc w:val="both"/>
      </w:pPr>
      <w:r>
        <w:rPr>
          <w:rFonts w:ascii="Times New Roman"/>
          <w:b w:val="false"/>
          <w:i w:val="false"/>
          <w:color w:val="000000"/>
          <w:sz w:val="28"/>
        </w:rPr>
        <w:t>
      - аумақтық бөлімшенің басшысы екі сағат ішінде құжаттың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 он сегіз жұмыс күні ішінде аумақтық бөлімшенің қызметкері өтініш берушінің біліктілік талаптарына сәйкестігін орнатып, көрсетілетін қызмет беруші қызметкері және көрсетілетін қызмет алушымен қол қойылған оң немесе теріс қорытындыны әзірлейді;</w:t>
      </w:r>
    </w:p>
    <w:p>
      <w:pPr>
        <w:spacing w:after="0"/>
        <w:ind w:left="0"/>
        <w:jc w:val="both"/>
      </w:pPr>
      <w:r>
        <w:rPr>
          <w:rFonts w:ascii="Times New Roman"/>
          <w:b w:val="false"/>
          <w:i w:val="false"/>
          <w:color w:val="000000"/>
          <w:sz w:val="28"/>
        </w:rPr>
        <w:t>
      - екі жұмыс күні ішінде көрсетілетін қызмет берушіге аумақтық бөлімше басшысының электрондық цифрлық қолтаңбасымен куәландырылған электрондық құжат нысандағы оң немесе теріс жауап береді;</w:t>
      </w:r>
    </w:p>
    <w:p>
      <w:pPr>
        <w:spacing w:after="0"/>
        <w:ind w:left="0"/>
        <w:jc w:val="both"/>
      </w:pPr>
      <w:r>
        <w:rPr>
          <w:rFonts w:ascii="Times New Roman"/>
          <w:b w:val="false"/>
          <w:i w:val="false"/>
          <w:color w:val="000000"/>
          <w:sz w:val="28"/>
        </w:rPr>
        <w:t>
      көрсетілетін қызмет алушының рұқсат талаптарына сәйкестігін тексеруді жүзеге асырған жағдайда көрсетілетін қызмет берушінің қызметкері он жұмыс күні ішінде өтініш берушінің рұқсат талаптарына сәйкестігін анықтап, көрсетілетін қызмет берушінің қызметкері және көрсетілетін қызмет алушы қол қойған оң немесе теріс қорытындыны әзірлейді;</w:t>
      </w:r>
    </w:p>
    <w:p>
      <w:pPr>
        <w:spacing w:after="0"/>
        <w:ind w:left="0"/>
        <w:jc w:val="both"/>
      </w:pPr>
      <w:r>
        <w:rPr>
          <w:rFonts w:ascii="Times New Roman"/>
          <w:b w:val="false"/>
          <w:i w:val="false"/>
          <w:color w:val="000000"/>
          <w:sz w:val="28"/>
        </w:rPr>
        <w:t>
      орындаушы аумақтық бөлімшенің жауабын немесе көрсетілетін қызмет беруші қызметкерінің қорытындысын үш жұмыс күні ішінде талдайды;</w:t>
      </w:r>
    </w:p>
    <w:p>
      <w:pPr>
        <w:spacing w:after="0"/>
        <w:ind w:left="0"/>
        <w:jc w:val="both"/>
      </w:pPr>
      <w:r>
        <w:rPr>
          <w:rFonts w:ascii="Times New Roman"/>
          <w:b w:val="false"/>
          <w:i w:val="false"/>
          <w:color w:val="000000"/>
          <w:sz w:val="28"/>
        </w:rPr>
        <w:t>
      орындаушы келісуші органның немесе көрсетілетін қызметті берушінің қызметкері қорытындысының оң немесе теріс жауабы кезінде бес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мемлекеттік қызметті көрсету нәтижесін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мемлекеттік қызмет көрсету нәтижесіне қол қоюы;</w:t>
      </w:r>
    </w:p>
    <w:bookmarkStart w:name="z153" w:id="130"/>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жөніндегі рәсімнің (іс-қимылдың) нәтижесі:</w:t>
      </w:r>
    </w:p>
    <w:bookmarkEnd w:id="130"/>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бұрыштама;</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қарастырылған құжаттар топтамасы;</w:t>
      </w:r>
    </w:p>
    <w:p>
      <w:pPr>
        <w:spacing w:after="0"/>
        <w:ind w:left="0"/>
        <w:jc w:val="both"/>
      </w:pPr>
      <w:r>
        <w:rPr>
          <w:rFonts w:ascii="Times New Roman"/>
          <w:b w:val="false"/>
          <w:i w:val="false"/>
          <w:color w:val="000000"/>
          <w:sz w:val="28"/>
        </w:rPr>
        <w:t>
      5) аумақтық бөлімшеге сұрауды жолдау;</w:t>
      </w:r>
    </w:p>
    <w:p>
      <w:pPr>
        <w:spacing w:after="0"/>
        <w:ind w:left="0"/>
        <w:jc w:val="both"/>
      </w:pPr>
      <w:r>
        <w:rPr>
          <w:rFonts w:ascii="Times New Roman"/>
          <w:b w:val="false"/>
          <w:i w:val="false"/>
          <w:color w:val="000000"/>
          <w:sz w:val="28"/>
        </w:rPr>
        <w:t>
      бұрыштама қойылған аумақтық бөлімшеге сұрау;</w:t>
      </w:r>
    </w:p>
    <w:p>
      <w:pPr>
        <w:spacing w:after="0"/>
        <w:ind w:left="0"/>
        <w:jc w:val="both"/>
      </w:pPr>
      <w:r>
        <w:rPr>
          <w:rFonts w:ascii="Times New Roman"/>
          <w:b w:val="false"/>
          <w:i w:val="false"/>
          <w:color w:val="000000"/>
          <w:sz w:val="28"/>
        </w:rPr>
        <w:t>
      қол қойылған аумақтық бөлімшеге сұрау;</w:t>
      </w:r>
    </w:p>
    <w:p>
      <w:pPr>
        <w:spacing w:after="0"/>
        <w:ind w:left="0"/>
        <w:jc w:val="both"/>
      </w:pPr>
      <w:r>
        <w:rPr>
          <w:rFonts w:ascii="Times New Roman"/>
          <w:b w:val="false"/>
          <w:i w:val="false"/>
          <w:color w:val="000000"/>
          <w:sz w:val="28"/>
        </w:rPr>
        <w:t>
      тіркелген шығыс нөмірі бар аумақтық бөлімшеге сұрау;</w:t>
      </w:r>
    </w:p>
    <w:p>
      <w:pPr>
        <w:spacing w:after="0"/>
        <w:ind w:left="0"/>
        <w:jc w:val="both"/>
      </w:pPr>
      <w:r>
        <w:rPr>
          <w:rFonts w:ascii="Times New Roman"/>
          <w:b w:val="false"/>
          <w:i w:val="false"/>
          <w:color w:val="000000"/>
          <w:sz w:val="28"/>
        </w:rPr>
        <w:t>
      6) аумақтық бөлімше басшылығының танысуы және бұрыштама жазуы;</w:t>
      </w:r>
    </w:p>
    <w:p>
      <w:pPr>
        <w:spacing w:after="0"/>
        <w:ind w:left="0"/>
        <w:jc w:val="both"/>
      </w:pPr>
      <w:r>
        <w:rPr>
          <w:rFonts w:ascii="Times New Roman"/>
          <w:b w:val="false"/>
          <w:i w:val="false"/>
          <w:color w:val="000000"/>
          <w:sz w:val="28"/>
        </w:rPr>
        <w:t>
      7) аумақтық бөлімшенің орындаушысы/көрсетілетін қызмет берушінің қызметкері;</w:t>
      </w:r>
    </w:p>
    <w:p>
      <w:pPr>
        <w:spacing w:after="0"/>
        <w:ind w:left="0"/>
        <w:jc w:val="both"/>
      </w:pPr>
      <w:r>
        <w:rPr>
          <w:rFonts w:ascii="Times New Roman"/>
          <w:b w:val="false"/>
          <w:i w:val="false"/>
          <w:color w:val="000000"/>
          <w:sz w:val="28"/>
        </w:rPr>
        <w:t>
      8) аумақтық бөлімше орындаушысының/көрсетілетін қызмет беруші қызметкерінің субъектіні/объектіні барып тексеру жүргізуі;</w:t>
      </w:r>
    </w:p>
    <w:p>
      <w:pPr>
        <w:spacing w:after="0"/>
        <w:ind w:left="0"/>
        <w:jc w:val="both"/>
      </w:pPr>
      <w:r>
        <w:rPr>
          <w:rFonts w:ascii="Times New Roman"/>
          <w:b w:val="false"/>
          <w:i w:val="false"/>
          <w:color w:val="000000"/>
          <w:sz w:val="28"/>
        </w:rPr>
        <w:t>
      9) аумақтық бөлімше жауабын немесе көрсетілетін қызмет беруші қызметкерінің қорытындысын талдау;</w:t>
      </w:r>
    </w:p>
    <w:p>
      <w:pPr>
        <w:spacing w:after="0"/>
        <w:ind w:left="0"/>
        <w:jc w:val="both"/>
      </w:pPr>
      <w:r>
        <w:rPr>
          <w:rFonts w:ascii="Times New Roman"/>
          <w:b w:val="false"/>
          <w:i w:val="false"/>
          <w:color w:val="000000"/>
          <w:sz w:val="28"/>
        </w:rPr>
        <w:t>
      10) мемлекеттік қызметті көрсету нәтижесі:</w:t>
      </w:r>
    </w:p>
    <w:p>
      <w:pPr>
        <w:spacing w:after="0"/>
        <w:ind w:left="0"/>
        <w:jc w:val="both"/>
      </w:pPr>
      <w:r>
        <w:rPr>
          <w:rFonts w:ascii="Times New Roman"/>
          <w:b w:val="false"/>
          <w:i w:val="false"/>
          <w:color w:val="000000"/>
          <w:sz w:val="28"/>
        </w:rPr>
        <w:t>
      бұрыштама қойылған мемлекеттік қызметті көрсету нәтижесі;</w:t>
      </w:r>
    </w:p>
    <w:p>
      <w:pPr>
        <w:spacing w:after="0"/>
        <w:ind w:left="0"/>
        <w:jc w:val="both"/>
      </w:pPr>
      <w:r>
        <w:rPr>
          <w:rFonts w:ascii="Times New Roman"/>
          <w:b w:val="false"/>
          <w:i w:val="false"/>
          <w:color w:val="000000"/>
          <w:sz w:val="28"/>
        </w:rPr>
        <w:t>
      қол қойылған мемлекеттік қызметті көрсету нәтижесі;</w:t>
      </w:r>
    </w:p>
    <w:p>
      <w:pPr>
        <w:spacing w:after="0"/>
        <w:ind w:left="0"/>
        <w:jc w:val="both"/>
      </w:pPr>
      <w:r>
        <w:rPr>
          <w:rFonts w:ascii="Times New Roman"/>
          <w:b w:val="false"/>
          <w:i w:val="false"/>
          <w:color w:val="000000"/>
          <w:sz w:val="28"/>
        </w:rPr>
        <w:t>
      тіркелген шығыс нөмірі бар мемлекеттік қызметті көрсету нәтижесі.</w:t>
      </w:r>
    </w:p>
    <w:bookmarkStart w:name="z154" w:id="13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w:t>
      </w:r>
    </w:p>
    <w:bookmarkEnd w:id="131"/>
    <w:bookmarkStart w:name="z155" w:id="13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32"/>
    <w:p>
      <w:pPr>
        <w:spacing w:after="0"/>
        <w:ind w:left="0"/>
        <w:jc w:val="both"/>
      </w:pPr>
      <w:r>
        <w:rPr>
          <w:rFonts w:ascii="Times New Roman"/>
          <w:b w:val="false"/>
          <w:i w:val="false"/>
          <w:color w:val="000000"/>
          <w:sz w:val="28"/>
        </w:rPr>
        <w:t>
      1) көрсетілетін қызметті берушінің басшылығы;</w:t>
      </w:r>
    </w:p>
    <w:p>
      <w:pPr>
        <w:spacing w:after="0"/>
        <w:ind w:left="0"/>
        <w:jc w:val="both"/>
      </w:pPr>
      <w:r>
        <w:rPr>
          <w:rFonts w:ascii="Times New Roman"/>
          <w:b w:val="false"/>
          <w:i w:val="false"/>
          <w:color w:val="000000"/>
          <w:sz w:val="28"/>
        </w:rPr>
        <w:t>
      2) көрсетілетін қызметті берушінің тиісті құрылымдық бөлімшесінің басшысы;</w:t>
      </w:r>
    </w:p>
    <w:p>
      <w:pPr>
        <w:spacing w:after="0"/>
        <w:ind w:left="0"/>
        <w:jc w:val="both"/>
      </w:pPr>
      <w:r>
        <w:rPr>
          <w:rFonts w:ascii="Times New Roman"/>
          <w:b w:val="false"/>
          <w:i w:val="false"/>
          <w:color w:val="000000"/>
          <w:sz w:val="28"/>
        </w:rPr>
        <w:t>
      3) көрсетілетін қызметті берушінің тиісті құрылымдық бөлімшесінің жауапты орындаушысы;</w:t>
      </w:r>
    </w:p>
    <w:p>
      <w:pPr>
        <w:spacing w:after="0"/>
        <w:ind w:left="0"/>
        <w:jc w:val="both"/>
      </w:pPr>
      <w:r>
        <w:rPr>
          <w:rFonts w:ascii="Times New Roman"/>
          <w:b w:val="false"/>
          <w:i w:val="false"/>
          <w:color w:val="000000"/>
          <w:sz w:val="28"/>
        </w:rPr>
        <w:t>
      4) аумақтық бөлімшенің басшысы;</w:t>
      </w:r>
    </w:p>
    <w:p>
      <w:pPr>
        <w:spacing w:after="0"/>
        <w:ind w:left="0"/>
        <w:jc w:val="both"/>
      </w:pPr>
      <w:r>
        <w:rPr>
          <w:rFonts w:ascii="Times New Roman"/>
          <w:b w:val="false"/>
          <w:i w:val="false"/>
          <w:color w:val="000000"/>
          <w:sz w:val="28"/>
        </w:rPr>
        <w:t>
      5) аумақтық бөлімшенің жауапты орындаушысы;</w:t>
      </w:r>
    </w:p>
    <w:p>
      <w:pPr>
        <w:spacing w:after="0"/>
        <w:ind w:left="0"/>
        <w:jc w:val="both"/>
      </w:pPr>
      <w:r>
        <w:rPr>
          <w:rFonts w:ascii="Times New Roman"/>
          <w:b w:val="false"/>
          <w:i w:val="false"/>
          <w:color w:val="000000"/>
          <w:sz w:val="28"/>
        </w:rPr>
        <w:t>
      6) көрсетілетін қызмет берушінің қызметкері.</w:t>
      </w:r>
    </w:p>
    <w:bookmarkStart w:name="z156" w:id="133"/>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рәсімдер(іс-қимылдар) бірізділігінің сипаттамасы:</w:t>
      </w:r>
    </w:p>
    <w:bookmarkEnd w:id="133"/>
    <w:p>
      <w:pPr>
        <w:spacing w:after="0"/>
        <w:ind w:left="0"/>
        <w:jc w:val="both"/>
      </w:pPr>
      <w:r>
        <w:rPr>
          <w:rFonts w:ascii="Times New Roman"/>
          <w:b w:val="false"/>
          <w:i w:val="false"/>
          <w:color w:val="000000"/>
          <w:sz w:val="28"/>
        </w:rPr>
        <w:t>
      1) мемлекеттік көрсетілетін қызметті алуға өтінішті (электрондық тәсілмен) көрсетілетін қызметті беруші кеңсесі қызметкерінің оның келіп түскен күні тіркеуі (дүйсенбі-бейсенбі күндері – 9.00-ден 18.30-ға, жұма күні – 9.00-ден 15.00-ге дейін);</w:t>
      </w:r>
    </w:p>
    <w:p>
      <w:pPr>
        <w:spacing w:after="0"/>
        <w:ind w:left="0"/>
        <w:jc w:val="both"/>
      </w:pPr>
      <w:r>
        <w:rPr>
          <w:rFonts w:ascii="Times New Roman"/>
          <w:b w:val="false"/>
          <w:i w:val="false"/>
          <w:color w:val="000000"/>
          <w:sz w:val="28"/>
        </w:rPr>
        <w:t>
      2) көрсетілетін қызметті беруші басшылығының екі сағат ішінде құжаттың мазмұнымен танысуы және бұрыштама жазуы. Көрсетілетін қызметті берушінің басшысына құжаттарды беруі;</w:t>
      </w:r>
    </w:p>
    <w:p>
      <w:pPr>
        <w:spacing w:after="0"/>
        <w:ind w:left="0"/>
        <w:jc w:val="both"/>
      </w:pPr>
      <w:r>
        <w:rPr>
          <w:rFonts w:ascii="Times New Roman"/>
          <w:b w:val="false"/>
          <w:i w:val="false"/>
          <w:color w:val="000000"/>
          <w:sz w:val="28"/>
        </w:rPr>
        <w:t>
      3) көрсетілетін қызметті беруші басшысының екі сағат ішінде орындаушыны таңдауы;</w:t>
      </w:r>
    </w:p>
    <w:p>
      <w:pPr>
        <w:spacing w:after="0"/>
        <w:ind w:left="0"/>
        <w:jc w:val="both"/>
      </w:pPr>
      <w:r>
        <w:rPr>
          <w:rFonts w:ascii="Times New Roman"/>
          <w:b w:val="false"/>
          <w:i w:val="false"/>
          <w:color w:val="000000"/>
          <w:sz w:val="28"/>
        </w:rPr>
        <w:t xml:space="preserve">
      4)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құжаттардың толықтығын тексереді:</w:t>
      </w:r>
    </w:p>
    <w:p>
      <w:pPr>
        <w:spacing w:after="0"/>
        <w:ind w:left="0"/>
        <w:jc w:val="both"/>
      </w:pPr>
      <w:r>
        <w:rPr>
          <w:rFonts w:ascii="Times New Roman"/>
          <w:b w:val="false"/>
          <w:i w:val="false"/>
          <w:color w:val="000000"/>
          <w:sz w:val="28"/>
        </w:rPr>
        <w:t xml:space="preserve">
      ұсынылған құжаттар толық болған жағдайда: </w:t>
      </w:r>
    </w:p>
    <w:p>
      <w:pPr>
        <w:spacing w:after="0"/>
        <w:ind w:left="0"/>
        <w:jc w:val="both"/>
      </w:pPr>
      <w:r>
        <w:rPr>
          <w:rFonts w:ascii="Times New Roman"/>
          <w:b w:val="false"/>
          <w:i w:val="false"/>
          <w:color w:val="000000"/>
          <w:sz w:val="28"/>
        </w:rPr>
        <w:t>
      орындаушы аумақтық бөлімшеге рұқсаттық бақылауды жүзеге асыру қажеттігі туындаған жағдайда сұрау дайындайды;</w:t>
      </w:r>
    </w:p>
    <w:p>
      <w:pPr>
        <w:spacing w:after="0"/>
        <w:ind w:left="0"/>
        <w:jc w:val="both"/>
      </w:pPr>
      <w:r>
        <w:rPr>
          <w:rFonts w:ascii="Times New Roman"/>
          <w:b w:val="false"/>
          <w:i w:val="false"/>
          <w:color w:val="000000"/>
          <w:sz w:val="28"/>
        </w:rPr>
        <w:t>
      көрсетілетін қызметті алушының рұқсат талаптарына сәйкестігін анықтау үшін көрсетілетін қызметті берушінің қызметкерін тағайындау;</w:t>
      </w:r>
    </w:p>
    <w:p>
      <w:pPr>
        <w:spacing w:after="0"/>
        <w:ind w:left="0"/>
        <w:jc w:val="both"/>
      </w:pPr>
      <w:r>
        <w:rPr>
          <w:rFonts w:ascii="Times New Roman"/>
          <w:b w:val="false"/>
          <w:i w:val="false"/>
          <w:color w:val="000000"/>
          <w:sz w:val="28"/>
        </w:rPr>
        <w:t>
      көрсетілетін қызметті беруші басшысының екі сағат ішінде сұрауды (бұйрық жобасын)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сұрауға (бұйрыққа) қол қоюы;</w:t>
      </w:r>
    </w:p>
    <w:p>
      <w:pPr>
        <w:spacing w:after="0"/>
        <w:ind w:left="0"/>
        <w:jc w:val="both"/>
      </w:pPr>
      <w:r>
        <w:rPr>
          <w:rFonts w:ascii="Times New Roman"/>
          <w:b w:val="false"/>
          <w:i w:val="false"/>
          <w:color w:val="000000"/>
          <w:sz w:val="28"/>
        </w:rPr>
        <w:t>
      көрсетілетін қызметті берушінің басшылығы қол қойған күні көрсетілетін қызметті беруші кеңсесінің қызметкері сұрауды (бұйрықты) тіркейді;</w:t>
      </w:r>
    </w:p>
    <w:p>
      <w:pPr>
        <w:spacing w:after="0"/>
        <w:ind w:left="0"/>
        <w:jc w:val="both"/>
      </w:pPr>
      <w:r>
        <w:rPr>
          <w:rFonts w:ascii="Times New Roman"/>
          <w:b w:val="false"/>
          <w:i w:val="false"/>
          <w:color w:val="000000"/>
          <w:sz w:val="28"/>
        </w:rPr>
        <w:t>
      ұсынылған құжаттардың толық еместігі фактілері анықталған жағдайда орындаушы екі жұмыс күні ішінде өтінішті одан әрі қараудан бас тарту туралы дәлелді жауап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өтінішті одан әрі қараудан бас тарту туралы дәлелді жауапты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өтінішті одан әрі қараудан бас тарту туралы дәлелді жауапқа қол қоюы;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одан әрі қараудан бас тарту туралы дәлелді жауапты көрсетілетін қызметті берушінің басшылығы қол қойған күні тіркейді;</w:t>
      </w:r>
    </w:p>
    <w:p>
      <w:pPr>
        <w:spacing w:after="0"/>
        <w:ind w:left="0"/>
        <w:jc w:val="both"/>
      </w:pPr>
      <w:r>
        <w:rPr>
          <w:rFonts w:ascii="Times New Roman"/>
          <w:b w:val="false"/>
          <w:i w:val="false"/>
          <w:color w:val="000000"/>
          <w:sz w:val="28"/>
        </w:rPr>
        <w:t>
      5) аумақтық бөлімше немесе көрсетілетін қызмет берушінің қызметкері он жұмыс күні ішінде көрсетілетін қызмет берушіге оң немесе теріс жауап (қорытынды) береді;</w:t>
      </w:r>
    </w:p>
    <w:p>
      <w:pPr>
        <w:spacing w:after="0"/>
        <w:ind w:left="0"/>
        <w:jc w:val="both"/>
      </w:pPr>
      <w:r>
        <w:rPr>
          <w:rFonts w:ascii="Times New Roman"/>
          <w:b w:val="false"/>
          <w:i w:val="false"/>
          <w:color w:val="000000"/>
          <w:sz w:val="28"/>
        </w:rPr>
        <w:t>
      6) орындаушы келісуші органның жауабын немесе көрсетілетін қызмет беруші қызметкері қорытындысын екі жұмыс күні ішінде талдайды;</w:t>
      </w:r>
    </w:p>
    <w:p>
      <w:pPr>
        <w:spacing w:after="0"/>
        <w:ind w:left="0"/>
        <w:jc w:val="both"/>
      </w:pPr>
      <w:r>
        <w:rPr>
          <w:rFonts w:ascii="Times New Roman"/>
          <w:b w:val="false"/>
          <w:i w:val="false"/>
          <w:color w:val="000000"/>
          <w:sz w:val="28"/>
        </w:rPr>
        <w:t>
      7) орындаушы аумақтық бөлімшенің немесе көрсетілетін қызмет беруші қызметкерінің оң немесе теріс жауабы (қорытындысы) кезінде бес жұмыс күні ішінде мемлекеттік қызметті көрсету нәтижесін дайындайды:</w:t>
      </w:r>
    </w:p>
    <w:p>
      <w:pPr>
        <w:spacing w:after="0"/>
        <w:ind w:left="0"/>
        <w:jc w:val="both"/>
      </w:pPr>
      <w:r>
        <w:rPr>
          <w:rFonts w:ascii="Times New Roman"/>
          <w:b w:val="false"/>
          <w:i w:val="false"/>
          <w:color w:val="000000"/>
          <w:sz w:val="28"/>
        </w:rPr>
        <w:t>
      көрсетілетін қызметті беруші басшысының екі сағат ішінде мемлекеттік қызмет көрсету нәтижесін келісуі;</w:t>
      </w:r>
    </w:p>
    <w:p>
      <w:pPr>
        <w:spacing w:after="0"/>
        <w:ind w:left="0"/>
        <w:jc w:val="both"/>
      </w:pPr>
      <w:r>
        <w:rPr>
          <w:rFonts w:ascii="Times New Roman"/>
          <w:b w:val="false"/>
          <w:i w:val="false"/>
          <w:color w:val="000000"/>
          <w:sz w:val="28"/>
        </w:rPr>
        <w:t>
      көрсетілетін қызметті беруші басшылығының екі сағат ішінде мемлекеттік қызмет көрсету нәтижесіне қол қоюы.</w:t>
      </w:r>
    </w:p>
    <w:bookmarkStart w:name="z157" w:id="13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134"/>
    <w:bookmarkStart w:name="z158" w:id="135"/>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өтінішін өңдеу ұзақтығы:</w:t>
      </w:r>
    </w:p>
    <w:bookmarkEnd w:id="13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өтінішін береді.</w:t>
      </w:r>
    </w:p>
    <w:p>
      <w:pPr>
        <w:spacing w:after="0"/>
        <w:ind w:left="0"/>
        <w:jc w:val="both"/>
      </w:pPr>
      <w:r>
        <w:rPr>
          <w:rFonts w:ascii="Times New Roman"/>
          <w:b w:val="false"/>
          <w:i w:val="false"/>
          <w:color w:val="000000"/>
          <w:sz w:val="28"/>
        </w:rPr>
        <w:t xml:space="preserve">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159" w:id="136"/>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136"/>
    <w:p>
      <w:pPr>
        <w:spacing w:after="0"/>
        <w:ind w:left="0"/>
        <w:jc w:val="both"/>
      </w:pPr>
      <w:r>
        <w:rPr>
          <w:rFonts w:ascii="Times New Roman"/>
          <w:b w:val="false"/>
          <w:i w:val="false"/>
          <w:color w:val="000000"/>
          <w:sz w:val="28"/>
        </w:rPr>
        <w:t>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 1 диаграммасы) осы Регламенттiң 1-қосымшасында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"Е-лицензиялау" мемлекеттік деректер қоры" веб-порталында (бұдан әрі – "Е-лицензиялау")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"Е-лицензиялауда" қалыптастырылған мемлекеттік қызмет көрсету нәтижесін алуы. Электрондық құжат көрсетілетін қызметті беруші уәкілетті адамының ЭЦҚ-сын қолдану арқылы қалыптастырылады.</w:t>
      </w:r>
    </w:p>
    <w:bookmarkStart w:name="z160" w:id="137"/>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көрсетілетін қызметті беруші бірізділігі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w:t>
      </w:r>
    </w:p>
    <w:bookmarkEnd w:id="137"/>
    <w:p>
      <w:pPr>
        <w:spacing w:after="0"/>
        <w:ind w:left="0"/>
        <w:jc w:val="both"/>
      </w:pP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Start w:name="z161" w:id="138"/>
    <w:p>
      <w:pPr>
        <w:spacing w:after="0"/>
        <w:ind w:left="0"/>
        <w:jc w:val="both"/>
      </w:pPr>
      <w:r>
        <w:rPr>
          <w:rFonts w:ascii="Times New Roman"/>
          <w:b w:val="false"/>
          <w:i w:val="false"/>
          <w:color w:val="000000"/>
          <w:sz w:val="28"/>
        </w:rPr>
        <w:t>
      12. Осы Регламентке 3-қосымшада оң және теріс жауаптың шығыс нысандары келтірілген, оған сәйкес мемлекеттік қызметті көрсету нәтижесі ұсынылады.</w:t>
      </w:r>
    </w:p>
    <w:bookmarkEnd w:id="138"/>
    <w:bookmarkStart w:name="z162" w:id="139"/>
    <w:p>
      <w:pPr>
        <w:spacing w:after="0"/>
        <w:ind w:left="0"/>
        <w:jc w:val="both"/>
      </w:pPr>
      <w:r>
        <w:rPr>
          <w:rFonts w:ascii="Times New Roman"/>
          <w:b w:val="false"/>
          <w:i w:val="false"/>
          <w:color w:val="000000"/>
          <w:sz w:val="28"/>
        </w:rPr>
        <w:t>
      13. Сұрау өңделгеннен кейін көрсетілетін қызметті алушыға сұрауды өңдеу нәтижелерін қарау мүмкіндігі мынадай үлгіде ұсынылады:</w:t>
      </w:r>
    </w:p>
    <w:bookmarkEnd w:id="139"/>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163" w:id="140"/>
    <w:p>
      <w:pPr>
        <w:spacing w:after="0"/>
        <w:ind w:left="0"/>
        <w:jc w:val="both"/>
      </w:pPr>
      <w:r>
        <w:rPr>
          <w:rFonts w:ascii="Times New Roman"/>
          <w:b w:val="false"/>
          <w:i w:val="false"/>
          <w:color w:val="000000"/>
          <w:sz w:val="28"/>
        </w:rPr>
        <w:t>
      14.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65" w:id="141"/>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1 диаграммасы</w:t>
      </w:r>
    </w:p>
    <w:bookmarkEnd w:id="141"/>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89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67" w:id="14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2"/>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564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69" w:id="143"/>
    <w:p>
      <w:pPr>
        <w:spacing w:after="0"/>
        <w:ind w:left="0"/>
        <w:jc w:val="both"/>
      </w:pPr>
      <w:r>
        <w:rPr>
          <w:rFonts w:ascii="Times New Roman"/>
          <w:b w:val="false"/>
          <w:i w:val="false"/>
          <w:color w:val="000000"/>
          <w:sz w:val="28"/>
        </w:rPr>
        <w:t xml:space="preserve">
      </w:t>
      </w:r>
      <w:r>
        <w:rPr>
          <w:rFonts w:ascii="Times New Roman"/>
          <w:b/>
          <w:i w:val="false"/>
          <w:color w:val="000000"/>
          <w:sz w:val="28"/>
        </w:rPr>
        <w:t>Оң жауаптың шығыс формасы</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4"/>
    <w:p>
      <w:pPr>
        <w:spacing w:after="0"/>
        <w:ind w:left="0"/>
        <w:jc w:val="both"/>
      </w:pPr>
      <w:r>
        <w:rPr>
          <w:rFonts w:ascii="Times New Roman"/>
          <w:b w:val="false"/>
          <w:i w:val="false"/>
          <w:color w:val="000000"/>
          <w:sz w:val="28"/>
        </w:rPr>
        <w:t xml:space="preserve">
      </w:t>
      </w:r>
      <w:r>
        <w:rPr>
          <w:rFonts w:ascii="Times New Roman"/>
          <w:b/>
          <w:i w:val="false"/>
          <w:color w:val="000000"/>
          <w:sz w:val="28"/>
        </w:rPr>
        <w:t>Теріс жауаптың шығыс нысаны</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