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dd7" w14:textId="76fc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2017-2018 оқу жылына жоғары білімі бар мамандарды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28 шілдедегі № 358 бұйрығы. Қазақстан Республикасының Әділет министрлігінде 2017 жылғы 1 тамызда № 15412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қаулысына</w:t>
      </w:r>
      <w:r>
        <w:rPr>
          <w:rFonts w:ascii="Times New Roman"/>
          <w:b w:val="false"/>
          <w:i w:val="false"/>
          <w:color w:val="000000"/>
          <w:sz w:val="28"/>
        </w:rPr>
        <w:t xml:space="preserve"> сәйкес, сондай-ақ 2017-2018 оқу жылына жоғары оқу орнынан кейінгі білімі бар мамандарды даярлауға арналған мемлекеттік білім беру тапсырысын орналастыру жөніндегі конкурстық комиссияның 2017 жылғы 22 шілдедегі № 29-хаттамасының негізінде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2017-2018 оқу жылына жоғары білімі бар кадрларды даярлауға арналған мемлекеттік білім беру тапсырысы орналастырылатын жоғары оқу орындарының тізбесі;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2017-2018 оқу жылына педагогикалық мамандықтар бойынша жоғары білімі бар кадрларды даярлауға арналған білім беру гранттарының көлемі көрсетілген педагогикалық жоғары оқу орындарының тізбесі;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2017-2018 оқу жылына "Мәңгілік ел жастары – индустрияға!" жобасы шеңберінде жоғары білімі бар кадрларды даярлауға арналған білім беру гранттарының көлемі көрсетілген жоғары оқу орындарының тізбесі;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2017-2018 оқу жылына 5В011000 "Физика", 5В011100 "Информатика", 5В011200 "Химия", 5В011300 "Биология" мамандықтары бойынша жоғары білімі бар педагогикалық кадрларды ағылшын тілінде даярлауға арналған білім беру гранттарының көлемі көрсетілген жоғары оқу орындарының бекітілсін.</w:t>
      </w:r>
    </w:p>
    <w:bookmarkEnd w:id="5"/>
    <w:bookmarkStart w:name="z7" w:id="6"/>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 Көбенова) Қазақстан Республикасының заңнамасында белгіленген тәртіппен: </w:t>
      </w:r>
    </w:p>
    <w:bookmarkEnd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358 бұйрығына 1-қосымша</w:t>
            </w:r>
          </w:p>
        </w:tc>
      </w:tr>
    </w:tbl>
    <w:bookmarkStart w:name="z11" w:id="9"/>
    <w:p>
      <w:pPr>
        <w:spacing w:after="0"/>
        <w:ind w:left="0"/>
        <w:jc w:val="left"/>
      </w:pPr>
      <w:r>
        <w:rPr>
          <w:rFonts w:ascii="Times New Roman"/>
          <w:b/>
          <w:i w:val="false"/>
          <w:color w:val="000000"/>
        </w:rPr>
        <w:t xml:space="preserve"> 2017-2018 оқу жылына жоғары білімі бар мамандарды даярлауға мемлекеттік білім беру тапсырысы орналастырылған жоғары оқу орындары тізімі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03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5B010100 - Мектепке дейінгі оқыту және тәрбиелеу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Баишев атындағы Ақтөбе университеті" мекемесі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5B010200 - Бастауышта оқыту педагогикасы мен әдістемесі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5B010300 - Педагогика және психология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5B010400 - Бастапқы әскери дайындық</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5B010500 - Дефектология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5B010600 - Музыкалық білім</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5B010700 - Бейнелеу өнері және сызу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5B010800 - Денешынықтыру және спорт</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5B010900 - Математика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5B011000 - Физика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5B011100 - Информатика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5B011200 - Химия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5B011300 - Биология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5B011400 - Тарих</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5B011500 - Құқық және экономика негіздері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5B011600 - География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5B011700 - Қазақ тілі мен әдебиеті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5B011800 - Орыс тілі мен әдебиеті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Қарағанды мемлекеттік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Досмұхамедов атындағы Атырау мемлекеттік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5B011900 - Шетел тілі: екі шетел тілі (ағылшын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5B011923 - Шетел тілі: екі шетел тілі (неміс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5B011924 - Шетел тілі: екі шетел тілі (француз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Қарағанды мемлекеттік университеті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5B012000 - Кәсіптік оқыту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5B012100 - Қазақ тілінде оқытпайтын мектептердегі қазақ тілі мен әдебиеті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5B012200 - Орыс тілінде оқытпайтын мектептердегі орыс тілі мен әдебиеті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5B012300 - Әлеуметтік педагогика және өзін-өзі 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5B012500 - Химия-Биология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5B012600 - Математика - Физика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5B012700 - Математика - Информатика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5B012800 - Физика-Информатика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5B012900 - География - Тарих</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5B013000 - Тарих - Дінтану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5B020100 - Философия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5B020200 - Халықаралық қатынастар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5B020300 - Тарих</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5B020400 - Мәдениеттану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5B020500 - Филология: қазақ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5B020524 - Филология: орыс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5B020600 - Дінтану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5B020700 - Аударма ісі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Бөкетов атындағы Қарағанды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М.Х.Дулати атындағы Тараз мемлекеттік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5B020800 - Археология және этнология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5B020900 - Шығыстану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5B021000 - Шетел филологиясы: ағылшын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5B021012 - Шетел филологиясы: неміс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5B021013 - Шетел филологиясы: араб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5B021014 - Шетел филологиясы: түрік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5B021015 - Шетел филологиясы: корей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5B021016 - Шетел филологиясы: қытай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5B021017 - Шетел филологиясы: жапон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5B021018 - Шетел филологиясы: парсы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5B021019 - Шетел филологиясы: өзбек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5B021020 - Шетел филологиясы: ұйғыр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5B021021 - Шетел филологиясы: үнді тілі (хинди, урду)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5B021022 - Шетел филологиясы: француз тілі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5B021100 - Теология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5B021200 - Түркітану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5B021500 - Исламтану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"НҰР-МҮБАРАК" Египет ислам мәдениеті университеті жеке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5B030100 - Құқықтану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Еуразия заң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5B030200 - Халықаралық құқық</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Еуразия заң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5B030300 - Құқық қорғау қызметі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Еуразия заң академиясыі"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5B030400 - Кеден ісі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Еуразия заң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5B040200 - Аспаптық орындаушылық</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5B040300 - Вокалдық өнер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5B040400 - Дәстүрлі музыка өнері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5B040600 - Режиссура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5B040900 - Хореография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5B041200 - Операторлық өнер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5B041300 - Кескіндеме</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5B041400 - Графика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5B041700 - Сән өнері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5B041900 - Мұражай ісі және ескерткіштерді қорғау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мемлекеттік университеті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5B042000 - Сәулет</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5B042100 - Дизайн</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5B042200 - Баспа ісі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5B050100 - Әлеуметтану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5B050200 - Саясаттану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5B050300 - Психология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5B050400 - Журналистика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5B050500 -Аймақтану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5B050600 - Экономика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 коммерциялық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5B050700 - Менеджмент</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5B050800 - Есеп және аудит</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5B050900 - Қаржы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Қ.А.Ясауи атындағы халықаралық Қазақ-Түрік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Еуразия заң академиясыі"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 жоғары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5B051000 - Мемлекеттік және жергілікті басқару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атындағы Еуразия заң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5B051100 - Маркетинг</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5B051200 - Статистика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5B051300 - Әлемдік экономика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5B051400 - Қоғамдық байланыс</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5B051500 - Мұрағаттану, құжаттар жүргізу және құжаттамалық қамтамасыз ету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5B051900 - Еңбекті ұйымдастыру және нормалау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5B052100 - Мемлекеттік аудит</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5B060100 - Математика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5B060200 - Информатика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5B060300 - Механика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5B060400 - Физика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5B060500 - Ядролық физика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5B060600 - Химия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мемлекеттік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5B060700 - Биология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Қарағанды мемлекеттік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5B060800 - Экология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5B060900 - География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5B061000 - Гидрология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5B061100 - Физика және астрономия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5B061200 - Метеорология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5B070100 - Биотехнология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5B070200 - Автоматтандыру және басқару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5B070300 - Ақпараттық жүйелер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экономика және статистика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5B070400 - Есептеу техникасы және бағдарламалық қамтамасыз ету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"Сүлейман Демирель атындағы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еңбек және әлеуметтік қатынастар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5B070500 - Математикалық және компьютерлік модельдеу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5B070600 - Геология және пайдалы қазбалар кен орнын барлау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5B070700 - Тау-кен ісі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5B070800 - Мұнай газ ісі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5B070900 - Металлургия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5B071000 - Материал тану және жаңа материалдар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5B071100 - Геодезия және картография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5B071200 - Машина жасау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5B071300 - Материал тану және жаңа материалдар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Қ.Сәтбаев атындағы Екібастұз инженерлі-техникалық институты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5B071400 - Авиациялық техника және технологиялар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5B071500 - Теңіз техникасы және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"Казақ-Британ техникалық университеті"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5B071600 - Аспап жасау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5B071700 - Жылу энергетикасы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5B071800 - Электр энергетикасы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5B071900 - Радиотехника, электроника және телекоммуникациялар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5B072000 - Бейорганикалық заттардың химиялық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5B072100 - Органикалық заттардың химиялық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5B072300 - Техникалық физика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5B072400 - Технологиялық машиналар және жабдықтар (сала бойынша)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5B072500 - Ағаш өңдеу және ағаштан бұйымдар жасау технологиясы (қолданылу саласы бойынша)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5B072600 -Жеңіл өнеркәсіп бұйымдарының технологиясы және құрастырылуы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5B072700 - Азық–түлік өнімдерінің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5B072800 - Қайта өңдеу өндірістерінің технологиясы (сала бойынша)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5B072900 - Құрылыс</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атындағы Оңтүстік Қазақстан мемлекеттік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Сәтбаев атындағы Қазақ ұлттық зерттеу техникалық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мемлекеттік техникалық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5B073000 - Құрылыс материалдарын, бұйымдарын және құрастырылымдарын өндіру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5B073100 - Қоршаған ортаны қорғау және өмір тіршілігінің қауіпсіздігі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5B073200 -Стандарттау және сертификаттау (салалар бойынша)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инновациялық гуманитарлық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5B073300 -Тоқыма материалдарының технологиясы және жобалануы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5B073700 - Пайдалы қазбаларды байыту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5B073800 - Материалдарды қысыммен өңдеу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5B074300 - Ұшатын аппараттар мен қозғалтқыштарды ұшуда пайдалану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5B074500 - Көлік құрылысы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5B074600 - Ғарыш техникасы және технологиялары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5B074800 - Фармацевтикалық өндіріс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фармацевтикалық академиясы"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5B075200 - Инженерлік жүйелер және желілер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корпорациясы"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5B075300 - Балқуы қиын бейметалл және силикатты материалдардың химиялық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5B080100 - Агрономия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5B080200 - Мал шаруашылығы өнімдерін өндіру технологиясы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5B080300 - Аңшылықтану және аң шаруашылығы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5B080400 - Балық шаруашылығы және өнеркәсіптік балық аулау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5B080500 - Су ресурстары және суды пайдалануе</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5B080600 - Аграрлық техника және технология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5B080700 - Орман ресурстары және орман шаруашылығы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5B080800 - Топырақтану және агрохимия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5B080900 - Жеміс-көкөніс шаруашылығы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5B081000 - Жерді мелиорациялау, баптау және қорғау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5B081100 - Өсімдік қорғау және карантин</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5B081200 - Ауыл шаруашылығын энергиямен қамтамасыз ету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5B090100 - Көлікті пайдалану және жүк қозғалысы мен тасымалдауды ұйымдастыру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Екібастұз инженер-техникалық институты"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 Гончаров атындағы Қазақ көлік-жол академиясы"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жол қатынастары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5B090200 - Туризм</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инженерлік-технология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"КАЗГЮУ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 және іскерлік карьера университеті" білім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 еркін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З. Алдамжар атындағы Қостанай әлеуметтік-техникалық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5B090300 - Жерге орналастыру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5B090500 - Әлеуметтік жұмыс</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Қазақстан академиясы"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5B090600 - Мәдени-тынығу жұмысы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5B090700 - Кадастр</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мемлекеттік технологиялар және инжиниринг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5B090800 - Бағалау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экономика, қаржы және халықаралық сауда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5B090900 -Логистика (сала бойынша)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"Қазақстан-Неміс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атындағы Қостанай инженерлік-экономикалық университеті"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5B091000 - Кітапхана ісі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5B091200 - Мейрамхана ісі және мейманхана бизнесі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"Қазақтұтынуодағы Қарағанды экономикалық университеті" мемлекеттік емес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технологиялар және бизнес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спорт және туризм академиясы"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Е.А.Бөкетов атындағы Қарағанды мемлекеттік университеті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бизнес университеті"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5B100200 - Ақпараттық қауіпсіздік жүйелері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энергетика және байланыс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Қазақ ұлттық техникалық зерттеу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5B110100 - Мейірбике ісі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фармацевтикалық академиясы" Денсаулық сақтау министрлігінің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5B110200 - Қоғамдық денсаулық сақтау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фармацевтикалық академиясы" Денсаулық сақтау министрлігінің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5B110300 - Фармация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фармацевтикалық академиясы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академиясыі" жеке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5B120100 - Ветеринарлық медицина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5B120200 - Ветеринарлық санитария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инновациялық-технологиялық университеті" жеке меншік жоғары кәсіби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 коммерциялық емес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5B130100 - Жалпы медицина</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фармацевтикалық академиясы"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5B130200 - Стоматология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5B110200 - Қоғамдық денсаулық сақтау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 атындағы Батыс Қазақстан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акционерлік қоғамы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 университеті"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фармацевтикалық академиясы" Денсаулық сақтау министрлігінің шаруашылық жүргізу құқындағы республикалық мемлекеттік кәсіпорны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5B130300 - Педиатрия</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медициналық университеті" Денсаулық сақтау министрлігінің шаруашылық жүргізу құқындағы республикалық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358 бұйрығына 2-қосымша</w:t>
            </w:r>
          </w:p>
        </w:tc>
      </w:tr>
    </w:tbl>
    <w:bookmarkStart w:name="z13" w:id="10"/>
    <w:p>
      <w:pPr>
        <w:spacing w:after="0"/>
        <w:ind w:left="0"/>
        <w:jc w:val="left"/>
      </w:pPr>
      <w:r>
        <w:rPr>
          <w:rFonts w:ascii="Times New Roman"/>
          <w:b/>
          <w:i w:val="false"/>
          <w:color w:val="000000"/>
        </w:rPr>
        <w:t xml:space="preserve"> 2017-2018 оқу жылына педагогикалық мамандықтар бойынша жоғары білімі бар кадрларды даярлауға арналған білім беру гранттарының көлемі көрсетілген педагогикалық жоғары оқу орындарының тізбесі</w:t>
      </w:r>
    </w:p>
    <w:bookmarkEnd w:id="10"/>
    <w:p>
      <w:pPr>
        <w:spacing w:after="0"/>
        <w:ind w:left="0"/>
        <w:jc w:val="both"/>
      </w:pPr>
      <w:r>
        <w:rPr>
          <w:rFonts w:ascii="Times New Roman"/>
          <w:b w:val="false"/>
          <w:i w:val="false"/>
          <w:color w:val="000000"/>
          <w:sz w:val="28"/>
        </w:rPr>
        <w:t>
      күндізгі, толық,</w:t>
      </w:r>
    </w:p>
    <w:p>
      <w:pPr>
        <w:spacing w:after="0"/>
        <w:ind w:left="0"/>
        <w:jc w:val="both"/>
      </w:pPr>
      <w:r>
        <w:rPr>
          <w:rFonts w:ascii="Times New Roman"/>
          <w:b w:val="false"/>
          <w:i w:val="false"/>
          <w:color w:val="000000"/>
          <w:sz w:val="28"/>
        </w:rPr>
        <w:t>
      қазақ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973"/>
        <w:gridCol w:w="1528"/>
        <w:gridCol w:w="1367"/>
        <w:gridCol w:w="1185"/>
        <w:gridCol w:w="1186"/>
        <w:gridCol w:w="1453"/>
        <w:gridCol w:w="1271"/>
        <w:gridCol w:w="1186"/>
        <w:gridCol w:w="820"/>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коды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bl>
    <w:p>
      <w:pPr>
        <w:spacing w:after="0"/>
        <w:ind w:left="0"/>
        <w:jc w:val="both"/>
      </w:pPr>
      <w:r>
        <w:rPr>
          <w:rFonts w:ascii="Times New Roman"/>
          <w:b w:val="false"/>
          <w:i w:val="false"/>
          <w:color w:val="000000"/>
          <w:sz w:val="28"/>
        </w:rPr>
        <w:t>
      күндізгі, толық, орыс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761"/>
        <w:gridCol w:w="1580"/>
        <w:gridCol w:w="1414"/>
        <w:gridCol w:w="1226"/>
        <w:gridCol w:w="1226"/>
        <w:gridCol w:w="1503"/>
        <w:gridCol w:w="1315"/>
        <w:gridCol w:w="1227"/>
        <w:gridCol w:w="672"/>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коды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5В012400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bl>
    <w:p>
      <w:pPr>
        <w:spacing w:after="0"/>
        <w:ind w:left="0"/>
        <w:jc w:val="both"/>
      </w:pPr>
      <w:r>
        <w:rPr>
          <w:rFonts w:ascii="Times New Roman"/>
          <w:b w:val="false"/>
          <w:i w:val="false"/>
          <w:color w:val="000000"/>
          <w:sz w:val="28"/>
        </w:rPr>
        <w:t>
      күндізгі, қысқартылған, қазақ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987"/>
        <w:gridCol w:w="1549"/>
        <w:gridCol w:w="1386"/>
        <w:gridCol w:w="1202"/>
        <w:gridCol w:w="1202"/>
        <w:gridCol w:w="1473"/>
        <w:gridCol w:w="1290"/>
        <w:gridCol w:w="1203"/>
        <w:gridCol w:w="659"/>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коды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358 бұйрығына 3-қосымша</w:t>
            </w:r>
          </w:p>
        </w:tc>
      </w:tr>
    </w:tbl>
    <w:bookmarkStart w:name="z15" w:id="11"/>
    <w:p>
      <w:pPr>
        <w:spacing w:after="0"/>
        <w:ind w:left="0"/>
        <w:jc w:val="left"/>
      </w:pPr>
      <w:r>
        <w:rPr>
          <w:rFonts w:ascii="Times New Roman"/>
          <w:b/>
          <w:i w:val="false"/>
          <w:color w:val="000000"/>
        </w:rPr>
        <w:t xml:space="preserve"> 2017-2018 оқу жылына "Мәңгілік ел жастары - индустрияға!" жобасы шеңберінде жоғары білімі бар кадрларды даярлауға арналған білім беру гранттарының көлемі көрсетілген жоғары оқу орындарының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4784"/>
        <w:gridCol w:w="1717"/>
        <w:gridCol w:w="1717"/>
        <w:gridCol w:w="1361"/>
        <w:gridCol w:w="1719"/>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ауылшарушылық ғылымдары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5В012000-Кәсіптік оқыту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5В072800-Қайта өңдеу өндірістерінің технологиясы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5В080800-Топырақтану және агрохимия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5В080600-Аграрлық техника және технология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Жұбанов атындағы Ақтөбе өңірлік мемлекеттік университетi" шаруашылық жүргізу құқығындағы республикалық мемлекеттік кәсіпорны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5В011400-Тарих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5В012000-Кәсіптік оқыту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5В012100-Қазақ тілінде оқытпайтын мектептердегі 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 тану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5В072000-Бейорганикалық заттардың химиялық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5В072800-Қайта өңдеу өндірістерінің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5В080600-Аграрлық техника және технология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5В011500-Құқық және экономика негіздері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мемлекеттік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5В011400-Тарих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5В011700- Қазақ тілі мен әдебиет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5В012100-Қазақ тілінде оқытпайтын мектептердегі 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5В012000-Кәсіптік оқыту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 тану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5В070300-Ақпараттық жүйелер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5В071000-Материал тану және жаңа материалдар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5В072800-Қайта өңдеу өндірістерінің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мемлекеттік техникалық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5В071100-Геодезия және картография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5В080500-Су ресурстары және суды пайдалану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5В010100-Мектепке дейінгі оқыту және тәрбиелеу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5В011400-Тарих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5В011500-Құқық және экономика негіздері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5В012000-Кәсіптік оқыту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5В012100-Қазақ тілінде оқытпайтын мектептердегі 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 тану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5В070300-Ақпараттық жүйелер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5В072000-Бейорганикалық заттардың химиялық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5В073000-Құрылыс материалдарын, бұйымдарын және құрастырылымдарын өндіру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5В074500-Көлік құрылысы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мелекеттік университеті" шаруашылық жүргізу құқындағы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5В011400-Тарих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 тану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5В070300-Ақпараттық жүйелер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5В072100-Органикалық заттардың химиялық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5В011400-Тарих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5В011700-Қазақ тілі мен әдебиеті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5В012300-Әлеуметтік педагогика және өзін-өзі тану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мпсихология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5В011400-Тарих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5В011500-Құқық және экономика негіздері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5В011700-Қазақ тілі мен әдебиеті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5В012000-Кәсіптік оқыту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5В070300-Ақпараттық жүйелер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5В072100-Органикалық заттардың химиялық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5В072300-Техникалық 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5В074800-Фармацевтикалық өндіріс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техникалық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5В070500-Математикалық және компьютерлік модельдеу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5В071000-Материал тану және жаңа материалдар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5В071100-Геодезия және картография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5В071900-Радиотехника, электроника және телекоммуникациялар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5В073000-Құрылыс материалдарын, бұйымдарын және құрастырылымдарын өндіру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5В073700-Пайдалы қазбаларды байыту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5В074500-Көлік құрылысы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индустриялық университеті"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5В071000-Материал тану және жаңа материалдар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5В071800-Жылу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5В072400-Технологиялық машиналар және жабдықтар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5В073800-Материалдарды қысыммен өңдеу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шаруашылық жүргізу құқындағы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5В071600-Аспап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5В072400-Технологиялық машиналар және жабдықтар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5В072800-Қайта өңдеу өндірістерінің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5В073000-Құрылыс материалдарын, бұйымдарын және құрастырылымдарын өндіру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5В080400-Балық шаруашылығы және өнеркәсіптік балық аулау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5В080600-Аграрлық техника және технология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5В081100-Өсімдік қорғау және карантин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5В011400-Тарих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5В071100-Геодезия және картография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5В071200-Машина жасау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5В072300-Техникалық 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5В072600-Жеңіл өнеркәсіп бұйымдарының технологиясы және құрастырылуы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5В072700-Азық–түлік өнімдерінің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5В080100-Агрономия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5В080700-Орман ресурстары және орман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5В070300-Ақпараттық жүйелер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5В071700-Жылу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5В073700-Пайдалы қазбаларды байыту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5В011400-Тарих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5В011500-Құқық және экономика негіздері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Байқоңыров атындағы Жезқазған университеті" акционерлік қоғамы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5В010100-Мектепке дейінгі оқыту және тәрбиелеу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5В011300-Биология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5В070700-Тау-кен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5В070900-Металлургия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және газ университеті" коммерциялық емес акционерлік қоғамы"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5В071000-Материал тану және жаңа материалдар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5В071100-Геодезия және картография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5В071300-Көлік, көліктік техника және технологиялар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5В072100-Органикалық заттардың химиялық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5В073100-Қоршаған ортаны қорғау және өмір тіршілігінің қауіпсіздігі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гуманитарлық-заң инновациялық университеті" мекемесі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5В010300-Педагогика және психология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5В011400-Тарих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5В011600-География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5В070100-Биотехнология</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5В070300-Ақпараттық жүйелер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5В070400-Есептеу техникасы және бағдарламалық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5В071800-Электр энергетикасы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5В073200-Стандарттау және сертификаттау (салалар бойынша)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5В072400-Технологиялық машиналар және жабдықтар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5В080200-Мал шаруашылығы өнімдерін өндіру технологиясы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халықаралық университеті жауапкершілігі шектеулі серіктестігі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5В070200-Автоматтандыру және басқару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5В070300-Ақпараттық жүйелер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Баишев атындағы Ақтөбе университеті" мекемесі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5В011500-Құқық және экономика негіздері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5В011700- Қазақ тілі мен әдебиет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5В070600-Геология және пайдалы қазбалар кен орнын барлау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5В070800-Мұнай газ ісі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5В072900-Құрылыс</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5В010100-Мектепке дейінгі оқыту және тәрбиелеу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5В010200-Бастауышта оқыту педагогикасы мен әдістемесі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5В010500-Дефектология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5В010900-Математика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5В011000-Физика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5В011100-Информатика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5В011200-Химия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5В011700-Қазақ тілі мен әдебиет</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5В011900-Шетел тілі: екі шетел тілі (ағылшын тілі)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5В080500-Су ресурстары және суды пайдалану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шілдедегі</w:t>
            </w:r>
            <w:r>
              <w:br/>
            </w:r>
            <w:r>
              <w:rPr>
                <w:rFonts w:ascii="Times New Roman"/>
                <w:b w:val="false"/>
                <w:i w:val="false"/>
                <w:color w:val="000000"/>
                <w:sz w:val="20"/>
              </w:rPr>
              <w:t>№ 358 бұйрығына 4-қосымша</w:t>
            </w:r>
          </w:p>
        </w:tc>
      </w:tr>
    </w:tbl>
    <w:bookmarkStart w:name="z17" w:id="12"/>
    <w:p>
      <w:pPr>
        <w:spacing w:after="0"/>
        <w:ind w:left="0"/>
        <w:jc w:val="left"/>
      </w:pPr>
      <w:r>
        <w:rPr>
          <w:rFonts w:ascii="Times New Roman"/>
          <w:b/>
          <w:i w:val="false"/>
          <w:color w:val="000000"/>
        </w:rPr>
        <w:t xml:space="preserve"> 2017-2018 оқу жылына 5В011000 - "Физика", 5В011100 - "Информатика", 5В011200 - "Химия", 5В011300 - "Биология" мамандықтары бойынша жоғары білімі бар педагогикалық кадрларды ағылшын тілінде даярлауға арналған білім беру гранттарының көлемі көрсетілген жоғары оқу орындарының тізбесі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401"/>
        <w:gridCol w:w="2367"/>
        <w:gridCol w:w="2368"/>
        <w:gridCol w:w="2368"/>
        <w:gridCol w:w="2129"/>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 "Физика"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 "Информатика"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 "Химия"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 "Биология"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Арқалық мемлекеттік педагогикалық институты"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мемлекеттік педагогикалық институты"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институты"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институты"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Жансүгiров атындағы Жетісу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"Х.А.Ясауи атындағы Халықаралық Қазақ-Түрік университеті" мекемесі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Өтемiсов атындағы Батыс Қазақстан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университетi" шаруашылық жүргізу құқығындағы республикалық мемлекеттік кәсіпорны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жоғары оқу орындарының саны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