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64392f" w14:textId="164392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Банкі Басқармасының кейбір қаулыларының күші жойылды деп тану туралы</w:t>
      </w:r>
    </w:p>
    <w:p>
      <w:pPr>
        <w:spacing w:after="0"/>
        <w:ind w:left="0"/>
        <w:jc w:val="both"/>
      </w:pPr>
      <w:r>
        <w:rPr>
          <w:rFonts w:ascii="Times New Roman"/>
          <w:b w:val="false"/>
          <w:i w:val="false"/>
          <w:color w:val="000000"/>
          <w:sz w:val="28"/>
        </w:rPr>
        <w:t>Қазақстан Республикасы Ұлттық Банкі Басқармасының 2017 жылғы 31 шілдедегі № 142 қаулысы. Қазақстан Республикасының Әділет министрлігінде 2017 жылғы 24 тамызда № 15548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Ұлттық Банкі туралы" 1995 жылғы 30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ұлттық валютасын қолданудың кейбір мәселелері туралы" Қазақстан Республикасы Президентінің 2001 жылғы 7 ақпандағы № 549 Жарлығына өзгеріс енгізу туралы" Қазақстан Республикасы Президентінің 2017 жылғы 1 сәуірдегі № 452 </w:t>
      </w:r>
      <w:r>
        <w:rPr>
          <w:rFonts w:ascii="Times New Roman"/>
          <w:b w:val="false"/>
          <w:i w:val="false"/>
          <w:color w:val="000000"/>
          <w:sz w:val="28"/>
        </w:rPr>
        <w:t>Жарлығына</w:t>
      </w:r>
      <w:r>
        <w:rPr>
          <w:rFonts w:ascii="Times New Roman"/>
          <w:b w:val="false"/>
          <w:i w:val="false"/>
          <w:color w:val="000000"/>
          <w:sz w:val="28"/>
        </w:rPr>
        <w:t xml:space="preserve"> сәйкес Қазақстан Республикасы Ұлттық Банкінің Басқармасы </w:t>
      </w:r>
      <w:r>
        <w:rPr>
          <w:rFonts w:ascii="Times New Roman"/>
          <w:b/>
          <w:i w:val="false"/>
          <w:color w:val="000000"/>
          <w:sz w:val="28"/>
        </w:rPr>
        <w:t>ҚАУЛЫ ЕТЕДІ:</w:t>
      </w:r>
      <w:r>
        <w:rPr>
          <w:rFonts w:ascii="Times New Roman"/>
          <w:b w:val="false"/>
          <w:i w:val="false"/>
          <w:color w:val="000000"/>
          <w:sz w:val="28"/>
        </w:rPr>
        <w:t xml:space="preserve"> </w:t>
      </w:r>
    </w:p>
    <w:bookmarkEnd w:id="0"/>
    <w:bookmarkStart w:name="z2" w:id="1"/>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Ұлттық Банкі Басқармасының кейбір қаулыларының күші жойылды деп танылсын. </w:t>
      </w:r>
    </w:p>
    <w:bookmarkEnd w:id="1"/>
    <w:bookmarkStart w:name="z3" w:id="2"/>
    <w:p>
      <w:pPr>
        <w:spacing w:after="0"/>
        <w:ind w:left="0"/>
        <w:jc w:val="both"/>
      </w:pPr>
      <w:r>
        <w:rPr>
          <w:rFonts w:ascii="Times New Roman"/>
          <w:b w:val="false"/>
          <w:i w:val="false"/>
          <w:color w:val="000000"/>
          <w:sz w:val="28"/>
        </w:rPr>
        <w:t>
      2. Қолма-қол ақшамен жұмыс жүргізу басқармасы (Әбішева Т.Т.)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Заң департаментімен (Сәрсенова Н.В.) бірлесіп осы қаулыны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қаулы мемлекеттік тіркелген күннен бастап күнтізбелік он күн ішінде оның қазақ және орыс тілдеріндегі қағаз және электрондық түрдегі көшірмесін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банкінде ресми жариялау және оған енгізу үшін жіберуді;</w:t>
      </w:r>
    </w:p>
    <w:bookmarkEnd w:id="4"/>
    <w:bookmarkStart w:name="z6" w:id="5"/>
    <w:p>
      <w:pPr>
        <w:spacing w:after="0"/>
        <w:ind w:left="0"/>
        <w:jc w:val="both"/>
      </w:pPr>
      <w:r>
        <w:rPr>
          <w:rFonts w:ascii="Times New Roman"/>
          <w:b w:val="false"/>
          <w:i w:val="false"/>
          <w:color w:val="000000"/>
          <w:sz w:val="28"/>
        </w:rPr>
        <w:t>
      3) осы қаулы ресми жарияланғаннан кейін оны Қазақстан Республикасы Ұлттық Банкінің ресми интернет-ресурсына орналастыруды қамтамасыз етсін.</w:t>
      </w:r>
    </w:p>
    <w:bookmarkEnd w:id="5"/>
    <w:bookmarkStart w:name="z7" w:id="6"/>
    <w:p>
      <w:pPr>
        <w:spacing w:after="0"/>
        <w:ind w:left="0"/>
        <w:jc w:val="both"/>
      </w:pPr>
      <w:r>
        <w:rPr>
          <w:rFonts w:ascii="Times New Roman"/>
          <w:b w:val="false"/>
          <w:i w:val="false"/>
          <w:color w:val="000000"/>
          <w:sz w:val="28"/>
        </w:rPr>
        <w:t xml:space="preserve">
      3. Қаржылық қызметтерді тұтынушылардың құқықтарын қорғау және сыртқы коммуникациялар басқармасы (Терентьев А.Л.) осы қаулы мемлекеттік тіркелгеннен кейін күнтізбелік он күн ішінде оның көшірмесін мерзімді баспасөз басылымдарында ресми жариялауға жіберуді қамтамасыз етсін. </w:t>
      </w:r>
    </w:p>
    <w:bookmarkEnd w:id="6"/>
    <w:bookmarkStart w:name="z8" w:id="7"/>
    <w:p>
      <w:pPr>
        <w:spacing w:after="0"/>
        <w:ind w:left="0"/>
        <w:jc w:val="both"/>
      </w:pPr>
      <w:r>
        <w:rPr>
          <w:rFonts w:ascii="Times New Roman"/>
          <w:b w:val="false"/>
          <w:i w:val="false"/>
          <w:color w:val="000000"/>
          <w:sz w:val="28"/>
        </w:rPr>
        <w:t>
      4. Осы қаулының орындалуын бақылау Қазақстан Республикасының Ұлттық Банкі Төрағасының орынбасары Д.Т. Ғалиеваға жүктелсін.</w:t>
      </w:r>
    </w:p>
    <w:bookmarkEnd w:id="7"/>
    <w:bookmarkStart w:name="z9" w:id="8"/>
    <w:p>
      <w:pPr>
        <w:spacing w:after="0"/>
        <w:ind w:left="0"/>
        <w:jc w:val="both"/>
      </w:pPr>
      <w:r>
        <w:rPr>
          <w:rFonts w:ascii="Times New Roman"/>
          <w:b w:val="false"/>
          <w:i w:val="false"/>
          <w:color w:val="000000"/>
          <w:sz w:val="28"/>
        </w:rPr>
        <w:t>
      5. Осы қаулы</w:t>
      </w:r>
      <w:r>
        <w:rPr>
          <w:rFonts w:ascii="Times New Roman"/>
          <w:b w:val="false"/>
          <w:i w:val="false"/>
          <w:color w:val="000000"/>
          <w:vertAlign w:val="superscript"/>
        </w:rPr>
        <w:t xml:space="preserve"> </w:t>
      </w:r>
      <w:r>
        <w:rPr>
          <w:rFonts w:ascii="Times New Roman"/>
          <w:b w:val="false"/>
          <w:i w:val="false"/>
          <w:color w:val="000000"/>
          <w:sz w:val="28"/>
        </w:rPr>
        <w:t>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Ұлттық Банк</w:t>
            </w:r>
            <w:r>
              <w:br/>
            </w:r>
            <w:r>
              <w:rPr>
                <w:rFonts w:ascii="Times New Roman"/>
                <w:b w:val="false"/>
                <w:i/>
                <w:color w:val="000000"/>
                <w:sz w:val="20"/>
              </w:rPr>
              <w:t>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Ақышев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2017 жылғы 31 шілдедегі</w:t>
            </w:r>
            <w:r>
              <w:br/>
            </w:r>
            <w:r>
              <w:rPr>
                <w:rFonts w:ascii="Times New Roman"/>
                <w:b w:val="false"/>
                <w:i w:val="false"/>
                <w:color w:val="000000"/>
                <w:sz w:val="20"/>
              </w:rPr>
              <w:t>№ 142 қаулысына</w:t>
            </w:r>
            <w:r>
              <w:br/>
            </w:r>
            <w:r>
              <w:rPr>
                <w:rFonts w:ascii="Times New Roman"/>
                <w:b w:val="false"/>
                <w:i w:val="false"/>
                <w:color w:val="000000"/>
                <w:sz w:val="20"/>
              </w:rPr>
              <w:t>қосымша</w:t>
            </w:r>
          </w:p>
        </w:tc>
      </w:tr>
    </w:tbl>
    <w:bookmarkStart w:name="z12" w:id="9"/>
    <w:p>
      <w:pPr>
        <w:spacing w:after="0"/>
        <w:ind w:left="0"/>
        <w:jc w:val="left"/>
      </w:pPr>
      <w:r>
        <w:rPr>
          <w:rFonts w:ascii="Times New Roman"/>
          <w:b/>
          <w:i w:val="false"/>
          <w:color w:val="000000"/>
        </w:rPr>
        <w:t xml:space="preserve"> Қазақстан Республикасы Ұлттық Банкі</w:t>
      </w:r>
      <w:r>
        <w:br/>
      </w:r>
      <w:r>
        <w:rPr>
          <w:rFonts w:ascii="Times New Roman"/>
          <w:b/>
          <w:i w:val="false"/>
          <w:color w:val="000000"/>
        </w:rPr>
        <w:t xml:space="preserve">Басқармасының күші жойылды деп танылатын кейбір қаулыларының тізбесі </w:t>
      </w:r>
    </w:p>
    <w:bookmarkEnd w:id="9"/>
    <w:bookmarkStart w:name="z13" w:id="10"/>
    <w:p>
      <w:pPr>
        <w:spacing w:after="0"/>
        <w:ind w:left="0"/>
        <w:jc w:val="both"/>
      </w:pPr>
      <w:r>
        <w:rPr>
          <w:rFonts w:ascii="Times New Roman"/>
          <w:b w:val="false"/>
          <w:i w:val="false"/>
          <w:color w:val="000000"/>
          <w:sz w:val="28"/>
        </w:rPr>
        <w:t xml:space="preserve">
      1. "Қолма-қол ақша белгілерін – тиындарды ақша айналымынан алу ережесін бекіту туралы" Қазақстан Республикасы Ұлттық Банкі Басқармасының 2001 жылғы 3 наурыздағы № 57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1428 тіркелген, 2001 жылы Қазақстан Республикасы орталық атқарушы және өзге де мемлекеттік органдары нормативтік құқықтық актілерінің бюллетенінде № 12, 345-құжат және 2001 жылғы 30 наурызда "Егемен Қазақстан" газетінде № 67 (22671) жарияланған). </w:t>
      </w:r>
    </w:p>
    <w:bookmarkEnd w:id="10"/>
    <w:bookmarkStart w:name="z14" w:id="11"/>
    <w:p>
      <w:pPr>
        <w:spacing w:after="0"/>
        <w:ind w:left="0"/>
        <w:jc w:val="both"/>
      </w:pPr>
      <w:r>
        <w:rPr>
          <w:rFonts w:ascii="Times New Roman"/>
          <w:b w:val="false"/>
          <w:i w:val="false"/>
          <w:color w:val="000000"/>
          <w:sz w:val="28"/>
        </w:rPr>
        <w:t xml:space="preserve">
      2. "Қазақстан Республикасының Ұлттық Банкі Басқармасының кейбір қаулыларына өзгерістер енгізу туралы" Қазақстан Республикасы Ұлттық Банкі Басқармасының 2011 жылғы 29 сәуірдегі № 38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7008 тіркелген, 2011 жылы Қазақстан Республикасының орталық атқарушы және өзге де орталық мемлекеттік органдарының актілер жинағында № 6 және 2011 жылғы 28 қазанда "Заң газеті" газетінде № 158 (1974) жарияланған).</w:t>
      </w:r>
    </w:p>
    <w:bookmarkEnd w:id="11"/>
    <w:bookmarkStart w:name="z15" w:id="12"/>
    <w:p>
      <w:pPr>
        <w:spacing w:after="0"/>
        <w:ind w:left="0"/>
        <w:jc w:val="both"/>
      </w:pPr>
      <w:r>
        <w:rPr>
          <w:rFonts w:ascii="Times New Roman"/>
          <w:b w:val="false"/>
          <w:i w:val="false"/>
          <w:color w:val="000000"/>
          <w:sz w:val="28"/>
        </w:rPr>
        <w:t xml:space="preserve">
      3. "Қазақстан Республикасы Ұлттық Банкі Басқармасының "Қолма-қол белгілерін - тиындарды ақша айналымынан алу ережесін бекіту туралы" 2001 жылғы 3 наурыздағы № 57 қаулысына өзгеріс енгізу туралы" Қазақстан Республикасы Ұлттық Банкі Басқармасының 2012 жылғы 24 ақпандағы № 41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7485 тіркелген, 2012 жылғы 24 мамырда "Егемен Қазақстан" газетінде № 261-266 (27340) жарияланған).</w:t>
      </w:r>
    </w:p>
    <w:bookmarkEnd w:id="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