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a157" w14:textId="90aa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26 шілдедегі № 390 бұйрығы. Қазақстан Республикасының Әділет министрлігінде 2017 жылғы 29 тамызда № 15588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"Әскери қызметшілерге зейнетақы төлемдерін тағайындау және оларды жүзеге асыру жөніндегі нұсқаулықты бекіту туралы" Қазақстан Республикасы Қорғаныс министрінің 2014 жылғы 20 мамырдағы № 218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9527 болып тіркелген, "Әділет" ақпараттық-құқықтық жүйесінде 2014 жылғы 4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Әскери қызметшілерге зейнетақы төлемдерін тағайындау және оларды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Зейнетақымен қамсыздандыру орталығы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Ә.Б. Сқақовқа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390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20 мамырдағы</w:t>
            </w:r>
            <w:r>
              <w:br/>
            </w:r>
            <w:r>
              <w:rPr>
                <w:rFonts w:ascii="Times New Roman"/>
                <w:b w:val="false"/>
                <w:i w:val="false"/>
                <w:color w:val="000000"/>
                <w:sz w:val="20"/>
              </w:rPr>
              <w:t>№ 218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Қарулы Күштерде қызмет өткерген әскери қызметшілерге еңбек сіңірген жылдары үшін зейнетақы төлемдерін тағайындау және оларды жүзеге асыру жөніндегі нұсқаулық</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1. Осы Әскери қызметшілерге еңбек сіңірген жылдары үшін зейнетақы төлемдерін тағайындау және оларды жүзеге асыру жөніндегі нұсқаулық (бұдан әрі - Нұсқаулық):</w:t>
      </w:r>
    </w:p>
    <w:bookmarkEnd w:id="13"/>
    <w:p>
      <w:pPr>
        <w:spacing w:after="0"/>
        <w:ind w:left="0"/>
        <w:jc w:val="both"/>
      </w:pPr>
      <w:r>
        <w:rPr>
          <w:rFonts w:ascii="Times New Roman"/>
          <w:b w:val="false"/>
          <w:i w:val="false"/>
          <w:color w:val="000000"/>
          <w:sz w:val="28"/>
        </w:rPr>
        <w:t>
      1) әскери қызметшілерге еңбек сіңірген жылдары үшін зейнетақы төлемдерін (бұдан әрі – зейнетақы төлемі) тағайындауды және оларды жүзеге асыруды;</w:t>
      </w:r>
    </w:p>
    <w:p>
      <w:pPr>
        <w:spacing w:after="0"/>
        <w:ind w:left="0"/>
        <w:jc w:val="both"/>
      </w:pPr>
      <w:r>
        <w:rPr>
          <w:rFonts w:ascii="Times New Roman"/>
          <w:b w:val="false"/>
          <w:i w:val="false"/>
          <w:color w:val="000000"/>
          <w:sz w:val="28"/>
        </w:rPr>
        <w:t>
      2) зейнетақы төлемдерін қайта есептеуді, тоқтатуды, уақытша тоқтатуды және қайта төлеуді айқындайды.</w:t>
      </w:r>
    </w:p>
    <w:bookmarkStart w:name="z17" w:id="14"/>
    <w:p>
      <w:pPr>
        <w:spacing w:after="0"/>
        <w:ind w:left="0"/>
        <w:jc w:val="both"/>
      </w:pPr>
      <w:r>
        <w:rPr>
          <w:rFonts w:ascii="Times New Roman"/>
          <w:b w:val="false"/>
          <w:i w:val="false"/>
          <w:color w:val="000000"/>
          <w:sz w:val="28"/>
        </w:rPr>
        <w:t>
      2. Әскери қызметшілерді зейнетақымен қамсыздандыру бойынша жұмысты ұйымдастыруды:</w:t>
      </w:r>
    </w:p>
    <w:bookmarkEnd w:id="14"/>
    <w:p>
      <w:pPr>
        <w:spacing w:after="0"/>
        <w:ind w:left="0"/>
        <w:jc w:val="both"/>
      </w:pPr>
      <w:r>
        <w:rPr>
          <w:rFonts w:ascii="Times New Roman"/>
          <w:b w:val="false"/>
          <w:i w:val="false"/>
          <w:color w:val="000000"/>
          <w:sz w:val="28"/>
        </w:rPr>
        <w:t>
      1) Қазақстан Республикасы Қорғаныс министрлігінің Зейнетақымен қамсыздандыру орталығымен (бұдан әрі - Орталық);</w:t>
      </w:r>
    </w:p>
    <w:p>
      <w:pPr>
        <w:spacing w:after="0"/>
        <w:ind w:left="0"/>
        <w:jc w:val="both"/>
      </w:pPr>
      <w:r>
        <w:rPr>
          <w:rFonts w:ascii="Times New Roman"/>
          <w:b w:val="false"/>
          <w:i w:val="false"/>
          <w:color w:val="000000"/>
          <w:sz w:val="28"/>
        </w:rPr>
        <w:t>
      2) жергілікті әскери басқару органдары жүзеге асырады.</w:t>
      </w:r>
    </w:p>
    <w:bookmarkStart w:name="z18" w:id="15"/>
    <w:p>
      <w:pPr>
        <w:spacing w:after="0"/>
        <w:ind w:left="0"/>
        <w:jc w:val="both"/>
      </w:pPr>
      <w:r>
        <w:rPr>
          <w:rFonts w:ascii="Times New Roman"/>
          <w:b w:val="false"/>
          <w:i w:val="false"/>
          <w:color w:val="000000"/>
          <w:sz w:val="28"/>
        </w:rPr>
        <w:t>
      3. Әскери қызметтен шығарылуға жататын әскери қызметшілерге зейнетақы тағайындау үшін еңбек сіңірген жылдарын, оның ішінде еңбек өтілін ескере отырып есептеуді Орталық жүргізеді.</w:t>
      </w:r>
    </w:p>
    <w:bookmarkEnd w:id="15"/>
    <w:bookmarkStart w:name="z19" w:id="16"/>
    <w:p>
      <w:pPr>
        <w:spacing w:after="0"/>
        <w:ind w:left="0"/>
        <w:jc w:val="both"/>
      </w:pPr>
      <w:r>
        <w:rPr>
          <w:rFonts w:ascii="Times New Roman"/>
          <w:b w:val="false"/>
          <w:i w:val="false"/>
          <w:color w:val="000000"/>
          <w:sz w:val="28"/>
        </w:rPr>
        <w:t xml:space="preserve">
      4. Зейнетақыға еңбек сіңірген жылдарының есебі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16"/>
    <w:bookmarkStart w:name="z20" w:id="17"/>
    <w:p>
      <w:pPr>
        <w:spacing w:after="0"/>
        <w:ind w:left="0"/>
        <w:jc w:val="both"/>
      </w:pPr>
      <w:r>
        <w:rPr>
          <w:rFonts w:ascii="Times New Roman"/>
          <w:b w:val="false"/>
          <w:i w:val="false"/>
          <w:color w:val="000000"/>
          <w:sz w:val="28"/>
        </w:rPr>
        <w:t>
      5. Әскери қызметтен шығарылатын әскери қызметшілердің жеке істерін қызметтен шығарылғанға дейін алты ай бұрын әскери бөлімдер мен мекемелер қызмет өткергенін растағаннан кейін Орталыққа жолдайды.</w:t>
      </w:r>
    </w:p>
    <w:bookmarkEnd w:id="17"/>
    <w:p>
      <w:pPr>
        <w:spacing w:after="0"/>
        <w:ind w:left="0"/>
        <w:jc w:val="both"/>
      </w:pPr>
      <w:r>
        <w:rPr>
          <w:rFonts w:ascii="Times New Roman"/>
          <w:b w:val="false"/>
          <w:i w:val="false"/>
          <w:color w:val="000000"/>
          <w:sz w:val="28"/>
        </w:rPr>
        <w:t>
      Әскери бөлімде (мемлекеттік мекемеде) қызмет өткеретін әскери қызметшінің қызмет өткеруін растауды офицерлер құрамына – кадр бөлімшесінің бастығы (кадр жұмысын жүргізуге жауапты), сержанттар (старшиналар), сарбаздар (матростар) құрамының әскери қызметшілеріне – жасақтау органы (сержанттар (старшиналар), сарбаздар (матростар) құрамы әскери қызметшілерінің жеке істерін жүргізуге жауапты) жүргізеді.</w:t>
      </w:r>
    </w:p>
    <w:p>
      <w:pPr>
        <w:spacing w:after="0"/>
        <w:ind w:left="0"/>
        <w:jc w:val="both"/>
      </w:pPr>
      <w:r>
        <w:rPr>
          <w:rFonts w:ascii="Times New Roman"/>
          <w:b w:val="false"/>
          <w:i w:val="false"/>
          <w:color w:val="000000"/>
          <w:sz w:val="28"/>
        </w:rPr>
        <w:t>
      Жеке істерді жолдау алдында қызметтік тізімде көрсетілген әскери қызметтің барлық кезеңдері, сондай-ақ жеңілдік шарттарында зейнетақыға еңбек сіңірген жылдарын есептеуге құқық беретін жазбалар тексеріледі және аттестаттау және қосымша құжаттар деректерімен салыстырылады және бұйрықтармен немесе тиісті құжаттармен расталады.</w:t>
      </w:r>
    </w:p>
    <w:bookmarkStart w:name="z21" w:id="18"/>
    <w:p>
      <w:pPr>
        <w:spacing w:after="0"/>
        <w:ind w:left="0"/>
        <w:jc w:val="both"/>
      </w:pPr>
      <w:r>
        <w:rPr>
          <w:rFonts w:ascii="Times New Roman"/>
          <w:b w:val="false"/>
          <w:i w:val="false"/>
          <w:color w:val="000000"/>
          <w:sz w:val="28"/>
        </w:rPr>
        <w:t>
      6. Әскери қызметшінің еңбек сіңірген жылдарын есептеу үшін жолданатын жеке істің бірінші данасында мынадай құжаттар болады:</w:t>
      </w:r>
    </w:p>
    <w:bookmarkEnd w:id="18"/>
    <w:p>
      <w:pPr>
        <w:spacing w:after="0"/>
        <w:ind w:left="0"/>
        <w:jc w:val="both"/>
      </w:pPr>
      <w:r>
        <w:rPr>
          <w:rFonts w:ascii="Times New Roman"/>
          <w:b w:val="false"/>
          <w:i w:val="false"/>
          <w:color w:val="000000"/>
          <w:sz w:val="28"/>
        </w:rPr>
        <w:t>
      1) қызметтік тізім (қызмет өткеруді растаумен);</w:t>
      </w:r>
    </w:p>
    <w:p>
      <w:pPr>
        <w:spacing w:after="0"/>
        <w:ind w:left="0"/>
        <w:jc w:val="both"/>
      </w:pPr>
      <w:r>
        <w:rPr>
          <w:rFonts w:ascii="Times New Roman"/>
          <w:b w:val="false"/>
          <w:i w:val="false"/>
          <w:color w:val="000000"/>
          <w:sz w:val="28"/>
        </w:rPr>
        <w:t xml:space="preserve">
      2) әскери бөлімдер командирлерінің (мемлекеттік мекемелер басшыларының) бұйрықтарынан үзінді көшірмелер не қызмет өткергенін, оның ішінде жеңілдік шарттарында өткергенін растайтын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бекіту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10127 болып тіркелген) архивтік анықтамалар; </w:t>
      </w:r>
    </w:p>
    <w:p>
      <w:pPr>
        <w:spacing w:after="0"/>
        <w:ind w:left="0"/>
        <w:jc w:val="both"/>
      </w:pPr>
      <w:r>
        <w:rPr>
          <w:rFonts w:ascii="Times New Roman"/>
          <w:b w:val="false"/>
          <w:i w:val="false"/>
          <w:color w:val="000000"/>
          <w:sz w:val="28"/>
        </w:rPr>
        <w:t>
      3) мерзімді қызмет өткергенін растайтын құжат (әскери билеттің көшірмесі немесе жергілікті әскери басқару органынан анықтама);</w:t>
      </w:r>
    </w:p>
    <w:p>
      <w:pPr>
        <w:spacing w:after="0"/>
        <w:ind w:left="0"/>
        <w:jc w:val="both"/>
      </w:pPr>
      <w:r>
        <w:rPr>
          <w:rFonts w:ascii="Times New Roman"/>
          <w:b w:val="false"/>
          <w:i w:val="false"/>
          <w:color w:val="000000"/>
          <w:sz w:val="28"/>
        </w:rPr>
        <w:t>
      4) басқа мемлекеттік органдардағы (басқа елдердің Қарулы Күштеріндегі) қызметті жеңілдікпен есептеуді растайтын құжаттар;</w:t>
      </w:r>
    </w:p>
    <w:p>
      <w:pPr>
        <w:spacing w:after="0"/>
        <w:ind w:left="0"/>
        <w:jc w:val="both"/>
      </w:pPr>
      <w:r>
        <w:rPr>
          <w:rFonts w:ascii="Times New Roman"/>
          <w:b w:val="false"/>
          <w:i w:val="false"/>
          <w:color w:val="000000"/>
          <w:sz w:val="28"/>
        </w:rPr>
        <w:t>
      5) еңбек кітапшасының түпнұсқасы және оның көшірмесі (еңбек өтілі болған кезде), дипломның, білімі туралы аттестаттың, балалардың туу туралы куәліктерінің нотариат куәландырған көшірмелері, архивтік анықтамалар және еңбек қызметін растайтын басқа да құжаттар;</w:t>
      </w:r>
    </w:p>
    <w:p>
      <w:pPr>
        <w:spacing w:after="0"/>
        <w:ind w:left="0"/>
        <w:jc w:val="both"/>
      </w:pPr>
      <w:r>
        <w:rPr>
          <w:rFonts w:ascii="Times New Roman"/>
          <w:b w:val="false"/>
          <w:i w:val="false"/>
          <w:color w:val="000000"/>
          <w:sz w:val="28"/>
        </w:rPr>
        <w:t xml:space="preserve">
      6) 1998 жылғы 1 қаңтардан кейін еңбек өтілі болған кезде міндетті зейнетақы жарналарын аударуды растайтын құжаттарды ұсыну қажет. </w:t>
      </w:r>
    </w:p>
    <w:p>
      <w:pPr>
        <w:spacing w:after="0"/>
        <w:ind w:left="0"/>
        <w:jc w:val="both"/>
      </w:pPr>
      <w:r>
        <w:rPr>
          <w:rFonts w:ascii="Times New Roman"/>
          <w:b w:val="false"/>
          <w:i w:val="false"/>
          <w:color w:val="000000"/>
          <w:sz w:val="28"/>
        </w:rPr>
        <w:t>
      Орталық осы тармақта көрсетілген құжаттарды алғаннан кейін бес жұмыс күні ішінде зейнетақыға еңбек сіңірген жылдарын есептеуді жүргізеді.</w:t>
      </w:r>
    </w:p>
    <w:p>
      <w:pPr>
        <w:spacing w:after="0"/>
        <w:ind w:left="0"/>
        <w:jc w:val="both"/>
      </w:pPr>
      <w:r>
        <w:rPr>
          <w:rFonts w:ascii="Times New Roman"/>
          <w:b w:val="false"/>
          <w:i w:val="false"/>
          <w:color w:val="000000"/>
          <w:sz w:val="28"/>
        </w:rPr>
        <w:t xml:space="preserve">
      Құжаттардың көшірмелері "Нотариат туралы" 1997 жылғы 14 шілдедегі Қазақстан Республикасы Заңының </w:t>
      </w:r>
      <w:r>
        <w:rPr>
          <w:rFonts w:ascii="Times New Roman"/>
          <w:b w:val="false"/>
          <w:i w:val="false"/>
          <w:color w:val="000000"/>
          <w:sz w:val="28"/>
        </w:rPr>
        <w:t>34 бабымен</w:t>
      </w:r>
      <w:r>
        <w:rPr>
          <w:rFonts w:ascii="Times New Roman"/>
          <w:b w:val="false"/>
          <w:i w:val="false"/>
          <w:color w:val="000000"/>
          <w:sz w:val="28"/>
        </w:rPr>
        <w:t xml:space="preserve"> белгіленген тәртіппен куәландырылған жағдайлардан басқа, құжаттардың көшірмелерін ұсынылған түпнұсқаларымен салыстырғаннан кейін бөлімшенің лауазымды адамы куәландырады.</w:t>
      </w:r>
    </w:p>
    <w:bookmarkStart w:name="z22" w:id="19"/>
    <w:p>
      <w:pPr>
        <w:spacing w:after="0"/>
        <w:ind w:left="0"/>
        <w:jc w:val="both"/>
      </w:pPr>
      <w:r>
        <w:rPr>
          <w:rFonts w:ascii="Times New Roman"/>
          <w:b w:val="false"/>
          <w:i w:val="false"/>
          <w:color w:val="000000"/>
          <w:sz w:val="28"/>
        </w:rPr>
        <w:t>
      7. Жеке істің материалдары толық жинақталмаған жағдайда, Орталық бір жұмыс күні ішінде құжатпен растауды қажет ететін кезеңдерді көрсете отырып, бұл туралы әскери бөлімді (мекемені) хабардар етеді.</w:t>
      </w:r>
    </w:p>
    <w:bookmarkEnd w:id="19"/>
    <w:p>
      <w:pPr>
        <w:spacing w:after="0"/>
        <w:ind w:left="0"/>
        <w:jc w:val="both"/>
      </w:pPr>
      <w:r>
        <w:rPr>
          <w:rFonts w:ascii="Times New Roman"/>
          <w:b w:val="false"/>
          <w:i w:val="false"/>
          <w:color w:val="000000"/>
          <w:sz w:val="28"/>
        </w:rPr>
        <w:t>
      Әскери бөлімдер (мекемелер) хабарламада көрсетілген қажетті растау құжаттарын белгіленген тәртіппен Орталыққа үш жұмыс күні ішінде жолдайды.</w:t>
      </w:r>
    </w:p>
    <w:bookmarkStart w:name="z23" w:id="20"/>
    <w:p>
      <w:pPr>
        <w:spacing w:after="0"/>
        <w:ind w:left="0"/>
        <w:jc w:val="left"/>
      </w:pPr>
      <w:r>
        <w:rPr>
          <w:rFonts w:ascii="Times New Roman"/>
          <w:b/>
          <w:i w:val="false"/>
          <w:color w:val="000000"/>
        </w:rPr>
        <w:t xml:space="preserve"> 2-тарау. Еңбек сіңірген жылдары үшін зейнетақы төлемдерін тағайындау және жүзеге асыру</w:t>
      </w:r>
    </w:p>
    <w:bookmarkEnd w:id="20"/>
    <w:bookmarkStart w:name="z24" w:id="21"/>
    <w:p>
      <w:pPr>
        <w:spacing w:after="0"/>
        <w:ind w:left="0"/>
        <w:jc w:val="both"/>
      </w:pPr>
      <w:r>
        <w:rPr>
          <w:rFonts w:ascii="Times New Roman"/>
          <w:b w:val="false"/>
          <w:i w:val="false"/>
          <w:color w:val="000000"/>
          <w:sz w:val="28"/>
        </w:rPr>
        <w:t xml:space="preserve">
      8. Зейнетақы төлемдерін тағайындау үшін тұрғылықты жері бойынша жергілікті әскери басқару органдарына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нысанда зейнетақы төлемдерін тағайындау туралы өтініш береді және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қоса береді.</w:t>
      </w:r>
    </w:p>
    <w:bookmarkEnd w:id="21"/>
    <w:p>
      <w:pPr>
        <w:spacing w:after="0"/>
        <w:ind w:left="0"/>
        <w:jc w:val="both"/>
      </w:pPr>
      <w:r>
        <w:rPr>
          <w:rFonts w:ascii="Times New Roman"/>
          <w:b w:val="false"/>
          <w:i w:val="false"/>
          <w:color w:val="000000"/>
          <w:sz w:val="28"/>
        </w:rPr>
        <w:t>
      1998 жылғы 1 қаңтардағы жағдай бойынша 10 және одан көп еңбек сіңірген жылдары бар адамдар үшін зейнетақы жинақталымдарының болуы немесе болмауы туралы мәліметтер қосымша ұсынылады.</w:t>
      </w:r>
    </w:p>
    <w:bookmarkStart w:name="z25" w:id="22"/>
    <w:p>
      <w:pPr>
        <w:spacing w:after="0"/>
        <w:ind w:left="0"/>
        <w:jc w:val="both"/>
      </w:pPr>
      <w:r>
        <w:rPr>
          <w:rFonts w:ascii="Times New Roman"/>
          <w:b w:val="false"/>
          <w:i w:val="false"/>
          <w:color w:val="000000"/>
          <w:sz w:val="28"/>
        </w:rPr>
        <w:t>
      9. Есепке алу құжаттарын жүргізу жөніндегі жұмыс жүктелген әскери бөлімдер мен мекемелердің лауазымды адамдары (бұдан әрі – лауазымды адам) осы Нұсқаулықтың 6-тармағында көзделген құжаттарды қосып, оларды әскери есепке қою орны бойынша одан әрі жергілікті әскери басқару органдарына жолдау үшін әскери қызметтен шығарылған әскери қызметшілердің зейнетақы істерін рәсімдейді, сондай-ақ келесі құжаттармен толықтырады:</w:t>
      </w:r>
    </w:p>
    <w:bookmarkEnd w:id="22"/>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Орталық жасаған зейнетақыға еңбек сіңірген жылдары есебінің түпнұсқасы;</w:t>
      </w:r>
    </w:p>
    <w:p>
      <w:pPr>
        <w:spacing w:after="0"/>
        <w:ind w:left="0"/>
        <w:jc w:val="both"/>
      </w:pPr>
      <w:r>
        <w:rPr>
          <w:rFonts w:ascii="Times New Roman"/>
          <w:b w:val="false"/>
          <w:i w:val="false"/>
          <w:color w:val="000000"/>
          <w:sz w:val="28"/>
        </w:rPr>
        <w:t>
      2) әскери қызметтен шығару туралы бұйрықтан үзінді көшірме;</w:t>
      </w:r>
    </w:p>
    <w:p>
      <w:pPr>
        <w:spacing w:after="0"/>
        <w:ind w:left="0"/>
        <w:jc w:val="both"/>
      </w:pPr>
      <w:r>
        <w:rPr>
          <w:rFonts w:ascii="Times New Roman"/>
          <w:b w:val="false"/>
          <w:i w:val="false"/>
          <w:color w:val="000000"/>
          <w:sz w:val="28"/>
        </w:rPr>
        <w:t>
      3) шығарылуына байланысты жеке құрам тізімдерінен алу туралы әскери бөлім командирінің (мемлекеттік мекеме басшысының) бұйрығынан үзінді көшірме;</w:t>
      </w:r>
    </w:p>
    <w:p>
      <w:pPr>
        <w:spacing w:after="0"/>
        <w:ind w:left="0"/>
        <w:jc w:val="both"/>
      </w:pPr>
      <w:r>
        <w:rPr>
          <w:rFonts w:ascii="Times New Roman"/>
          <w:b w:val="false"/>
          <w:i w:val="false"/>
          <w:color w:val="000000"/>
          <w:sz w:val="28"/>
        </w:rPr>
        <w:t xml:space="preserve">
      4)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11846 болып тіркелген) әскери-дәрiгерлiк комиссия қорытындысының түпнұсқасы (әскери қызметші денсаулық жағдайы бойынша шығарылған жағдайда);</w:t>
      </w:r>
    </w:p>
    <w:p>
      <w:pPr>
        <w:spacing w:after="0"/>
        <w:ind w:left="0"/>
        <w:jc w:val="both"/>
      </w:pPr>
      <w:r>
        <w:rPr>
          <w:rFonts w:ascii="Times New Roman"/>
          <w:b w:val="false"/>
          <w:i w:val="false"/>
          <w:color w:val="000000"/>
          <w:sz w:val="28"/>
        </w:rPr>
        <w:t>
      5) әскери қызметші ақшалай ризықта тұрған әскери бөлімнің қаржы бөлімшесімен берілген ақшалай аттестат (төлем санатын көрсетумен).</w:t>
      </w:r>
    </w:p>
    <w:p>
      <w:pPr>
        <w:spacing w:after="0"/>
        <w:ind w:left="0"/>
        <w:jc w:val="both"/>
      </w:pPr>
      <w:r>
        <w:rPr>
          <w:rFonts w:ascii="Times New Roman"/>
          <w:b w:val="false"/>
          <w:i w:val="false"/>
          <w:color w:val="000000"/>
          <w:sz w:val="28"/>
        </w:rPr>
        <w:t>
      Ақшалай аттестатта толық бір ай үшін ақшалай қамтылым жалақысының мөлшері және әскери қызметші қай күнге дейін ақшалай ризықтың барлық түрлерімен қамтамасыз етілгені, сондай-ақ жүргізілген зейнетақы төлемдерінің болуы немесе болмауы туралы жазбалар.</w:t>
      </w:r>
    </w:p>
    <w:bookmarkStart w:name="z26" w:id="23"/>
    <w:p>
      <w:pPr>
        <w:spacing w:after="0"/>
        <w:ind w:left="0"/>
        <w:jc w:val="both"/>
      </w:pPr>
      <w:r>
        <w:rPr>
          <w:rFonts w:ascii="Times New Roman"/>
          <w:b w:val="false"/>
          <w:i w:val="false"/>
          <w:color w:val="000000"/>
          <w:sz w:val="28"/>
        </w:rPr>
        <w:t>
      10. Лауазымды адам қызметтен шығарылған әскери қызметшіні оның жасалған зейнетақы ісімен таныстырады және әскери қызметшіні бөлім жеке құрамының тізімдерінен алғаннан кейін бір жұмыс күні ішінде тұрғылықты жері бойынша жергілікті әскери басқару органдарына жібереді.</w:t>
      </w:r>
    </w:p>
    <w:bookmarkEnd w:id="23"/>
    <w:bookmarkStart w:name="z27" w:id="24"/>
    <w:p>
      <w:pPr>
        <w:spacing w:after="0"/>
        <w:ind w:left="0"/>
        <w:jc w:val="both"/>
      </w:pPr>
      <w:r>
        <w:rPr>
          <w:rFonts w:ascii="Times New Roman"/>
          <w:b w:val="false"/>
          <w:i w:val="false"/>
          <w:color w:val="000000"/>
          <w:sz w:val="28"/>
        </w:rPr>
        <w:t xml:space="preserve">
      11.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 мен зейнетақы істер олар жергілікті әскери басқару органдарына келіп түскен күннен бастап екі жұмыс күні ішінде жоғарыда тұрған жергілікті әскери басқару органдарына ұсынылады. Жоғарыда тұрған жергілікті әскери басқару органдары келіп түскен күннен бастап екі жұмыс күні ішінде оларды Орталыққа жолдайды.</w:t>
      </w:r>
    </w:p>
    <w:bookmarkEnd w:id="24"/>
    <w:bookmarkStart w:name="z28" w:id="25"/>
    <w:p>
      <w:pPr>
        <w:spacing w:after="0"/>
        <w:ind w:left="0"/>
        <w:jc w:val="both"/>
      </w:pPr>
      <w:r>
        <w:rPr>
          <w:rFonts w:ascii="Times New Roman"/>
          <w:b w:val="false"/>
          <w:i w:val="false"/>
          <w:color w:val="000000"/>
          <w:sz w:val="28"/>
        </w:rPr>
        <w:t xml:space="preserve">
      12. Жергілікті әскери басқару органдары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қызметтен шығарылған әскери қызметшілерді есепке алу кестесіне және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есепке алу карточкасына сәйкес зейнеткерлерді есепке алуды жүргізеді.</w:t>
      </w:r>
    </w:p>
    <w:bookmarkEnd w:id="25"/>
    <w:bookmarkStart w:name="z29" w:id="26"/>
    <w:p>
      <w:pPr>
        <w:spacing w:after="0"/>
        <w:ind w:left="0"/>
        <w:jc w:val="both"/>
      </w:pPr>
      <w:r>
        <w:rPr>
          <w:rFonts w:ascii="Times New Roman"/>
          <w:b w:val="false"/>
          <w:i w:val="false"/>
          <w:color w:val="000000"/>
          <w:sz w:val="28"/>
        </w:rPr>
        <w:t>
      13. Орталық осы Нұсқаулықтың 8-тармағында көрсетілген құжаттарды алғаннан кейін бес жұмыс күні ішінде зейнетақы ісін құрайды және зейнетақы төлемдерін тағайындауды жүргізеді.</w:t>
      </w:r>
    </w:p>
    <w:bookmarkEnd w:id="26"/>
    <w:bookmarkStart w:name="z30" w:id="27"/>
    <w:p>
      <w:pPr>
        <w:spacing w:after="0"/>
        <w:ind w:left="0"/>
        <w:jc w:val="both"/>
      </w:pPr>
      <w:r>
        <w:rPr>
          <w:rFonts w:ascii="Times New Roman"/>
          <w:b w:val="false"/>
          <w:i w:val="false"/>
          <w:color w:val="000000"/>
          <w:sz w:val="28"/>
        </w:rPr>
        <w:t>
      14. Қызметтен шығарылған әскери қызметшілерге зейнетақы төлемдері Орталықпен келесі тәртіпте тағайындалады:</w:t>
      </w:r>
    </w:p>
    <w:bookmarkEnd w:id="27"/>
    <w:p>
      <w:pPr>
        <w:spacing w:after="0"/>
        <w:ind w:left="0"/>
        <w:jc w:val="both"/>
      </w:pPr>
      <w:r>
        <w:rPr>
          <w:rFonts w:ascii="Times New Roman"/>
          <w:b w:val="false"/>
          <w:i w:val="false"/>
          <w:color w:val="000000"/>
          <w:sz w:val="28"/>
        </w:rPr>
        <w:t xml:space="preserve">
      1) жеке істер зейнетақы істерінің тізілімінде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тіркеледі, ол бойынша зейнетақы ісіне нөмір беріледі;</w:t>
      </w:r>
    </w:p>
    <w:p>
      <w:pPr>
        <w:spacing w:after="0"/>
        <w:ind w:left="0"/>
        <w:jc w:val="both"/>
      </w:pPr>
      <w:r>
        <w:rPr>
          <w:rFonts w:ascii="Times New Roman"/>
          <w:b w:val="false"/>
          <w:i w:val="false"/>
          <w:color w:val="000000"/>
          <w:sz w:val="28"/>
        </w:rPr>
        <w:t xml:space="preserve">
      2) зейнетақыны тағайындау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төлемдеріне есептеу бойынша жүргізіледі;</w:t>
      </w:r>
    </w:p>
    <w:p>
      <w:pPr>
        <w:spacing w:after="0"/>
        <w:ind w:left="0"/>
        <w:jc w:val="both"/>
      </w:pPr>
      <w:r>
        <w:rPr>
          <w:rFonts w:ascii="Times New Roman"/>
          <w:b w:val="false"/>
          <w:i w:val="false"/>
          <w:color w:val="000000"/>
          <w:sz w:val="28"/>
        </w:rPr>
        <w:t xml:space="preserve">
      3) жүргізілген тағайындаулар деректері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екі данада 1-ҚК үлгісіндегі үзінді көшірмелерді жасай отырып, Орталықтың электрондық деректер базасына енгізіледі;</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үлгісіндегі хабарлама ресімделеді; </w:t>
      </w:r>
    </w:p>
    <w:p>
      <w:pPr>
        <w:spacing w:after="0"/>
        <w:ind w:left="0"/>
        <w:jc w:val="both"/>
      </w:pPr>
      <w:r>
        <w:rPr>
          <w:rFonts w:ascii="Times New Roman"/>
          <w:b w:val="false"/>
          <w:i w:val="false"/>
          <w:color w:val="000000"/>
          <w:sz w:val="28"/>
        </w:rPr>
        <w:t xml:space="preserve">
      5) зейнетақы куәлігі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xml:space="preserve">
      6) зейнетақы куәліктерін есепке алу және беру журналы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зейнетақы куәліктерін беру ведомосы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Start w:name="z31" w:id="28"/>
    <w:p>
      <w:pPr>
        <w:spacing w:after="0"/>
        <w:ind w:left="0"/>
        <w:jc w:val="both"/>
      </w:pPr>
      <w:r>
        <w:rPr>
          <w:rFonts w:ascii="Times New Roman"/>
          <w:b w:val="false"/>
          <w:i w:val="false"/>
          <w:color w:val="000000"/>
          <w:sz w:val="28"/>
        </w:rPr>
        <w:t>
      15. Зейнетақы куәлігі және оларды беруге ведомость ілеспе хатпен жергіәскери басқару органдарына жолданады.</w:t>
      </w:r>
    </w:p>
    <w:bookmarkEnd w:id="28"/>
    <w:bookmarkStart w:name="z32" w:id="29"/>
    <w:p>
      <w:pPr>
        <w:spacing w:after="0"/>
        <w:ind w:left="0"/>
        <w:jc w:val="both"/>
      </w:pPr>
      <w:r>
        <w:rPr>
          <w:rFonts w:ascii="Times New Roman"/>
          <w:b w:val="false"/>
          <w:i w:val="false"/>
          <w:color w:val="000000"/>
          <w:sz w:val="28"/>
        </w:rPr>
        <w:t>
      16. 1-ҚК үлгісіндегі үзінді көшірме 1-В/Л үлгісіндегі хабарламамен бірге "Азаматтарға арналған үкімет" мемлекеттік корпорациясына (бұдан әрі – Мемлекеттік корпорация) жолданады.</w:t>
      </w:r>
    </w:p>
    <w:bookmarkEnd w:id="29"/>
    <w:bookmarkStart w:name="z33" w:id="30"/>
    <w:p>
      <w:pPr>
        <w:spacing w:after="0"/>
        <w:ind w:left="0"/>
        <w:jc w:val="both"/>
      </w:pPr>
      <w:r>
        <w:rPr>
          <w:rFonts w:ascii="Times New Roman"/>
          <w:b w:val="false"/>
          <w:i w:val="false"/>
          <w:color w:val="000000"/>
          <w:sz w:val="28"/>
        </w:rPr>
        <w:t xml:space="preserve">
      17. Орталық осы Нұсқаулықтың </w:t>
      </w:r>
      <w:r>
        <w:rPr>
          <w:rFonts w:ascii="Times New Roman"/>
          <w:b w:val="false"/>
          <w:i w:val="false"/>
          <w:color w:val="000000"/>
          <w:sz w:val="28"/>
        </w:rPr>
        <w:t>8-тармағымен</w:t>
      </w:r>
      <w:r>
        <w:rPr>
          <w:rFonts w:ascii="Times New Roman"/>
          <w:b w:val="false"/>
          <w:i w:val="false"/>
          <w:color w:val="000000"/>
          <w:sz w:val="28"/>
        </w:rPr>
        <w:t xml:space="preserve"> көзделген толық емес, нақты емес немесе қайшы келетін мәліметтерді қамтитын құжаттар келіп түскен жағдайда, сондай-ақ өтініш иесінде оған құқығының болмауына байланысты зейнетақы тағайындаудан бас тартылған жағдайда Орталыққа келіп түскен сәттен бастап үш жұмыс күні ішінде қайтару себебін жазбаша түсіндірумен зейнетақы істерінің тізілімінде белгі жасай отырып, құжаттарды жергілікті әскери басқару органдарына қайтарады.</w:t>
      </w:r>
    </w:p>
    <w:bookmarkEnd w:id="30"/>
    <w:bookmarkStart w:name="z34" w:id="31"/>
    <w:p>
      <w:pPr>
        <w:spacing w:after="0"/>
        <w:ind w:left="0"/>
        <w:jc w:val="both"/>
      </w:pPr>
      <w:r>
        <w:rPr>
          <w:rFonts w:ascii="Times New Roman"/>
          <w:b w:val="false"/>
          <w:i w:val="false"/>
          <w:color w:val="000000"/>
          <w:sz w:val="28"/>
        </w:rPr>
        <w:t>
      18. Зейнетақы тағайындау рәсімі аяқталғаннан кейін "Еңбек сіңірген жылдары үшін зейнетақы төлемдері тағайындалды" мөртаңбасы қойылған тігілген зейнеткерлік іс зейнеткерлік істерінің тізілімі бойынша Орталықтың архивіне одан әрі есепке алу және сақтау үшін беріледі.</w:t>
      </w:r>
    </w:p>
    <w:bookmarkEnd w:id="31"/>
    <w:bookmarkStart w:name="z35" w:id="32"/>
    <w:p>
      <w:pPr>
        <w:spacing w:after="0"/>
        <w:ind w:left="0"/>
        <w:jc w:val="left"/>
      </w:pPr>
      <w:r>
        <w:rPr>
          <w:rFonts w:ascii="Times New Roman"/>
          <w:b/>
          <w:i w:val="false"/>
          <w:color w:val="000000"/>
        </w:rPr>
        <w:t xml:space="preserve"> 3-тарау. Зейнетақы төлемдерін қайта есептеу, тоқтату, уақытша тоқтату және қайта төлеу</w:t>
      </w:r>
    </w:p>
    <w:bookmarkEnd w:id="32"/>
    <w:bookmarkStart w:name="z36" w:id="33"/>
    <w:p>
      <w:pPr>
        <w:spacing w:after="0"/>
        <w:ind w:left="0"/>
        <w:jc w:val="both"/>
      </w:pPr>
      <w:r>
        <w:rPr>
          <w:rFonts w:ascii="Times New Roman"/>
          <w:b w:val="false"/>
          <w:i w:val="false"/>
          <w:color w:val="000000"/>
          <w:sz w:val="28"/>
        </w:rPr>
        <w:t>
      19. Алушы зейнетақы мөлшерін қайта есептеу үшін Орталықтың мекенжайына бұдан бұрын әскери қызметшінің зейнетақы ісіне тіркелмеген оның еңбек қызметін немесе қызмет өткеруін, оның ішінде жеңілдік шарттарында өткеруін растайтын құжаттардың көшірмелерін, архивтік анықтамаларды ұсынған жағдайда зейнетақы мөлшерін қайта есептеу және қосымша төлеу Орталыққа растайтын құжаттар келіп түскен күннен бастап он жұмыс күні ішінде жүргізіледі.</w:t>
      </w:r>
    </w:p>
    <w:bookmarkEnd w:id="33"/>
    <w:bookmarkStart w:name="z37" w:id="34"/>
    <w:p>
      <w:pPr>
        <w:spacing w:after="0"/>
        <w:ind w:left="0"/>
        <w:jc w:val="both"/>
      </w:pPr>
      <w:r>
        <w:rPr>
          <w:rFonts w:ascii="Times New Roman"/>
          <w:b w:val="false"/>
          <w:i w:val="false"/>
          <w:color w:val="000000"/>
          <w:sz w:val="28"/>
        </w:rPr>
        <w:t>
      20. Еңбек сіңірген жылдары үшін зейнетақы төлем және (немесе) мемлекеттік базалық зейнетақы төлем (2016 жылғы 1 қаңтарға дейін тағайындалға) алушының дәрігерлік-әлеуметтік мекемеге (ұйымға) түсуі немесе шығуы туралы ақпарат алған жағдайда, Орталық мемлекеттік базалық зейнетақы төлемін тоқтата тұру (жаңғырту) және еңбек сіңірген жылдары үшін зейнетақы төлемінің мөлшерін белгілеу туралы шешім қабылдайды.</w:t>
      </w:r>
    </w:p>
    <w:bookmarkEnd w:id="34"/>
    <w:p>
      <w:pPr>
        <w:spacing w:after="0"/>
        <w:ind w:left="0"/>
        <w:jc w:val="both"/>
      </w:pPr>
      <w:r>
        <w:rPr>
          <w:rFonts w:ascii="Times New Roman"/>
          <w:b w:val="false"/>
          <w:i w:val="false"/>
          <w:color w:val="000000"/>
          <w:sz w:val="28"/>
        </w:rPr>
        <w:t>
      Мемлекеттік корпорация хабардар ете отырып, зейнетақы төлемдері мынадай мәліметтер, оның ішінде мемлекеттік органдарының ақпараттық жүйелерден мәліметтер келіп түскен айдан кейінгі айдың бірінен бастап тоқтатылады:</w:t>
      </w:r>
    </w:p>
    <w:p>
      <w:pPr>
        <w:spacing w:after="0"/>
        <w:ind w:left="0"/>
        <w:jc w:val="both"/>
      </w:pPr>
      <w:r>
        <w:rPr>
          <w:rFonts w:ascii="Times New Roman"/>
          <w:b w:val="false"/>
          <w:i w:val="false"/>
          <w:color w:val="000000"/>
          <w:sz w:val="28"/>
        </w:rPr>
        <w:t>
      1) қайтыс болуы туралы;</w:t>
      </w:r>
    </w:p>
    <w:p>
      <w:pPr>
        <w:spacing w:after="0"/>
        <w:ind w:left="0"/>
        <w:jc w:val="both"/>
      </w:pPr>
      <w:r>
        <w:rPr>
          <w:rFonts w:ascii="Times New Roman"/>
          <w:b w:val="false"/>
          <w:i w:val="false"/>
          <w:color w:val="000000"/>
          <w:sz w:val="28"/>
        </w:rPr>
        <w:t>
      2) алушылардың тұрақты мекендеуге Қазақстан Республикасынан тысқары жерлерге шығу фактісінің анықталуы;</w:t>
      </w:r>
    </w:p>
    <w:p>
      <w:pPr>
        <w:spacing w:after="0"/>
        <w:ind w:left="0"/>
        <w:jc w:val="both"/>
      </w:pPr>
      <w:r>
        <w:rPr>
          <w:rFonts w:ascii="Times New Roman"/>
          <w:b w:val="false"/>
          <w:i w:val="false"/>
          <w:color w:val="000000"/>
          <w:sz w:val="28"/>
        </w:rPr>
        <w:t>
      3) алушыны хабарсыз кетті деп жариялау туралы;</w:t>
      </w:r>
    </w:p>
    <w:p>
      <w:pPr>
        <w:spacing w:after="0"/>
        <w:ind w:left="0"/>
        <w:jc w:val="both"/>
      </w:pPr>
      <w:r>
        <w:rPr>
          <w:rFonts w:ascii="Times New Roman"/>
          <w:b w:val="false"/>
          <w:i w:val="false"/>
          <w:color w:val="000000"/>
          <w:sz w:val="28"/>
        </w:rPr>
        <w:t>
      4) сыныптық шен, әскери (арнайы) атақ беріп, алушыны лауазымға тағайындаған күннен бастап мемлекеттік қызметке қабылдау туралы;</w:t>
      </w:r>
    </w:p>
    <w:p>
      <w:pPr>
        <w:spacing w:after="0"/>
        <w:ind w:left="0"/>
        <w:jc w:val="both"/>
      </w:pPr>
      <w:r>
        <w:rPr>
          <w:rFonts w:ascii="Times New Roman"/>
          <w:b w:val="false"/>
          <w:i w:val="false"/>
          <w:color w:val="000000"/>
          <w:sz w:val="28"/>
        </w:rPr>
        <w:t>
      5) жеке басын куәландыратын құжатының жарамдылық мерзімінің өтуі туралы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xml:space="preserve">
      Сондай-ақ зейнетақы төлемдері алушының осы Нұсқаулыққа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толтырылған еңбек сіңірген жылдары үшін зейнетақы төлемдерін тоқтату туралы өтінішімен тоқтатылады.</w:t>
      </w:r>
    </w:p>
    <w:bookmarkStart w:name="z38" w:id="35"/>
    <w:p>
      <w:pPr>
        <w:spacing w:after="0"/>
        <w:ind w:left="0"/>
        <w:jc w:val="both"/>
      </w:pPr>
      <w:r>
        <w:rPr>
          <w:rFonts w:ascii="Times New Roman"/>
          <w:b w:val="false"/>
          <w:i w:val="false"/>
          <w:color w:val="000000"/>
          <w:sz w:val="28"/>
        </w:rPr>
        <w:t xml:space="preserve">
      21. Алушылардың Қазақстан Республикасынан тысқары жерлерге тұрақты тұрғылықты жерге кетуіне байланысты зейнетақыларды уақытша тоқтату үшін кету орны бойынша жергілікті басқару органдарына мынадай құжаттар ұсынылады: </w:t>
      </w:r>
    </w:p>
    <w:bookmarkEnd w:id="35"/>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зейнетақыларды уақытша тоқтату туралы өтініш;</w:t>
      </w:r>
    </w:p>
    <w:p>
      <w:pPr>
        <w:spacing w:after="0"/>
        <w:ind w:left="0"/>
        <w:jc w:val="both"/>
      </w:pPr>
      <w:r>
        <w:rPr>
          <w:rFonts w:ascii="Times New Roman"/>
          <w:b w:val="false"/>
          <w:i w:val="false"/>
          <w:color w:val="000000"/>
          <w:sz w:val="28"/>
        </w:rPr>
        <w:t>
      2) басқа елдердің уәкілетті органдарының зейнеткерлік ісін жіберу туралы сұрау салуы;</w:t>
      </w:r>
    </w:p>
    <w:p>
      <w:pPr>
        <w:spacing w:after="0"/>
        <w:ind w:left="0"/>
        <w:jc w:val="both"/>
      </w:pPr>
      <w:r>
        <w:rPr>
          <w:rFonts w:ascii="Times New Roman"/>
          <w:b w:val="false"/>
          <w:i w:val="false"/>
          <w:color w:val="000000"/>
          <w:sz w:val="28"/>
        </w:rPr>
        <w:t>
      3) мекенжайлық кету парағының (ішкі істер органдарында тіркеуден алу туралы) көшірмесі;</w:t>
      </w:r>
    </w:p>
    <w:p>
      <w:pPr>
        <w:spacing w:after="0"/>
        <w:ind w:left="0"/>
        <w:jc w:val="both"/>
      </w:pPr>
      <w:r>
        <w:rPr>
          <w:rFonts w:ascii="Times New Roman"/>
          <w:b w:val="false"/>
          <w:i w:val="false"/>
          <w:color w:val="000000"/>
          <w:sz w:val="28"/>
        </w:rPr>
        <w:t xml:space="preserve">
      4) зейнеткерінің зейнетақы куәлігі. </w:t>
      </w:r>
    </w:p>
    <w:p>
      <w:pPr>
        <w:spacing w:after="0"/>
        <w:ind w:left="0"/>
        <w:jc w:val="both"/>
      </w:pPr>
      <w:r>
        <w:rPr>
          <w:rFonts w:ascii="Times New Roman"/>
          <w:b w:val="false"/>
          <w:i w:val="false"/>
          <w:color w:val="000000"/>
          <w:sz w:val="28"/>
        </w:rPr>
        <w:t xml:space="preserve">
      Жергілікті басқару органдары осы Нұсқаулықтың осы тармағымен көзделген құжаттарды алғаннан кейін олар келіп түскен күннен бастап екі жұмыс күні ішінде оларды Орталыққа жолдайды. </w:t>
      </w:r>
    </w:p>
    <w:p>
      <w:pPr>
        <w:spacing w:after="0"/>
        <w:ind w:left="0"/>
        <w:jc w:val="both"/>
      </w:pPr>
      <w:r>
        <w:rPr>
          <w:rFonts w:ascii="Times New Roman"/>
          <w:b w:val="false"/>
          <w:i w:val="false"/>
          <w:color w:val="000000"/>
          <w:sz w:val="28"/>
        </w:rPr>
        <w:t>
      Орталық мынадай іс-шараларды жүзеге асырады:</w:t>
      </w:r>
    </w:p>
    <w:p>
      <w:pPr>
        <w:spacing w:after="0"/>
        <w:ind w:left="0"/>
        <w:jc w:val="both"/>
      </w:pPr>
      <w:r>
        <w:rPr>
          <w:rFonts w:ascii="Times New Roman"/>
          <w:b w:val="false"/>
          <w:i w:val="false"/>
          <w:color w:val="000000"/>
          <w:sz w:val="28"/>
        </w:rPr>
        <w:t>
      1) Мемлекеттік корпорацияға еңбек сіңірген жылдары үшін зейнетақы төлемдерін алушының тұрғылықты жері бойынша зейнетақы және әлеуметтік төлемдерді тоқтату туралы хабарламаны (1-Б/ҚК нысаны) және басқа елдердің уәкілетті органдарына зейнеткерлік (жеке) істі жіберуге ресми сұрау салуды ұсыну туралы сұрау салуды жолдайды;</w:t>
      </w:r>
    </w:p>
    <w:p>
      <w:pPr>
        <w:spacing w:after="0"/>
        <w:ind w:left="0"/>
        <w:jc w:val="both"/>
      </w:pPr>
      <w:r>
        <w:rPr>
          <w:rFonts w:ascii="Times New Roman"/>
          <w:b w:val="false"/>
          <w:i w:val="false"/>
          <w:color w:val="000000"/>
          <w:sz w:val="28"/>
        </w:rPr>
        <w:t>
      2) мемлекеттік құпияларды қорғау жөніндегі заңнаманың талаптарын ескере отырып, Қазақстан Республикасының тысқары жіберу мүмкіндігі туралы шешім қабылдау үшін тиесілігі бойынша офицерлер құрамының істерін Қазақстан Республикасы Қорғаныс министрлігінің Кадрлар департаментіне, қатардағы жауынгерлер және сержанттар құрамының істерін Қазақстан Республикасы Қарулы Күштері Бас штабының Ұйымдастыру-жұмылдыру жұмыстары департаментіне жолдайды.</w:t>
      </w:r>
    </w:p>
    <w:bookmarkStart w:name="z39" w:id="36"/>
    <w:p>
      <w:pPr>
        <w:spacing w:after="0"/>
        <w:ind w:left="0"/>
        <w:jc w:val="both"/>
      </w:pPr>
      <w:r>
        <w:rPr>
          <w:rFonts w:ascii="Times New Roman"/>
          <w:b w:val="false"/>
          <w:i w:val="false"/>
          <w:color w:val="000000"/>
          <w:sz w:val="28"/>
        </w:rPr>
        <w:t xml:space="preserve">
      22. Зейнетақы төлемдерін қайта төлеу үшін төлемдерді тоқтатуға негіз болатын мән-жайлар өзгерген кезде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алушының өтініші негізінде тоқтатылған күннен бастап не қайта есептеу құқығы басталған сәттен бастап Орталық зейнетақы төлемін қайта төлейді. </w:t>
      </w:r>
    </w:p>
    <w:bookmarkEnd w:id="36"/>
    <w:p>
      <w:pPr>
        <w:spacing w:after="0"/>
        <w:ind w:left="0"/>
        <w:jc w:val="both"/>
      </w:pPr>
      <w:r>
        <w:rPr>
          <w:rFonts w:ascii="Times New Roman"/>
          <w:b w:val="false"/>
          <w:i w:val="false"/>
          <w:color w:val="000000"/>
          <w:sz w:val="28"/>
        </w:rPr>
        <w:t xml:space="preserve">
      Зейнетақы төлемдерін қайта төлеу үшін төлемдерді тоқтатуға негіз болатын мән-жайлар өзгерген кезде жергілікті әскери басқару органдарына мынадай құжаттар ұсынылады: </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зейнетақыларды қайта төлеу туралы өтініш; </w:t>
      </w:r>
    </w:p>
    <w:p>
      <w:pPr>
        <w:spacing w:after="0"/>
        <w:ind w:left="0"/>
        <w:jc w:val="both"/>
      </w:pPr>
      <w:r>
        <w:rPr>
          <w:rFonts w:ascii="Times New Roman"/>
          <w:b w:val="false"/>
          <w:i w:val="false"/>
          <w:color w:val="000000"/>
          <w:sz w:val="28"/>
        </w:rPr>
        <w:t xml:space="preserve">
      2) жеке басын куәландыратын құжаттардың көшірмелері (жеке куәлік, азаматтығы жоқ адамның куәлігі, шетелдіктің тұруға ықтиярхаты); </w:t>
      </w:r>
    </w:p>
    <w:p>
      <w:pPr>
        <w:spacing w:after="0"/>
        <w:ind w:left="0"/>
        <w:jc w:val="both"/>
      </w:pPr>
      <w:r>
        <w:rPr>
          <w:rFonts w:ascii="Times New Roman"/>
          <w:b w:val="false"/>
          <w:i w:val="false"/>
          <w:color w:val="000000"/>
          <w:sz w:val="28"/>
        </w:rPr>
        <w:t>
      3) тұрақты тұрғылықты жері бойынша тіркелгенін растайтын құжат (мекенжай анықтамасы немесе ауыл әкімдерінің анықтамасы);</w:t>
      </w:r>
    </w:p>
    <w:p>
      <w:pPr>
        <w:spacing w:after="0"/>
        <w:ind w:left="0"/>
        <w:jc w:val="both"/>
      </w:pPr>
      <w:r>
        <w:rPr>
          <w:rFonts w:ascii="Times New Roman"/>
          <w:b w:val="false"/>
          <w:i w:val="false"/>
          <w:color w:val="000000"/>
          <w:sz w:val="28"/>
        </w:rPr>
        <w:t>
      4) банктік шоттың нөмірі туралы мәліметтер.</w:t>
      </w:r>
    </w:p>
    <w:bookmarkStart w:name="z40" w:id="37"/>
    <w:p>
      <w:pPr>
        <w:spacing w:after="0"/>
        <w:ind w:left="0"/>
        <w:jc w:val="both"/>
      </w:pPr>
      <w:r>
        <w:rPr>
          <w:rFonts w:ascii="Times New Roman"/>
          <w:b w:val="false"/>
          <w:i w:val="false"/>
          <w:color w:val="000000"/>
          <w:sz w:val="28"/>
        </w:rPr>
        <w:t xml:space="preserve">
      23. Қазақстан Республикасы халықаралық келісімдер жасасқан басқа елдерден Қазақстан Республикасына тұрақты тұруға келген алушылардың қоныс аударуына байланысты зейнетақыларды қайта жандандыру үшін жаңа тұрғылықты жері бойынша жергілікті әскери басқару органдарына мынадай құжаттар ұсынылады: </w:t>
      </w:r>
    </w:p>
    <w:bookmarkEnd w:id="37"/>
    <w:p>
      <w:pPr>
        <w:spacing w:after="0"/>
        <w:ind w:left="0"/>
        <w:jc w:val="both"/>
      </w:pPr>
      <w:r>
        <w:rPr>
          <w:rFonts w:ascii="Times New Roman"/>
          <w:b w:val="false"/>
          <w:i w:val="false"/>
          <w:color w:val="000000"/>
          <w:sz w:val="28"/>
        </w:rPr>
        <w:t>
      1) зейнетақыны қайта төлеу туралы өтініш;</w:t>
      </w:r>
    </w:p>
    <w:p>
      <w:pPr>
        <w:spacing w:after="0"/>
        <w:ind w:left="0"/>
        <w:jc w:val="both"/>
      </w:pPr>
      <w:r>
        <w:rPr>
          <w:rFonts w:ascii="Times New Roman"/>
          <w:b w:val="false"/>
          <w:i w:val="false"/>
          <w:color w:val="000000"/>
          <w:sz w:val="28"/>
        </w:rPr>
        <w:t>
      2) жеке басын куәландыратын құжаттардың көшірмелері (жеке куәлік,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3) тұрақты тұрғылықты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4) банктік шоттың нөмірі туралы мәліметтер;</w:t>
      </w:r>
    </w:p>
    <w:p>
      <w:pPr>
        <w:spacing w:after="0"/>
        <w:ind w:left="0"/>
        <w:jc w:val="both"/>
      </w:pPr>
      <w:r>
        <w:rPr>
          <w:rFonts w:ascii="Times New Roman"/>
          <w:b w:val="false"/>
          <w:i w:val="false"/>
          <w:color w:val="000000"/>
          <w:sz w:val="28"/>
        </w:rPr>
        <w:t>
      5) көлемі 3х4 см фотосурет (2 дана);</w:t>
      </w:r>
    </w:p>
    <w:p>
      <w:pPr>
        <w:spacing w:after="0"/>
        <w:ind w:left="0"/>
        <w:jc w:val="both"/>
      </w:pPr>
      <w:r>
        <w:rPr>
          <w:rFonts w:ascii="Times New Roman"/>
          <w:b w:val="false"/>
          <w:i w:val="false"/>
          <w:color w:val="000000"/>
          <w:sz w:val="28"/>
        </w:rPr>
        <w:t>
      6) уәкілетті органнан зейнетақы төлемдерінің тағайындалмағаны және төленбегені туралы анықтама.</w:t>
      </w:r>
    </w:p>
    <w:bookmarkStart w:name="z41" w:id="38"/>
    <w:p>
      <w:pPr>
        <w:spacing w:after="0"/>
        <w:ind w:left="0"/>
        <w:jc w:val="both"/>
      </w:pPr>
      <w:r>
        <w:rPr>
          <w:rFonts w:ascii="Times New Roman"/>
          <w:b w:val="false"/>
          <w:i w:val="false"/>
          <w:color w:val="000000"/>
          <w:sz w:val="28"/>
        </w:rPr>
        <w:t xml:space="preserve">
      24. Қазақстан Республикасы халықаралық келісімдер жасасқан басқа елдерден Қазақстан Республикасына тұрақты тұруға келген зейнетақы төлемдерін алушылардың зейнеткерлік істерін басқа елдердің әскери комиссариаттары тұрақты тұрғылықты жерін тіркеу бойынша жергілікті әскери басқару органдарына жолдайды. </w:t>
      </w:r>
    </w:p>
    <w:bookmarkEnd w:id="38"/>
    <w:bookmarkStart w:name="z42" w:id="39"/>
    <w:p>
      <w:pPr>
        <w:spacing w:after="0"/>
        <w:ind w:left="0"/>
        <w:jc w:val="both"/>
      </w:pPr>
      <w:r>
        <w:rPr>
          <w:rFonts w:ascii="Times New Roman"/>
          <w:b w:val="false"/>
          <w:i w:val="false"/>
          <w:color w:val="000000"/>
          <w:sz w:val="28"/>
        </w:rPr>
        <w:t xml:space="preserve">
      25. Жергілікті әскери басқару органдары осы Нұсқаулықтың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 мен зейнеткерлік ісін алғаннан кейін олар келіп түскен күннен бастап бес жұмыс күні ішінде оларды Орталыққа жолдайды. </w:t>
      </w:r>
    </w:p>
    <w:bookmarkEnd w:id="39"/>
    <w:bookmarkStart w:name="z43" w:id="40"/>
    <w:p>
      <w:pPr>
        <w:spacing w:after="0"/>
        <w:ind w:left="0"/>
        <w:jc w:val="both"/>
      </w:pPr>
      <w:r>
        <w:rPr>
          <w:rFonts w:ascii="Times New Roman"/>
          <w:b w:val="false"/>
          <w:i w:val="false"/>
          <w:color w:val="000000"/>
          <w:sz w:val="28"/>
        </w:rPr>
        <w:t>
      26. Зейнетақыларды қайта төлеуге немесе уақытша тоқтатуға құжаттарды алғаннан кейін Орталық мынадай құжаттарды ресімдейді және Мемлекеттік корпорацияға жолдайды:</w:t>
      </w:r>
    </w:p>
    <w:bookmarkEnd w:id="4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1-ВС нысаны бойынша үзінді көшірмені; </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1-ИУ нысаны бойынша үзінді көшірмені;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1-ВС/1-арттыру нысаны бойынша үзінді көшірмені;</w:t>
      </w:r>
    </w:p>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хабарламаны; </w:t>
      </w:r>
    </w:p>
    <w:p>
      <w:pPr>
        <w:spacing w:after="0"/>
        <w:ind w:left="0"/>
        <w:jc w:val="both"/>
      </w:pPr>
      <w:r>
        <w:rPr>
          <w:rFonts w:ascii="Times New Roman"/>
          <w:b w:val="false"/>
          <w:i w:val="false"/>
          <w:color w:val="000000"/>
          <w:sz w:val="28"/>
        </w:rPr>
        <w:t xml:space="preserve">
      5)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1-Б/ВС нысаны бойынша хабарламаны; </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1-Б/ВС/2 нысаны бойынша хабарламаны.</w:t>
      </w:r>
    </w:p>
    <w:bookmarkStart w:name="z44" w:id="41"/>
    <w:p>
      <w:pPr>
        <w:spacing w:after="0"/>
        <w:ind w:left="0"/>
        <w:jc w:val="both"/>
      </w:pPr>
      <w:r>
        <w:rPr>
          <w:rFonts w:ascii="Times New Roman"/>
          <w:b w:val="false"/>
          <w:i w:val="false"/>
          <w:color w:val="000000"/>
          <w:sz w:val="28"/>
        </w:rPr>
        <w:t xml:space="preserve">
      27. Алушы қайтыс болған немесе басқа да себептер бойынша зейнетақылар тоқтатылған жағдайда Орталықтың электрондық деректер базасына тиісті өзгерістер енгізіледі. </w:t>
      </w:r>
    </w:p>
    <w:bookmarkEnd w:id="41"/>
    <w:p>
      <w:pPr>
        <w:spacing w:after="0"/>
        <w:ind w:left="0"/>
        <w:jc w:val="both"/>
      </w:pPr>
      <w:r>
        <w:rPr>
          <w:rFonts w:ascii="Times New Roman"/>
          <w:b w:val="false"/>
          <w:i w:val="false"/>
          <w:color w:val="000000"/>
          <w:sz w:val="28"/>
        </w:rPr>
        <w:t>
      Зейнеткерлік істе "Қайтыс болды", "Оқу аяқталды", "Мемлекеттік корпорацияға ауысты", "Анықтағанға дейін" деген белгілер қойылады және ол есепке алу мен сақтау үшін Орталықтың мұрағатына беріледі.</w:t>
      </w:r>
    </w:p>
    <w:bookmarkStart w:name="z45" w:id="42"/>
    <w:p>
      <w:pPr>
        <w:spacing w:after="0"/>
        <w:ind w:left="0"/>
        <w:jc w:val="both"/>
      </w:pPr>
      <w:r>
        <w:rPr>
          <w:rFonts w:ascii="Times New Roman"/>
          <w:b w:val="false"/>
          <w:i w:val="false"/>
          <w:color w:val="000000"/>
          <w:sz w:val="28"/>
        </w:rPr>
        <w:t xml:space="preserve">
      28. Зейнетақы куәлігін және қосымша парақты жоғалтуға немесе жарамсыз болуына байланысты қайта алу немесе ауыстыру үшін алушылар тұрғылықты жері бойынша жергілікті әскери басқару органдарына мынадай құжаттарды ұсынады: </w:t>
      </w:r>
    </w:p>
    <w:bookmarkEnd w:id="42"/>
    <w:p>
      <w:pPr>
        <w:spacing w:after="0"/>
        <w:ind w:left="0"/>
        <w:jc w:val="both"/>
      </w:pPr>
      <w:r>
        <w:rPr>
          <w:rFonts w:ascii="Times New Roman"/>
          <w:b w:val="false"/>
          <w:i w:val="false"/>
          <w:color w:val="000000"/>
          <w:sz w:val="28"/>
        </w:rPr>
        <w:t xml:space="preserve">
      1) өтініш (еркін нысанда); </w:t>
      </w:r>
    </w:p>
    <w:p>
      <w:pPr>
        <w:spacing w:after="0"/>
        <w:ind w:left="0"/>
        <w:jc w:val="both"/>
      </w:pPr>
      <w:r>
        <w:rPr>
          <w:rFonts w:ascii="Times New Roman"/>
          <w:b w:val="false"/>
          <w:i w:val="false"/>
          <w:color w:val="000000"/>
          <w:sz w:val="28"/>
        </w:rPr>
        <w:t xml:space="preserve">
      2) пайдалануға жарамсыз құжатты; </w:t>
      </w:r>
    </w:p>
    <w:p>
      <w:pPr>
        <w:spacing w:after="0"/>
        <w:ind w:left="0"/>
        <w:jc w:val="both"/>
      </w:pPr>
      <w:r>
        <w:rPr>
          <w:rFonts w:ascii="Times New Roman"/>
          <w:b w:val="false"/>
          <w:i w:val="false"/>
          <w:color w:val="000000"/>
          <w:sz w:val="28"/>
        </w:rPr>
        <w:t>
      3) бұқаралық ақпарат құралдарына құжатты жоғалту туралы хабарландыру беру және құжаттың жарамсыз болып танылғандығы туралы анықтаманы.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ҚОРҒАНЫС МИНИСТРЛІГІ</w:t>
      </w:r>
    </w:p>
    <w:bookmarkStart w:name="z47" w:id="43"/>
    <w:p>
      <w:pPr>
        <w:spacing w:after="0"/>
        <w:ind w:left="0"/>
        <w:jc w:val="left"/>
      </w:pPr>
      <w:r>
        <w:rPr>
          <w:rFonts w:ascii="Times New Roman"/>
          <w:b/>
          <w:i w:val="false"/>
          <w:color w:val="000000"/>
        </w:rPr>
        <w:t xml:space="preserve"> Зейнетақыға еңбек сіңірген жылдарын ЕСЕПТЕУ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851"/>
        <w:gridCol w:w="856"/>
        <w:gridCol w:w="487"/>
        <w:gridCol w:w="487"/>
        <w:gridCol w:w="487"/>
        <w:gridCol w:w="2930"/>
        <w:gridCol w:w="1709"/>
        <w:gridCol w:w="488"/>
        <w:gridCol w:w="488"/>
        <w:gridCol w:w="4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атағы, тегі, аты және әкесінің аты)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айы, күні және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қызмет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өтілі</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Жеңілдік шарттарында есептелетін қызмет кезеңдері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Жеңілдік шарттарында есептелінетін еңбек өтілі</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Қызметтің бір айы үш ай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қызметтің бір айы екі ай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қызметтің бір айы бір жарым ай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шарттарында есептелетін еңбек өтілі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 өтілі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жылдарының жиыны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жылдарына есептелетін мерзім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Зейнетақыға толық жылдар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сіңірген жылдары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 ___ ж. "_____"______________                  ҚР ҚМ Зейнетақымен қамсыздандыру</w:t>
      </w:r>
    </w:p>
    <w:p>
      <w:pPr>
        <w:spacing w:after="0"/>
        <w:ind w:left="0"/>
        <w:jc w:val="both"/>
      </w:pPr>
      <w:r>
        <w:rPr>
          <w:rFonts w:ascii="Times New Roman"/>
          <w:b w:val="false"/>
          <w:i w:val="false"/>
          <w:color w:val="000000"/>
          <w:sz w:val="28"/>
        </w:rPr>
        <w:t>
                                          орталығының бастығы</w:t>
      </w:r>
    </w:p>
    <w:p>
      <w:pPr>
        <w:spacing w:after="0"/>
        <w:ind w:left="0"/>
        <w:jc w:val="both"/>
      </w:pPr>
      <w:r>
        <w:rPr>
          <w:rFonts w:ascii="Times New Roman"/>
          <w:b w:val="false"/>
          <w:i w:val="false"/>
          <w:color w:val="000000"/>
          <w:sz w:val="28"/>
        </w:rPr>
        <w:t>
      Қызмет маманы_______________                  _____________________________________</w:t>
      </w:r>
    </w:p>
    <w:p>
      <w:pPr>
        <w:spacing w:after="0"/>
        <w:ind w:left="0"/>
        <w:jc w:val="both"/>
      </w:pPr>
      <w:r>
        <w:rPr>
          <w:rFonts w:ascii="Times New Roman"/>
          <w:b w:val="false"/>
          <w:i w:val="false"/>
          <w:color w:val="000000"/>
          <w:sz w:val="28"/>
        </w:rPr>
        <w:t>
      Қызмет бастығы_______________</w:t>
      </w:r>
    </w:p>
    <w:p>
      <w:pPr>
        <w:spacing w:after="0"/>
        <w:ind w:left="0"/>
        <w:jc w:val="both"/>
      </w:pPr>
      <w:r>
        <w:rPr>
          <w:rFonts w:ascii="Times New Roman"/>
          <w:b w:val="false"/>
          <w:i w:val="false"/>
          <w:color w:val="000000"/>
          <w:sz w:val="28"/>
        </w:rPr>
        <w:t>
      Есеппен таныстым ________ (</w:t>
      </w:r>
      <w:r>
        <w:rPr>
          <w:rFonts w:ascii="Times New Roman"/>
          <w:b w:val="false"/>
          <w:i w:val="false"/>
          <w:color w:val="000000"/>
          <w:sz w:val="28"/>
          <w:u w:val="single"/>
        </w:rPr>
        <w:t>келісемін, келіспеймін</w:t>
      </w:r>
      <w:r>
        <w:rPr>
          <w:rFonts w:ascii="Times New Roman"/>
          <w:b w:val="false"/>
          <w:i w:val="false"/>
          <w:color w:val="000000"/>
          <w:sz w:val="28"/>
        </w:rPr>
        <w:t>)</w:t>
      </w:r>
    </w:p>
    <w:p>
      <w:pPr>
        <w:spacing w:after="0"/>
        <w:ind w:left="0"/>
        <w:jc w:val="both"/>
      </w:pPr>
      <w:r>
        <w:rPr>
          <w:rFonts w:ascii="Times New Roman"/>
          <w:b w:val="false"/>
          <w:i w:val="false"/>
          <w:color w:val="000000"/>
          <w:sz w:val="28"/>
        </w:rPr>
        <w:t>
      қолы керек емесін сызу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Қазақстан Республикасы Қорғаныс министрлігінің зейнеткерлерін есепке алу 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931"/>
        <w:gridCol w:w="4417"/>
        <w:gridCol w:w="1294"/>
        <w:gridCol w:w="3381"/>
        <w:gridCol w:w="1301"/>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 (толық/ толық емес)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тағайындалған 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Толық көлемде тағайындалған зейнетақылар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Толық көлемде тағайындалмаған зейнетақылар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1998 ж. 1.01. кейін алғаш рет шақырылған және зейнетақыға шығу құқығымен шығарылған әскери қызметшілер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Зейнетақыға шығу құқығынсыз шығарылған әскери қызметшілер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3-қосымша</w:t>
            </w:r>
          </w:p>
        </w:tc>
      </w:tr>
    </w:tbl>
    <w:bookmarkStart w:name="z51" w:id="45"/>
    <w:p>
      <w:pPr>
        <w:spacing w:after="0"/>
        <w:ind w:left="0"/>
        <w:jc w:val="left"/>
      </w:pPr>
      <w:r>
        <w:rPr>
          <w:rFonts w:ascii="Times New Roman"/>
          <w:b/>
          <w:i w:val="false"/>
          <w:color w:val="000000"/>
        </w:rPr>
        <w:t xml:space="preserve"> Зейнеткердің есеп карточкасы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961"/>
        <w:gridCol w:w="274"/>
        <w:gridCol w:w="136"/>
        <w:gridCol w:w="269"/>
        <w:gridCol w:w="89"/>
        <w:gridCol w:w="259"/>
        <w:gridCol w:w="15"/>
        <w:gridCol w:w="89"/>
        <w:gridCol w:w="92"/>
        <w:gridCol w:w="92"/>
        <w:gridCol w:w="259"/>
        <w:gridCol w:w="77"/>
        <w:gridCol w:w="84"/>
        <w:gridCol w:w="501"/>
        <w:gridCol w:w="97"/>
        <w:gridCol w:w="110"/>
        <w:gridCol w:w="463"/>
        <w:gridCol w:w="308"/>
        <w:gridCol w:w="126"/>
        <w:gridCol w:w="108"/>
        <w:gridCol w:w="110"/>
        <w:gridCol w:w="56"/>
        <w:gridCol w:w="792"/>
        <w:gridCol w:w="20"/>
        <w:gridCol w:w="561"/>
        <w:gridCol w:w="1107"/>
        <w:gridCol w:w="108"/>
        <w:gridCol w:w="43"/>
        <w:gridCol w:w="43"/>
        <w:gridCol w:w="157"/>
        <w:gridCol w:w="87"/>
        <w:gridCol w:w="167"/>
        <w:gridCol w:w="20"/>
        <w:gridCol w:w="10"/>
        <w:gridCol w:w="157"/>
        <w:gridCol w:w="177"/>
        <w:gridCol w:w="7"/>
        <w:gridCol w:w="7"/>
        <w:gridCol w:w="1138"/>
        <w:gridCol w:w="425"/>
        <w:gridCol w:w="426"/>
        <w:gridCol w:w="2"/>
        <w:gridCol w:w="2"/>
        <w:gridCol w:w="273"/>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комиссариат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есептеу үшін деректер</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шығарылған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шығарылу себебі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ризық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бойынша айлықақы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лауазымдық айлықақы</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бойынша айлықақы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 ақы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ризықтың арттырылған түрлері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үлесінің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негізгі мөлшері, еңбек сіңірген жылдары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тағайындалды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шақыруғадейінгі жұмыс істеген жылдарының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негізгі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артуы және оған үстемақы аудандық коэффицент. Оларды төлеу шарттары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Арттырулар мен үстемеақылар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төлеу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тұрақты тіркеуде тұрған жері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МАМАН: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 дейін сақталсын                                          _______________</w:t>
      </w:r>
    </w:p>
    <w:p>
      <w:pPr>
        <w:spacing w:after="0"/>
        <w:ind w:left="0"/>
        <w:jc w:val="both"/>
      </w:pPr>
      <w:r>
        <w:rPr>
          <w:rFonts w:ascii="Times New Roman"/>
          <w:b w:val="false"/>
          <w:i w:val="false"/>
          <w:color w:val="000000"/>
          <w:sz w:val="28"/>
        </w:rPr>
        <w:t xml:space="preserve">
      № ______ тармақ </w:t>
      </w:r>
    </w:p>
    <w:p>
      <w:pPr>
        <w:spacing w:after="0"/>
        <w:ind w:left="0"/>
        <w:jc w:val="both"/>
      </w:pPr>
      <w:r>
        <w:rPr>
          <w:rFonts w:ascii="Times New Roman"/>
          <w:b w:val="false"/>
          <w:i w:val="false"/>
          <w:color w:val="000000"/>
          <w:sz w:val="28"/>
        </w:rPr>
        <w:t>
      Мүк. № ________</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Зейнетақымен қамсыздандыру орталығы</w:t>
      </w:r>
    </w:p>
    <w:p>
      <w:pPr>
        <w:spacing w:after="0"/>
        <w:ind w:left="0"/>
        <w:jc w:val="both"/>
      </w:pPr>
      <w:r>
        <w:rPr>
          <w:rFonts w:ascii="Times New Roman"/>
          <w:b w:val="false"/>
          <w:i w:val="false"/>
          <w:color w:val="000000"/>
          <w:sz w:val="28"/>
        </w:rPr>
        <w:t>
      Зейнетақы істерінің тізілімі</w:t>
      </w:r>
    </w:p>
    <w:p>
      <w:pPr>
        <w:spacing w:after="0"/>
        <w:ind w:left="0"/>
        <w:jc w:val="both"/>
      </w:pPr>
      <w:r>
        <w:rPr>
          <w:rFonts w:ascii="Times New Roman"/>
          <w:b w:val="false"/>
          <w:i w:val="false"/>
          <w:color w:val="000000"/>
          <w:sz w:val="28"/>
        </w:rPr>
        <w:t>
      (№ _________ бастап № _________ дейін, _____ том)</w:t>
      </w:r>
    </w:p>
    <w:p>
      <w:pPr>
        <w:spacing w:after="0"/>
        <w:ind w:left="0"/>
        <w:jc w:val="both"/>
      </w:pPr>
      <w:r>
        <w:rPr>
          <w:rFonts w:ascii="Times New Roman"/>
          <w:b w:val="false"/>
          <w:i w:val="false"/>
          <w:color w:val="000000"/>
          <w:sz w:val="28"/>
        </w:rPr>
        <w:t>
      20 __ ж. "___" ___ басталды</w:t>
      </w:r>
    </w:p>
    <w:p>
      <w:pPr>
        <w:spacing w:after="0"/>
        <w:ind w:left="0"/>
        <w:jc w:val="both"/>
      </w:pPr>
      <w:r>
        <w:rPr>
          <w:rFonts w:ascii="Times New Roman"/>
          <w:b w:val="false"/>
          <w:i w:val="false"/>
          <w:color w:val="000000"/>
          <w:sz w:val="28"/>
        </w:rPr>
        <w:t>
      20 __ ж. "___" ___ аяқталды</w:t>
      </w:r>
    </w:p>
    <w:p>
      <w:pPr>
        <w:spacing w:after="0"/>
        <w:ind w:left="0"/>
        <w:jc w:val="both"/>
      </w:pPr>
      <w:r>
        <w:rPr>
          <w:rFonts w:ascii="Times New Roman"/>
          <w:b w:val="false"/>
          <w:i w:val="false"/>
          <w:color w:val="000000"/>
          <w:sz w:val="28"/>
        </w:rPr>
        <w:t>
      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2194"/>
        <w:gridCol w:w="1584"/>
        <w:gridCol w:w="6866"/>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тіркелген күні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түрі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8496"/>
        <w:gridCol w:w="1170"/>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ісінің нөмірі</w:t>
            </w:r>
          </w:p>
        </w:tc>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тағайындаудан бас тарту туралы немесе істі мұрағатқа тапсыру туралы белгі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АС - ___________ зейнеткерлік ісі</w:t>
      </w:r>
    </w:p>
    <w:bookmarkStart w:name="z54" w:id="46"/>
    <w:p>
      <w:pPr>
        <w:spacing w:after="0"/>
        <w:ind w:left="0"/>
        <w:jc w:val="left"/>
      </w:pPr>
      <w:r>
        <w:rPr>
          <w:rFonts w:ascii="Times New Roman"/>
          <w:b/>
          <w:i w:val="false"/>
          <w:color w:val="000000"/>
        </w:rPr>
        <w:t xml:space="preserve"> Зейнетақы төлемдеріне арналған есеп</w:t>
      </w:r>
    </w:p>
    <w:bookmarkEnd w:id="46"/>
    <w:p>
      <w:pPr>
        <w:spacing w:after="0"/>
        <w:ind w:left="0"/>
        <w:jc w:val="both"/>
      </w:pPr>
      <w:r>
        <w:rPr>
          <w:rFonts w:ascii="Times New Roman"/>
          <w:b w:val="false"/>
          <w:i w:val="false"/>
          <w:color w:val="000000"/>
          <w:sz w:val="28"/>
        </w:rPr>
        <w:t>
      1. Тегі, аты, әкесінің аты (бар болса)_________________________________________________</w:t>
      </w:r>
    </w:p>
    <w:p>
      <w:pPr>
        <w:spacing w:after="0"/>
        <w:ind w:left="0"/>
        <w:jc w:val="both"/>
      </w:pPr>
      <w:r>
        <w:rPr>
          <w:rFonts w:ascii="Times New Roman"/>
          <w:b w:val="false"/>
          <w:i w:val="false"/>
          <w:color w:val="000000"/>
          <w:sz w:val="28"/>
        </w:rPr>
        <w:t>
      2. Лауазым санаты және жалақысы ____________________ , ________________________ теңге</w:t>
      </w:r>
    </w:p>
    <w:p>
      <w:pPr>
        <w:spacing w:after="0"/>
        <w:ind w:left="0"/>
        <w:jc w:val="both"/>
      </w:pPr>
      <w:r>
        <w:rPr>
          <w:rFonts w:ascii="Times New Roman"/>
          <w:b w:val="false"/>
          <w:i w:val="false"/>
          <w:color w:val="000000"/>
          <w:sz w:val="28"/>
        </w:rPr>
        <w:t>
      3. Әскери атағы және жалақысы ________________________ , ______________________ теңге</w:t>
      </w:r>
    </w:p>
    <w:p>
      <w:pPr>
        <w:spacing w:after="0"/>
        <w:ind w:left="0"/>
        <w:jc w:val="both"/>
      </w:pPr>
      <w:r>
        <w:rPr>
          <w:rFonts w:ascii="Times New Roman"/>
          <w:b w:val="false"/>
          <w:i w:val="false"/>
          <w:color w:val="000000"/>
          <w:sz w:val="28"/>
        </w:rPr>
        <w:t>
      4. Еңбек сіңірген жылдары _______ (күнтізбелік есептеуде ____ жыл, еңбек өтілі _____ жыл)</w:t>
      </w:r>
    </w:p>
    <w:p>
      <w:pPr>
        <w:spacing w:after="0"/>
        <w:ind w:left="0"/>
        <w:jc w:val="both"/>
      </w:pPr>
      <w:r>
        <w:rPr>
          <w:rFonts w:ascii="Times New Roman"/>
          <w:b w:val="false"/>
          <w:i w:val="false"/>
          <w:color w:val="000000"/>
          <w:sz w:val="28"/>
        </w:rPr>
        <w:t>
      5. Зейнетақы мөлшері _________________________ % _____________________________ теңге</w:t>
      </w:r>
    </w:p>
    <w:p>
      <w:pPr>
        <w:spacing w:after="0"/>
        <w:ind w:left="0"/>
        <w:jc w:val="both"/>
      </w:pPr>
      <w:r>
        <w:rPr>
          <w:rFonts w:ascii="Times New Roman"/>
          <w:b w:val="false"/>
          <w:i w:val="false"/>
          <w:color w:val="000000"/>
          <w:sz w:val="28"/>
        </w:rPr>
        <w:t>
      6. Зейнетақы 20 ___ ж. " _____ " ______ бастап тағайындалды</w:t>
      </w:r>
    </w:p>
    <w:p>
      <w:pPr>
        <w:spacing w:after="0"/>
        <w:ind w:left="0"/>
        <w:jc w:val="both"/>
      </w:pPr>
      <w:r>
        <w:rPr>
          <w:rFonts w:ascii="Times New Roman"/>
          <w:b w:val="false"/>
          <w:i w:val="false"/>
          <w:color w:val="000000"/>
          <w:sz w:val="28"/>
        </w:rPr>
        <w:t>
      7. Зейнетақы тағайындау үшін негіздеме: "Қазақстан Республикасында зейнетақымен</w:t>
      </w:r>
    </w:p>
    <w:p>
      <w:pPr>
        <w:spacing w:after="0"/>
        <w:ind w:left="0"/>
        <w:jc w:val="both"/>
      </w:pPr>
      <w:r>
        <w:rPr>
          <w:rFonts w:ascii="Times New Roman"/>
          <w:b w:val="false"/>
          <w:i w:val="false"/>
          <w:color w:val="000000"/>
          <w:sz w:val="28"/>
        </w:rPr>
        <w:t xml:space="preserve">
      қамсыздандыру туралы" Қазақстан Республикасы Заңының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8. Зейнетақы мөлшерін айқындау: жаңа тағайындау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Өткен кезең үшін толық төлеу есебі: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Жиыны: ______________ теңге.</w:t>
      </w:r>
    </w:p>
    <w:p>
      <w:pPr>
        <w:spacing w:after="0"/>
        <w:ind w:left="0"/>
        <w:jc w:val="both"/>
      </w:pPr>
      <w:r>
        <w:rPr>
          <w:rFonts w:ascii="Times New Roman"/>
          <w:b w:val="false"/>
          <w:i w:val="false"/>
          <w:color w:val="000000"/>
          <w:sz w:val="28"/>
        </w:rPr>
        <w:t>
      Базалық зейнетақы төлемі: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Жиыны ______________ теңге.</w:t>
      </w:r>
    </w:p>
    <w:p>
      <w:pPr>
        <w:spacing w:after="0"/>
        <w:ind w:left="0"/>
        <w:jc w:val="both"/>
      </w:pPr>
      <w:r>
        <w:rPr>
          <w:rFonts w:ascii="Times New Roman"/>
          <w:b w:val="false"/>
          <w:i w:val="false"/>
          <w:color w:val="000000"/>
          <w:sz w:val="28"/>
        </w:rPr>
        <w:t xml:space="preserve">
      ҚР ҚМ Зейнетақымен қамсыздандыру </w:t>
      </w:r>
    </w:p>
    <w:p>
      <w:pPr>
        <w:spacing w:after="0"/>
        <w:ind w:left="0"/>
        <w:jc w:val="both"/>
      </w:pPr>
      <w:r>
        <w:rPr>
          <w:rFonts w:ascii="Times New Roman"/>
          <w:b w:val="false"/>
          <w:i w:val="false"/>
          <w:color w:val="000000"/>
          <w:sz w:val="28"/>
        </w:rPr>
        <w:t xml:space="preserve">
      орталығының бастығы _______________ </w:t>
      </w:r>
    </w:p>
    <w:p>
      <w:pPr>
        <w:spacing w:after="0"/>
        <w:ind w:left="0"/>
        <w:jc w:val="both"/>
      </w:pPr>
      <w:r>
        <w:rPr>
          <w:rFonts w:ascii="Times New Roman"/>
          <w:b w:val="false"/>
          <w:i w:val="false"/>
          <w:color w:val="000000"/>
          <w:sz w:val="28"/>
        </w:rPr>
        <w:t>
      М.О.                                          Қызмет бастығы ________________</w:t>
      </w:r>
    </w:p>
    <w:p>
      <w:pPr>
        <w:spacing w:after="0"/>
        <w:ind w:left="0"/>
        <w:jc w:val="both"/>
      </w:pPr>
      <w:r>
        <w:rPr>
          <w:rFonts w:ascii="Times New Roman"/>
          <w:b w:val="false"/>
          <w:i w:val="false"/>
          <w:color w:val="000000"/>
          <w:sz w:val="28"/>
        </w:rPr>
        <w:t>
      Қызмет маманы ________________</w:t>
      </w:r>
    </w:p>
    <w:p>
      <w:pPr>
        <w:spacing w:after="0"/>
        <w:ind w:left="0"/>
        <w:jc w:val="both"/>
      </w:pPr>
      <w:r>
        <w:rPr>
          <w:rFonts w:ascii="Times New Roman"/>
          <w:b w:val="false"/>
          <w:i w:val="false"/>
          <w:color w:val="000000"/>
          <w:sz w:val="28"/>
        </w:rPr>
        <w:t xml:space="preserve">
      20 ___ ж. "___"___________ </w:t>
      </w:r>
    </w:p>
    <w:p>
      <w:pPr>
        <w:spacing w:after="0"/>
        <w:ind w:left="0"/>
        <w:jc w:val="both"/>
      </w:pPr>
      <w:r>
        <w:rPr>
          <w:rFonts w:ascii="Times New Roman"/>
          <w:b w:val="false"/>
          <w:i w:val="false"/>
          <w:color w:val="000000"/>
          <w:sz w:val="28"/>
        </w:rPr>
        <w:t>
      № ___________ зейнетақы куәлігі мен қосымша парақ жазып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 дейін сақталсын ______________</w:t>
      </w:r>
    </w:p>
    <w:p>
      <w:pPr>
        <w:spacing w:after="0"/>
        <w:ind w:left="0"/>
        <w:jc w:val="both"/>
      </w:pPr>
      <w:r>
        <w:rPr>
          <w:rFonts w:ascii="Times New Roman"/>
          <w:b w:val="false"/>
          <w:i w:val="false"/>
          <w:color w:val="000000"/>
          <w:sz w:val="28"/>
        </w:rPr>
        <w:t xml:space="preserve">
      № ______ тармақ </w:t>
      </w:r>
    </w:p>
    <w:p>
      <w:pPr>
        <w:spacing w:after="0"/>
        <w:ind w:left="0"/>
        <w:jc w:val="both"/>
      </w:pPr>
      <w:r>
        <w:rPr>
          <w:rFonts w:ascii="Times New Roman"/>
          <w:b w:val="false"/>
          <w:i w:val="false"/>
          <w:color w:val="000000"/>
          <w:sz w:val="28"/>
        </w:rPr>
        <w:t>
      Мүк. № ________</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
      Зейнетақымен қамсыздандыру орталығы</w:t>
      </w:r>
    </w:p>
    <w:p>
      <w:pPr>
        <w:spacing w:after="0"/>
        <w:ind w:left="0"/>
        <w:jc w:val="both"/>
      </w:pPr>
      <w:r>
        <w:rPr>
          <w:rFonts w:ascii="Times New Roman"/>
          <w:b w:val="false"/>
          <w:i w:val="false"/>
          <w:color w:val="000000"/>
          <w:sz w:val="28"/>
        </w:rPr>
        <w:t>
      Қосымша парағымен зейнеткер куәліктерін есепке алу және беру журналы</w:t>
      </w:r>
    </w:p>
    <w:p>
      <w:pPr>
        <w:spacing w:after="0"/>
        <w:ind w:left="0"/>
        <w:jc w:val="both"/>
      </w:pPr>
      <w:r>
        <w:rPr>
          <w:rFonts w:ascii="Times New Roman"/>
          <w:b w:val="false"/>
          <w:i w:val="false"/>
          <w:color w:val="000000"/>
          <w:sz w:val="28"/>
        </w:rPr>
        <w:t>
      20 __ ж. "___" ___ басталды</w:t>
      </w:r>
    </w:p>
    <w:p>
      <w:pPr>
        <w:spacing w:after="0"/>
        <w:ind w:left="0"/>
        <w:jc w:val="both"/>
      </w:pPr>
      <w:r>
        <w:rPr>
          <w:rFonts w:ascii="Times New Roman"/>
          <w:b w:val="false"/>
          <w:i w:val="false"/>
          <w:color w:val="000000"/>
          <w:sz w:val="28"/>
        </w:rPr>
        <w:t>
      20 __ ж. "___" ___ аяқталды</w:t>
      </w:r>
    </w:p>
    <w:p>
      <w:pPr>
        <w:spacing w:after="0"/>
        <w:ind w:left="0"/>
        <w:jc w:val="both"/>
      </w:pPr>
      <w:r>
        <w:rPr>
          <w:rFonts w:ascii="Times New Roman"/>
          <w:b w:val="false"/>
          <w:i w:val="false"/>
          <w:color w:val="000000"/>
          <w:sz w:val="28"/>
        </w:rPr>
        <w:t>
      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185"/>
        <w:gridCol w:w="5135"/>
        <w:gridCol w:w="1185"/>
        <w:gridCol w:w="728"/>
        <w:gridCol w:w="1185"/>
        <w:gridCol w:w="1643"/>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белгі</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Қорғаныс министрлігі зейнеткерінің куәлігін беру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499"/>
        <w:gridCol w:w="2655"/>
        <w:gridCol w:w="1500"/>
        <w:gridCol w:w="2077"/>
        <w:gridCol w:w="1500"/>
        <w:gridCol w:w="1501"/>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 зейнетақы түрі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қолы</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қызметшілерге</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оларды</w:t>
            </w:r>
            <w:r>
              <w:br/>
            </w:r>
            <w:r>
              <w:rPr>
                <w:rFonts w:ascii="Times New Roman"/>
                <w:b w:val="false"/>
                <w:i w:val="false"/>
                <w:color w:val="000000"/>
                <w:sz w:val="20"/>
              </w:rPr>
              <w:t>жүзеге асыру жөніндегі</w:t>
            </w:r>
            <w:r>
              <w:br/>
            </w:r>
            <w:r>
              <w:rPr>
                <w:rFonts w:ascii="Times New Roman"/>
                <w:b w:val="false"/>
                <w:i w:val="false"/>
                <w:color w:val="000000"/>
                <w:sz w:val="20"/>
              </w:rPr>
              <w:t>нұсқаулыққа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иесінің Т.А.Ә.)</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тұратын ____________________________________</w:t>
      </w:r>
    </w:p>
    <w:p>
      <w:pPr>
        <w:spacing w:after="0"/>
        <w:ind w:left="0"/>
        <w:jc w:val="both"/>
      </w:pPr>
      <w:r>
        <w:rPr>
          <w:rFonts w:ascii="Times New Roman"/>
          <w:b w:val="false"/>
          <w:i w:val="false"/>
          <w:color w:val="000000"/>
          <w:sz w:val="28"/>
        </w:rPr>
        <w:t>
      тел: 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 тоқтату (уақытша тоқтатуға)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(оқиғаның мән-жайы көрсетіледі)</w:t>
      </w:r>
    </w:p>
    <w:p>
      <w:pPr>
        <w:spacing w:after="0"/>
        <w:ind w:left="0"/>
        <w:jc w:val="both"/>
      </w:pPr>
      <w:r>
        <w:rPr>
          <w:rFonts w:ascii="Times New Roman"/>
          <w:b w:val="false"/>
          <w:i w:val="false"/>
          <w:color w:val="000000"/>
          <w:sz w:val="28"/>
        </w:rPr>
        <w:t>
      байланысты зейнетақыны және/немесе өтемақыны қайта жандандыруды (уақытша тоқтатуды)</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ж. "______" ______                        Өтініш иесі __________ __________________</w:t>
      </w:r>
    </w:p>
    <w:p>
      <w:pPr>
        <w:spacing w:after="0"/>
        <w:ind w:left="0"/>
        <w:jc w:val="both"/>
      </w:pPr>
      <w:r>
        <w:rPr>
          <w:rFonts w:ascii="Times New Roman"/>
          <w:b w:val="false"/>
          <w:i w:val="false"/>
          <w:color w:val="000000"/>
          <w:sz w:val="28"/>
        </w:rPr>
        <w:t>
      (жылы)      (күні)      (айы)                                    қолы      (Т.А.Ә.(бар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