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c25e" w14:textId="958c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және аса жеңіл авиация саласындағы сертификаттау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шілдедегі № 483 бұйрығы. Қазақстан Республикасының Әділет министрлігінде 2017 жылғы 8 қыркүйекте № 15633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08.01.2025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Жеңіл және аса жеңіл авиация саласындағы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Инвестициялар және даму министрінің міндетін атқарушының 2015 жылғы 24 ақпандағы № 193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11723 болып тіркелген, "Әділет" ақпараттық-құқықтық жүйесінде 2015 жылғы 1 қыркүйекте жарияланған);</w:t>
      </w:r>
    </w:p>
    <w:bookmarkEnd w:id="3"/>
    <w:bookmarkStart w:name="z5" w:id="4"/>
    <w:p>
      <w:pPr>
        <w:spacing w:after="0"/>
        <w:ind w:left="0"/>
        <w:jc w:val="both"/>
      </w:pPr>
      <w:r>
        <w:rPr>
          <w:rFonts w:ascii="Times New Roman"/>
          <w:b w:val="false"/>
          <w:i w:val="false"/>
          <w:color w:val="000000"/>
          <w:sz w:val="28"/>
        </w:rPr>
        <w:t xml:space="preserve">
      2) "Аса жеңіл авиация саласында сертификаттау қағидаларын бекіту туралы" Қазақстан Республикасы Инвестициялар және даму министрінің міндетін атқарушының 2015 жылғы 24 ақпандағы № 194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11721 болып тіркелген, "Әділет" ақпараттық-құқықтық жүйесінде 2015 жылғы 1 қыркүйекте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мен даму министрлігінің Азаматтық авиация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жіберілуді;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 ________________________</w:t>
      </w:r>
    </w:p>
    <w:p>
      <w:pPr>
        <w:spacing w:after="0"/>
        <w:ind w:left="0"/>
        <w:jc w:val="both"/>
      </w:pPr>
      <w:r>
        <w:rPr>
          <w:rFonts w:ascii="Times New Roman"/>
          <w:b w:val="false"/>
          <w:i w:val="false"/>
          <w:color w:val="000000"/>
          <w:sz w:val="28"/>
        </w:rPr>
        <w:t>
      2017 жылғы 27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xml:space="preserve">№ 483 бұйрығымен </w:t>
            </w:r>
            <w:r>
              <w:br/>
            </w:r>
            <w:r>
              <w:rPr>
                <w:rFonts w:ascii="Times New Roman"/>
                <w:b w:val="false"/>
                <w:i w:val="false"/>
                <w:color w:val="000000"/>
                <w:sz w:val="20"/>
              </w:rPr>
              <w:t>бекітілген</w:t>
            </w:r>
          </w:p>
        </w:tc>
      </w:tr>
    </w:tbl>
    <w:bookmarkStart w:name="z23" w:id="13"/>
    <w:p>
      <w:pPr>
        <w:spacing w:after="0"/>
        <w:ind w:left="0"/>
        <w:jc w:val="left"/>
      </w:pPr>
      <w:r>
        <w:rPr>
          <w:rFonts w:ascii="Times New Roman"/>
          <w:b/>
          <w:i w:val="false"/>
          <w:color w:val="000000"/>
        </w:rPr>
        <w:t xml:space="preserve"> Жеңіл және аса жеңіл авиация саласындағы сертификаттау қағидалары</w:t>
      </w:r>
    </w:p>
    <w:bookmarkEnd w:id="13"/>
    <w:p>
      <w:pPr>
        <w:spacing w:after="0"/>
        <w:ind w:left="0"/>
        <w:jc w:val="both"/>
      </w:pPr>
      <w:r>
        <w:rPr>
          <w:rFonts w:ascii="Times New Roman"/>
          <w:b w:val="false"/>
          <w:i w:val="false"/>
          <w:color w:val="ff0000"/>
          <w:sz w:val="28"/>
        </w:rPr>
        <w:t xml:space="preserve">
      Ескерту. Қағида жаңа редакцияда – ҚР Көлік министрінің 08.01.2025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1-тарау. Жалпы ережелер</w:t>
      </w:r>
    </w:p>
    <w:bookmarkStart w:name="z15" w:id="14"/>
    <w:p>
      <w:pPr>
        <w:spacing w:after="0"/>
        <w:ind w:left="0"/>
        <w:jc w:val="both"/>
      </w:pPr>
      <w:r>
        <w:rPr>
          <w:rFonts w:ascii="Times New Roman"/>
          <w:b w:val="false"/>
          <w:i w:val="false"/>
          <w:color w:val="000000"/>
          <w:sz w:val="28"/>
        </w:rPr>
        <w:t xml:space="preserve">
      1. Осы Жеңіл және аса жеңіл авиация саласындағы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жеңіл және аса жеңіл авиация саласындағы сертификаттау және "Жеңіл және аса жеңіл авиация әуе кемесінің ұшуға жарамдылығы сертификатын беру", "Азаматтық әуе кемесі данасының ұшуға жарамдылық нормаларына сәйкестігі туралы куәлік беру" мемлекеттік қызметтер көрсету тәртібін белгілейді.</w:t>
      </w:r>
    </w:p>
    <w:bookmarkEnd w:id="14"/>
    <w:bookmarkStart w:name="z16"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азаматтық әуе кемелерінің мемлекеттік тізілімінде тіркелген және жалпы мақсаттағы авиация (коммерциялық әуе тасымалдарына қатыспайтын) мақсатында авиациялық жұмыстар мен ұшуларды орындайтын жеңіл және аса жеңіл авиацияның азаматтық әуе кемелеріне және жеңіл және ең жоғары ұшу салмағы 2250 кг аспайтын Қазақстан Республикасының азаматтық әуе кемелерінің мемлекеттік тізілімінде мемлекеттік тіркелуге жататын аса жеңіл авиацияның азаматтық әуе кемесінің даналарына (ұшақтар, тікұшақтар, моторы бар планерлер, аэростатикалық әуе кемелері) қолданылады.</w:t>
      </w:r>
    </w:p>
    <w:bookmarkEnd w:id="15"/>
    <w:bookmarkStart w:name="z17" w:id="1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анықтамалар пайдаланылады:</w:t>
      </w:r>
    </w:p>
    <w:bookmarkEnd w:id="16"/>
    <w:bookmarkStart w:name="z18" w:id="17"/>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7"/>
    <w:bookmarkStart w:name="z19" w:id="18"/>
    <w:p>
      <w:pPr>
        <w:spacing w:after="0"/>
        <w:ind w:left="0"/>
        <w:jc w:val="both"/>
      </w:pPr>
      <w:r>
        <w:rPr>
          <w:rFonts w:ascii="Times New Roman"/>
          <w:b w:val="false"/>
          <w:i w:val="false"/>
          <w:color w:val="000000"/>
          <w:sz w:val="28"/>
        </w:rPr>
        <w:t>
      2) азаматтық әуе кемесінің данасы – бекітілген үлгілік конструкциясы жоқ (үлгі сертификаты немесе оған баламалы құжаты жоқ), сериялық өндіріске арналмаған, сертификатталған және азаматтық авиация саласындағы уәкілетті ұйым берген оның конструкциясының, сипаттамаларының және пайдалану-техникалық құжаттамасының ұшу жарамдылығы нормаларына сәйкестігі куәлігі бар әуе кемесі;</w:t>
      </w:r>
    </w:p>
    <w:bookmarkEnd w:id="18"/>
    <w:bookmarkStart w:name="z20" w:id="19"/>
    <w:p>
      <w:pPr>
        <w:spacing w:after="0"/>
        <w:ind w:left="0"/>
        <w:jc w:val="both"/>
      </w:pPr>
      <w:r>
        <w:rPr>
          <w:rFonts w:ascii="Times New Roman"/>
          <w:b w:val="false"/>
          <w:i w:val="false"/>
          <w:color w:val="000000"/>
          <w:sz w:val="28"/>
        </w:rPr>
        <w:t>
      3) азаматтық әуе кемесі данасының ұшу сипаттамаларын бағалау және ұшу сынақтарын жүргізу жөніндегі персонал – әуе кемелерін пайдаланушыларды біріктіретін, ұшу сипаттамаларын бағалауды және азаматтық әуе кемесі данасының ұшу сынақтарын жүргізуді орындайтын коммерциялық емес ұйымның мамандары;</w:t>
      </w:r>
    </w:p>
    <w:bookmarkEnd w:id="19"/>
    <w:bookmarkStart w:name="z21" w:id="20"/>
    <w:p>
      <w:pPr>
        <w:spacing w:after="0"/>
        <w:ind w:left="0"/>
        <w:jc w:val="both"/>
      </w:pPr>
      <w:r>
        <w:rPr>
          <w:rFonts w:ascii="Times New Roman"/>
          <w:b w:val="false"/>
          <w:i w:val="false"/>
          <w:color w:val="000000"/>
          <w:sz w:val="28"/>
        </w:rPr>
        <w:t>
      4) азаматтық әуе кемелерінің пайдалануға жарамдылығын бағалау актісі (бұдан әрі – бағалау актісі) – жеңіл және аса жеңіл авиацияның азаматтық әуе кемесінің ұшуға жарамдылығын бағалау бойынша жүргізілген жұмыстардың нәтижелері бойынша коммерциялық емес ұйым беретін құжат;</w:t>
      </w:r>
    </w:p>
    <w:bookmarkEnd w:id="20"/>
    <w:bookmarkStart w:name="z22" w:id="21"/>
    <w:p>
      <w:pPr>
        <w:spacing w:after="0"/>
        <w:ind w:left="0"/>
        <w:jc w:val="both"/>
      </w:pPr>
      <w:r>
        <w:rPr>
          <w:rFonts w:ascii="Times New Roman"/>
          <w:b w:val="false"/>
          <w:i w:val="false"/>
          <w:color w:val="000000"/>
          <w:sz w:val="28"/>
        </w:rPr>
        <w:t>
      5) аса жеңіл авиация – ең жоғары сертификатталған ұшу салмағы 750 (жеті жүз елу) килограммнан кем әуе кемелерін, басқа да әуе кемелерін және қосалқы құрылғыларды пайдаланатын азаматтық авиация;</w:t>
      </w:r>
    </w:p>
    <w:bookmarkEnd w:id="21"/>
    <w:bookmarkStart w:name="z23" w:id="22"/>
    <w:p>
      <w:pPr>
        <w:spacing w:after="0"/>
        <w:ind w:left="0"/>
        <w:jc w:val="both"/>
      </w:pPr>
      <w:r>
        <w:rPr>
          <w:rFonts w:ascii="Times New Roman"/>
          <w:b w:val="false"/>
          <w:i w:val="false"/>
          <w:color w:val="000000"/>
          <w:sz w:val="28"/>
        </w:rPr>
        <w:t>
      6) конструкциясының, сипаттамаларының және пайдалану-техникалық құжаттамасының ұшуға жарамдылығы нормаларына сәйкестігіне куәлік – азаматтық әуе кемесінің данасы конструкциясының сипаттамалары мен пайдалану-техникалық құжаттамасының ұшу жарамдылығы нормаларына сәйкестігін куәландыратын, уәкілетті ұйым берген құжат;</w:t>
      </w:r>
    </w:p>
    <w:bookmarkEnd w:id="22"/>
    <w:bookmarkStart w:name="z24" w:id="23"/>
    <w:p>
      <w:pPr>
        <w:spacing w:after="0"/>
        <w:ind w:left="0"/>
        <w:jc w:val="both"/>
      </w:pPr>
      <w:r>
        <w:rPr>
          <w:rFonts w:ascii="Times New Roman"/>
          <w:b w:val="false"/>
          <w:i w:val="false"/>
          <w:color w:val="000000"/>
          <w:sz w:val="28"/>
        </w:rPr>
        <w:t>
      7) жеңіл авиация – ең жоғары сертификатталған ұшу салмағы 5700 (бес мың жеті жүз) килограмнан кем әуе кемелерін, оның ішінде ең жоғары сертификатталған ұшу салмағы 3175 (үш мың жүз сексен) килограмнан кем тікұшақтарды пайдаланатын азаматтық авиация;</w:t>
      </w:r>
    </w:p>
    <w:bookmarkEnd w:id="23"/>
    <w:bookmarkStart w:name="z25" w:id="24"/>
    <w:p>
      <w:pPr>
        <w:spacing w:after="0"/>
        <w:ind w:left="0"/>
        <w:jc w:val="both"/>
      </w:pPr>
      <w:r>
        <w:rPr>
          <w:rFonts w:ascii="Times New Roman"/>
          <w:b w:val="false"/>
          <w:i w:val="false"/>
          <w:color w:val="000000"/>
          <w:sz w:val="28"/>
        </w:rPr>
        <w:t>
      8) пайдалану құжаттамасы – жеңіл немесе аса жеңіл әуе кемесін немесе оларға техникалық қызмет көрсетуді және жөндеуді қоса алғанда, азаматтық әуе кемесінің данасын ұшу және техникалық пайдалануды регламенттейтін, сондай-ақ пайдалану шарттары мен пайдалану шектеулерін қамтитын құжаттама;</w:t>
      </w:r>
    </w:p>
    <w:bookmarkEnd w:id="24"/>
    <w:bookmarkStart w:name="z26" w:id="25"/>
    <w:p>
      <w:pPr>
        <w:spacing w:after="0"/>
        <w:ind w:left="0"/>
        <w:jc w:val="both"/>
      </w:pPr>
      <w:r>
        <w:rPr>
          <w:rFonts w:ascii="Times New Roman"/>
          <w:b w:val="false"/>
          <w:i w:val="false"/>
          <w:color w:val="000000"/>
          <w:sz w:val="28"/>
        </w:rPr>
        <w:t>
      9) пайдалану – техникалық құжаттама – нақты әуе кемелерді және оның компоненттерін техникалық қызмет көрсетуі және жөндеуді сонымен бірге пайдалану жағдайы және пайдалану шегін қоса алғанда, азаматтық әуе кемесі данасын ұшу және техникалық пайдалану регламенттеу құжаттар топтамасы;</w:t>
      </w:r>
    </w:p>
    <w:bookmarkEnd w:id="25"/>
    <w:bookmarkStart w:name="z27" w:id="26"/>
    <w:p>
      <w:pPr>
        <w:spacing w:after="0"/>
        <w:ind w:left="0"/>
        <w:jc w:val="both"/>
      </w:pPr>
      <w:r>
        <w:rPr>
          <w:rFonts w:ascii="Times New Roman"/>
          <w:b w:val="false"/>
          <w:i w:val="false"/>
          <w:color w:val="000000"/>
          <w:sz w:val="28"/>
        </w:rPr>
        <w:t>
      10) өтініш беруші – жеңіл авиациядағы ұшуға жарамдылығы сертификатын, аса жеңіл авиациядағы ұшуға жарамдылығы сертификатын, экспорттық ұшуға жарамдылығы сертификатын алу, әуе кемесі данасының куәландыру үшін уәкілетті ұйымға өтініш берген жеке немесе заңды тұлға;</w:t>
      </w:r>
    </w:p>
    <w:bookmarkEnd w:id="26"/>
    <w:bookmarkStart w:name="z28" w:id="27"/>
    <w:p>
      <w:pPr>
        <w:spacing w:after="0"/>
        <w:ind w:left="0"/>
        <w:jc w:val="both"/>
      </w:pPr>
      <w:r>
        <w:rPr>
          <w:rFonts w:ascii="Times New Roman"/>
          <w:b w:val="false"/>
          <w:i w:val="false"/>
          <w:color w:val="000000"/>
          <w:sz w:val="28"/>
        </w:rPr>
        <w:t>
      11) әуе кемесінің ұшуға жарамдылығын бағалау – әуе кемесінің пайдалану-техникалық құжаттамасын, ұшуға жарамдылықты ұстап тұру жөніндегі есептік деректерді, әуе кемесін қарап тексеру және азаматтық авиация саласындағы уәкілетті ұйымның бақылауымен әуе кемесіне ұшу сынақтарын қажет болған кезде жүргізу;</w:t>
      </w:r>
    </w:p>
    <w:bookmarkEnd w:id="27"/>
    <w:bookmarkStart w:name="z29" w:id="28"/>
    <w:p>
      <w:pPr>
        <w:spacing w:after="0"/>
        <w:ind w:left="0"/>
        <w:jc w:val="both"/>
      </w:pPr>
      <w:r>
        <w:rPr>
          <w:rFonts w:ascii="Times New Roman"/>
          <w:b w:val="false"/>
          <w:i w:val="false"/>
          <w:color w:val="000000"/>
          <w:sz w:val="28"/>
        </w:rPr>
        <w:t>
      12) ұшу жарамдылығын бағалау жөніндегі персонал – жеңіл және аса жеңіл авиацияның азаматтық әуе кемелерінің ұшу жарамдылығын бағалауды орындайтын, әуе кемелерін пайдаланушыларды біріктіретін коммерциялық емес ұйымның мамандары;</w:t>
      </w:r>
    </w:p>
    <w:bookmarkEnd w:id="28"/>
    <w:bookmarkStart w:name="z30" w:id="29"/>
    <w:p>
      <w:pPr>
        <w:spacing w:after="0"/>
        <w:ind w:left="0"/>
        <w:jc w:val="both"/>
      </w:pPr>
      <w:r>
        <w:rPr>
          <w:rFonts w:ascii="Times New Roman"/>
          <w:b w:val="false"/>
          <w:i w:val="false"/>
          <w:color w:val="000000"/>
          <w:sz w:val="28"/>
        </w:rPr>
        <w:t>
      13) ұшу жарамдылығын қолдау – әуе кемесін пайдалану мерзімі ішінде әуе кемесінің Қазақстан Республикасы Азаматтық әуе кемелерінің ұшу жарамдылығы нормаларының қолданыстағы талаптарына (бұдан әрі – ұшу жарамдылығы нормалары) сәйкестігін қамтамасыз ететін процестер жиынтығы.</w:t>
      </w:r>
    </w:p>
    <w:bookmarkEnd w:id="29"/>
    <w:bookmarkStart w:name="z31" w:id="30"/>
    <w:p>
      <w:pPr>
        <w:spacing w:after="0"/>
        <w:ind w:left="0"/>
        <w:jc w:val="both"/>
      </w:pPr>
      <w:r>
        <w:rPr>
          <w:rFonts w:ascii="Times New Roman"/>
          <w:b w:val="false"/>
          <w:i w:val="false"/>
          <w:color w:val="000000"/>
          <w:sz w:val="28"/>
        </w:rPr>
        <w:t>
      4. Жеңіл және аса жеңіл авиацияның әуе кемесін жеңіл және аса жеңіл авиацияның қолданыстағы ұшу жарамдылығы сертификатынсыз пайдалануға жол берілмейді. Жеңіл және аса жеңіл авиация әуе кемесінің ұшуға жарамдылығы сертификатының жарамдылығы оның қосымшасы және ажырамас бөлігі болып табылатын қолданыстағы бағалау актісінің болуымен расталады.</w:t>
      </w:r>
    </w:p>
    <w:bookmarkEnd w:id="30"/>
    <w:bookmarkStart w:name="z32" w:id="31"/>
    <w:p>
      <w:pPr>
        <w:spacing w:after="0"/>
        <w:ind w:left="0"/>
        <w:jc w:val="both"/>
      </w:pPr>
      <w:r>
        <w:rPr>
          <w:rFonts w:ascii="Times New Roman"/>
          <w:b w:val="false"/>
          <w:i w:val="false"/>
          <w:color w:val="000000"/>
          <w:sz w:val="28"/>
        </w:rPr>
        <w:t>
      5. Бекітілген үлгілік конструкциясы жоқ азаматтық әуе кемесінің әрбір данасы сертификатталуы және азаматтық авиация саласындағы уәкілетті ұйым берген оның конструкциясының, сипаттамаларының және пайдалану-техникалық құжаттамасының ұшуға жарамдылық нормаларына сәйкестігі куәлігі (бұдан әрі – сәйкестік куәлігі) болуы тиіс.</w:t>
      </w:r>
    </w:p>
    <w:bookmarkEnd w:id="31"/>
    <w:p>
      <w:pPr>
        <w:spacing w:after="0"/>
        <w:ind w:left="0"/>
        <w:jc w:val="both"/>
      </w:pPr>
      <w:r>
        <w:rPr>
          <w:rFonts w:ascii="Times New Roman"/>
          <w:b w:val="false"/>
          <w:i w:val="false"/>
          <w:color w:val="000000"/>
          <w:sz w:val="28"/>
        </w:rPr>
        <w:t>
      Сәйкестік куәлігі берілген әуе кемесі коммерциялық әуе тасымалдарын жүзеге асыруға жіберілмейді.</w:t>
      </w:r>
    </w:p>
    <w:bookmarkStart w:name="z33" w:id="32"/>
    <w:p>
      <w:pPr>
        <w:spacing w:after="0"/>
        <w:ind w:left="0"/>
        <w:jc w:val="both"/>
      </w:pPr>
      <w:r>
        <w:rPr>
          <w:rFonts w:ascii="Times New Roman"/>
          <w:b w:val="false"/>
          <w:i w:val="false"/>
          <w:color w:val="000000"/>
          <w:sz w:val="28"/>
        </w:rPr>
        <w:t>
      6. Жалпы мақсаттағы авиация мақсатында авиациялық жұмыстар мен ұшуларды орындайтын жеңіл және аса жеңіл әуе кемелерінің ұшуға жарамдылығын, азаматтық әуе кемесінің куәлігінің данасын сертификаттауды әуе кемелерін пайдаланушыларды біріктіретін коммерциялық емес ұйымдарды (бұдан әрі – коммерциялық емес ұйым) тарта отырып, уәкілетті ұйым жүзеге асырады.</w:t>
      </w:r>
    </w:p>
    <w:bookmarkEnd w:id="32"/>
    <w:p>
      <w:pPr>
        <w:spacing w:after="0"/>
        <w:ind w:left="0"/>
        <w:jc w:val="both"/>
      </w:pPr>
      <w:r>
        <w:rPr>
          <w:rFonts w:ascii="Times New Roman"/>
          <w:b w:val="false"/>
          <w:i w:val="false"/>
          <w:color w:val="000000"/>
          <w:sz w:val="28"/>
        </w:rPr>
        <w:t xml:space="preserve">
      Азаматтық әуе кемесінің және оның компоненттерінің ұшуға жарамдылығын қолдау Қазақстан Республикасы Инвестициялар және даму министрінің 2015 жылғы 30 сәуірдегі № 551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11573 болып тіркелген) бекітілген Қазақстан Республикасының азаматтық әуе кемелерін техникалық пайдалану және жөндеу қағидаларының талаптарына сәйкес қамтамасыз етіледі.</w:t>
      </w:r>
    </w:p>
    <w:bookmarkStart w:name="z34" w:id="33"/>
    <w:p>
      <w:pPr>
        <w:spacing w:after="0"/>
        <w:ind w:left="0"/>
        <w:jc w:val="left"/>
      </w:pPr>
      <w:r>
        <w:rPr>
          <w:rFonts w:ascii="Times New Roman"/>
          <w:b/>
          <w:i w:val="false"/>
          <w:color w:val="000000"/>
        </w:rPr>
        <w:t xml:space="preserve"> 2-тарау. Қазақстан Республикасының жеңіл және аса жеңіл авиациясы әуе кемесінің ұшуға жарамдылығын сертификаттау тәртібі</w:t>
      </w:r>
    </w:p>
    <w:bookmarkEnd w:id="33"/>
    <w:bookmarkStart w:name="z35" w:id="34"/>
    <w:p>
      <w:pPr>
        <w:spacing w:after="0"/>
        <w:ind w:left="0"/>
        <w:jc w:val="left"/>
      </w:pPr>
      <w:r>
        <w:rPr>
          <w:rFonts w:ascii="Times New Roman"/>
          <w:b/>
          <w:i w:val="false"/>
          <w:color w:val="000000"/>
        </w:rPr>
        <w:t xml:space="preserve"> 1-параграф. Сертификаттау және жеңіл және аса жеңіл авиация әуе кемесінің ұшуға жарамдылығы сертификатын беру</w:t>
      </w:r>
    </w:p>
    <w:bookmarkEnd w:id="34"/>
    <w:bookmarkStart w:name="z36" w:id="35"/>
    <w:p>
      <w:pPr>
        <w:spacing w:after="0"/>
        <w:ind w:left="0"/>
        <w:jc w:val="both"/>
      </w:pPr>
      <w:r>
        <w:rPr>
          <w:rFonts w:ascii="Times New Roman"/>
          <w:b w:val="false"/>
          <w:i w:val="false"/>
          <w:color w:val="000000"/>
          <w:sz w:val="28"/>
        </w:rPr>
        <w:t xml:space="preserve">
      7. Жеңіл және аса жеңіл авиация әуе кемесінің ұшуға жарамдылығы сертификатын алу үшін өтініш беруші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"Жеңіл және аса жеңіл авиация әуе кемесінің ұшуға жарамдылығы сертификатын беру" мемлекеттік қызметтер көрсетуге қойылатын негізгі талаптар тізбесінің (бұдан әрі – талаптардың тізбесі) 8-тармағында көзделген тізбе бойынша құжаттар топтамасын "электрондық үкіметтің" веб-порталы (бұдан әрі – портал) арқылы жібереді.</w:t>
      </w:r>
    </w:p>
    <w:bookmarkEnd w:id="35"/>
    <w:p>
      <w:pPr>
        <w:spacing w:after="0"/>
        <w:ind w:left="0"/>
        <w:jc w:val="both"/>
      </w:pPr>
      <w:r>
        <w:rPr>
          <w:rFonts w:ascii="Times New Roman"/>
          <w:b w:val="false"/>
          <w:i w:val="false"/>
          <w:color w:val="000000"/>
          <w:sz w:val="28"/>
        </w:rPr>
        <w:t xml:space="preserve">
      Құжаттар топтамасымен ұсынылатын жеңіл және аса жеңіл авиация әуе кемесінің техникалық жай – күйін тексеру және ұшуға жарамдылығын айқындау актісі (бұдан әрі – тексеру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Портал арқылы жүгінгенде өтініш берушіге "жеке кабинетке" мемлекеттік қызмет көрсету нәтижесін алу күнін көрсете отырып, мемлекеттік қызметтер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жүгінгенде, мемлекеттік қызметтер көрсету жөніндегі өтінішті тіркеу келесі жұмыс күні жүзеге асырылады.</w:t>
      </w:r>
    </w:p>
    <w:p>
      <w:pPr>
        <w:spacing w:after="0"/>
        <w:ind w:left="0"/>
        <w:jc w:val="both"/>
      </w:pPr>
      <w:r>
        <w:rPr>
          <w:rFonts w:ascii="Times New Roman"/>
          <w:b w:val="false"/>
          <w:i w:val="false"/>
          <w:color w:val="000000"/>
          <w:sz w:val="28"/>
        </w:rPr>
        <w:t>
      Уәкілетті ұйым құжаттарды келіп түскен күні тіркеуді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пайдаланушының сертификаты, азаматтық әуе кемесі үлгісіндегі сертификат, авиациялық жұмыстарды орындау құқығына куәлік, ұшуларды орындау құқығына куәлік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мемлекеттік қызметтер көрсетуге қойылатын негізгі талаптар тізбесінде көзделген тізбеге сәйкес құжаттар топтамасын және (немесе) қолданылу мерзімі өткен құжаттарды толық ұсынбағанда уәкілетті ұйым тіркелген күннен бастап 2 (екі) жұмыс күні ішінде өтінімді қабылдаудан бас тартады.</w:t>
      </w:r>
    </w:p>
    <w:p>
      <w:pPr>
        <w:spacing w:after="0"/>
        <w:ind w:left="0"/>
        <w:jc w:val="both"/>
      </w:pPr>
      <w:r>
        <w:rPr>
          <w:rFonts w:ascii="Times New Roman"/>
          <w:b w:val="false"/>
          <w:i w:val="false"/>
          <w:color w:val="000000"/>
          <w:sz w:val="28"/>
        </w:rPr>
        <w:t>
      Өтініш беруші мемлекеттік қызметтер көрсетуге қойылатын негізгі талаптардың тізбесінде көзделген тізбеге сәйкес құжаттардың толық топтамасын ұсынған кезде уәкілетті ұйым тіркелген күннен бастап 5 (бес) жұмыс күні ішінде заң талаптары мен Халықаралық Азаматтық авиация ұйымының (ИКАО) стандарттарына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сәйкестігін тексергеннен кейін, құжаттар тартылған коммерциялық емес ұйымдарға береді.</w:t>
      </w:r>
    </w:p>
    <w:bookmarkStart w:name="z37" w:id="36"/>
    <w:p>
      <w:pPr>
        <w:spacing w:after="0"/>
        <w:ind w:left="0"/>
        <w:jc w:val="both"/>
      </w:pPr>
      <w:r>
        <w:rPr>
          <w:rFonts w:ascii="Times New Roman"/>
          <w:b w:val="false"/>
          <w:i w:val="false"/>
          <w:color w:val="000000"/>
          <w:sz w:val="28"/>
        </w:rPr>
        <w:t>
      8. Жеңіл және аса жеңіл авиация әуе кемесінің ұшу жарамдылығы сертификатын қарау және беру мерзімі уәкілетті ұйымға өтінім берілген күннен бастап 22 (жиырма екі) жұмыс күнін құрайды.</w:t>
      </w:r>
    </w:p>
    <w:bookmarkEnd w:id="36"/>
    <w:p>
      <w:pPr>
        <w:spacing w:after="0"/>
        <w:ind w:left="0"/>
        <w:jc w:val="both"/>
      </w:pPr>
      <w:r>
        <w:rPr>
          <w:rFonts w:ascii="Times New Roman"/>
          <w:b w:val="false"/>
          <w:i w:val="false"/>
          <w:color w:val="000000"/>
          <w:sz w:val="28"/>
        </w:rPr>
        <w:t>
      Ұсынылған құжаттарға қосымша зерделеу немесе тексеру жүргізу қажет болғанда қарау мерзімі 22 (жиырма екі) жұмыс күніне ұзартылады, бұл туралы қарау мерзімі ұзартылған сәттен бастап 3 (үш) жұмыс күні ішінде өтініш берушінің "жеке кабинетіне" порталға хабарлама жіберіледі.</w:t>
      </w:r>
    </w:p>
    <w:p>
      <w:pPr>
        <w:spacing w:after="0"/>
        <w:ind w:left="0"/>
        <w:jc w:val="both"/>
      </w:pPr>
      <w:r>
        <w:rPr>
          <w:rFonts w:ascii="Times New Roman"/>
          <w:b w:val="false"/>
          <w:i w:val="false"/>
          <w:color w:val="000000"/>
          <w:sz w:val="28"/>
        </w:rPr>
        <w:t>
      Бұрын қағаз нысанда берілген жеңіл және аса жеңіл авиация әуе кемесінің ұшу жарамдылығы сертификатын электрондық форматқа ауыстыру мерзімі 2 (екі) жұмыс күнін құрайды.</w:t>
      </w:r>
    </w:p>
    <w:bookmarkStart w:name="z38" w:id="37"/>
    <w:p>
      <w:pPr>
        <w:spacing w:after="0"/>
        <w:ind w:left="0"/>
        <w:jc w:val="both"/>
      </w:pPr>
      <w:r>
        <w:rPr>
          <w:rFonts w:ascii="Times New Roman"/>
          <w:b w:val="false"/>
          <w:i w:val="false"/>
          <w:color w:val="000000"/>
          <w:sz w:val="28"/>
        </w:rPr>
        <w:t>
      9. Жеңіл және аса жеңіл авиация әуе кемесінің ұшуға жарамдылығын бағалау үшін тартылған коммерциялық емес ұйымдар уәкілетті ұйымның келісімі бойынша әуе кемелерін тексеру жөніндегі техникалық комиссияны (бұдан әрі – техникалық комиссия) құрады.</w:t>
      </w:r>
    </w:p>
    <w:bookmarkEnd w:id="37"/>
    <w:p>
      <w:pPr>
        <w:spacing w:after="0"/>
        <w:ind w:left="0"/>
        <w:jc w:val="both"/>
      </w:pPr>
      <w:r>
        <w:rPr>
          <w:rFonts w:ascii="Times New Roman"/>
          <w:b w:val="false"/>
          <w:i w:val="false"/>
          <w:color w:val="000000"/>
          <w:sz w:val="28"/>
        </w:rPr>
        <w:t xml:space="preserve">
      Техникалық комиссияның құрамына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біліктілік талаптарына сәйкес келетін ұшу жарамдылығын бағалау жөніндегі персонал енгізіледі.</w:t>
      </w:r>
    </w:p>
    <w:p>
      <w:pPr>
        <w:spacing w:after="0"/>
        <w:ind w:left="0"/>
        <w:jc w:val="both"/>
      </w:pPr>
      <w:r>
        <w:rPr>
          <w:rFonts w:ascii="Times New Roman"/>
          <w:b w:val="false"/>
          <w:i w:val="false"/>
          <w:color w:val="000000"/>
          <w:sz w:val="28"/>
        </w:rPr>
        <w:t>
      Коммерциялық емес ұйым техникалық комиссияның құрамын бекітеді және жыл сайын уәкілетті ұйыммен келіседі.</w:t>
      </w:r>
    </w:p>
    <w:p>
      <w:pPr>
        <w:spacing w:after="0"/>
        <w:ind w:left="0"/>
        <w:jc w:val="both"/>
      </w:pPr>
      <w:r>
        <w:rPr>
          <w:rFonts w:ascii="Times New Roman"/>
          <w:b w:val="false"/>
          <w:i w:val="false"/>
          <w:color w:val="000000"/>
          <w:sz w:val="28"/>
        </w:rPr>
        <w:t xml:space="preserve">
      Жеңіл және аса жеңіл авиация әуе кемесінің ұшу жарамдылығын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10 (он) жұмыс күні ішінде орындалады.</w:t>
      </w:r>
    </w:p>
    <w:bookmarkStart w:name="z39" w:id="38"/>
    <w:p>
      <w:pPr>
        <w:spacing w:after="0"/>
        <w:ind w:left="0"/>
        <w:jc w:val="both"/>
      </w:pPr>
      <w:r>
        <w:rPr>
          <w:rFonts w:ascii="Times New Roman"/>
          <w:b w:val="false"/>
          <w:i w:val="false"/>
          <w:color w:val="000000"/>
          <w:sz w:val="28"/>
        </w:rPr>
        <w:t>
      10. Өтінім беруші әуе кемелерінің пайдаланушыларды біріктіретін коммерциялық емес ұйымның техникалық комиссиясының мүшелеріне әуе кемесі мен пайдалану құжаттамасына кедергісіз қол жеткізуді қамтамасыз етеді.</w:t>
      </w:r>
    </w:p>
    <w:bookmarkEnd w:id="38"/>
    <w:bookmarkStart w:name="z40" w:id="39"/>
    <w:p>
      <w:pPr>
        <w:spacing w:after="0"/>
        <w:ind w:left="0"/>
        <w:jc w:val="both"/>
      </w:pPr>
      <w:r>
        <w:rPr>
          <w:rFonts w:ascii="Times New Roman"/>
          <w:b w:val="false"/>
          <w:i w:val="false"/>
          <w:color w:val="000000"/>
          <w:sz w:val="28"/>
        </w:rPr>
        <w:t xml:space="preserve">
      11. Жеңіл және аса жеңіл авиация әуе кемесінің ұшуға жарамдылығын бағалау нәтижелері бойынша техникалық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жеңіл және аса жеңіл авиация әуе кемесінің пайдалануға жарамдылығын бағалау актісін (бұдан әрі – бағалау актісі) жасайды.</w:t>
      </w:r>
    </w:p>
    <w:bookmarkEnd w:id="39"/>
    <w:p>
      <w:pPr>
        <w:spacing w:after="0"/>
        <w:ind w:left="0"/>
        <w:jc w:val="both"/>
      </w:pPr>
      <w:r>
        <w:rPr>
          <w:rFonts w:ascii="Times New Roman"/>
          <w:b w:val="false"/>
          <w:i w:val="false"/>
          <w:color w:val="000000"/>
          <w:sz w:val="28"/>
        </w:rPr>
        <w:t>
      Бір данасы өтініш берушіге беріледі, екінші данасы коммерциялық емес ұйымда қалады. Бағалау актісінің және ұшу жарамдылығын бағалау жөніндегі құжаттардың (нұсқау материалын (әуе кемесінің ұшу жарамдылығын бағалау бағдарламасы), анықталған сәйкессіздіктерді және оларды растайтын құжаттамамен жоюды) электрондық көшірмелерін коммерциялық емес ұйым бағалау актісі жасалған күннен бастап үш жұмыс күні ішінде уәкілетті ұйымға жібереді.</w:t>
      </w:r>
    </w:p>
    <w:p>
      <w:pPr>
        <w:spacing w:after="0"/>
        <w:ind w:left="0"/>
        <w:jc w:val="both"/>
      </w:pPr>
      <w:r>
        <w:rPr>
          <w:rFonts w:ascii="Times New Roman"/>
          <w:b w:val="false"/>
          <w:i w:val="false"/>
          <w:color w:val="000000"/>
          <w:sz w:val="28"/>
        </w:rPr>
        <w:t>
      Коммерциялық емес ұйымның техникалық комиссиясы берген бағалау актісі он екі айға жарамды.</w:t>
      </w:r>
    </w:p>
    <w:bookmarkStart w:name="z41" w:id="40"/>
    <w:p>
      <w:pPr>
        <w:spacing w:after="0"/>
        <w:ind w:left="0"/>
        <w:jc w:val="both"/>
      </w:pPr>
      <w:r>
        <w:rPr>
          <w:rFonts w:ascii="Times New Roman"/>
          <w:b w:val="false"/>
          <w:i w:val="false"/>
          <w:color w:val="000000"/>
          <w:sz w:val="28"/>
        </w:rPr>
        <w:t xml:space="preserve">
      12. Уәкілетті ұйым техникалық комиссия берген бағалау актісінің оң қорытындысы және ұшу жарамдылығын бағалау бойынша ұсынылған құжаттарды тексеру (нұсқау материалы (әуе кемесінің ұшу жарамдылығын бағалау бағдарламасы), анықталған сәйкессіздіктер және оларды растайтын құжаттамамен жою) негізінде өтініш берушіге жеңіл және аса жеңіл авиация әуе кемесінің ұшу жарамдылығы сертификатын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мерзімсіз негізде 5 (бес) жұмыс күні ішінде береді.</w:t>
      </w:r>
    </w:p>
    <w:bookmarkEnd w:id="40"/>
    <w:bookmarkStart w:name="z42" w:id="41"/>
    <w:p>
      <w:pPr>
        <w:spacing w:after="0"/>
        <w:ind w:left="0"/>
        <w:jc w:val="both"/>
      </w:pPr>
      <w:r>
        <w:rPr>
          <w:rFonts w:ascii="Times New Roman"/>
          <w:b w:val="false"/>
          <w:i w:val="false"/>
          <w:color w:val="000000"/>
          <w:sz w:val="28"/>
        </w:rPr>
        <w:t xml:space="preserve">
      13. Мемлекеттік қызметтер көрсетуден бас тарту үшін негіздер анықталған кезде және бағалау актісі теріс болған жағдайда уәкілетті ұйым жеңіл және аса жеңіл авиация әуе кемесінің ұшуға жарамдылығы сертификатын беруде мемлекеттік қызметтер көрсетуге қойылатын негізгі талаптар тізбесінің 9-тармағында көрсетілген негіздер бойынша мемлекеттік қызмет көрсетуден бас тарту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дәлелді жауапты ресімдейді және өтініш берушіні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мен орны (тәсілі) хабардар етеді.</w:t>
      </w:r>
    </w:p>
    <w:bookmarkEnd w:id="41"/>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мемлекеттік қызметтер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қызметтер көрсету нәтижесі уәкілетті ұйымның уәкілетті тұлғасының (бұдан әрі – ЭЦҚ) қойылған электрондық құжат нысанында өтініш берушінің "жеке кабинетіне" порталға жіберіледі.</w:t>
      </w:r>
    </w:p>
    <w:bookmarkStart w:name="z43" w:id="42"/>
    <w:p>
      <w:pPr>
        <w:spacing w:after="0"/>
        <w:ind w:left="0"/>
        <w:jc w:val="both"/>
      </w:pPr>
      <w:r>
        <w:rPr>
          <w:rFonts w:ascii="Times New Roman"/>
          <w:b w:val="false"/>
          <w:i w:val="false"/>
          <w:color w:val="000000"/>
          <w:sz w:val="28"/>
        </w:rPr>
        <w:t>
      14. Мерзімсіз негізде берілген, жалпы мақсаттағы авиация мақсатында авиациялық жұмыстар мен ұшуларды орындайтын жеңіл және аса жеңіл авиация әуе кемесінің ұшуға жарамдылық сертификаты коммерциялық емес ұйым беретін жеңіл және аса жеңіл авиация әуе кемесінің пайдалануға жарамдылығы туралы қолданыстағы бағалау актісі болған кезде жарамды.</w:t>
      </w:r>
    </w:p>
    <w:bookmarkEnd w:id="42"/>
    <w:bookmarkStart w:name="z44" w:id="43"/>
    <w:p>
      <w:pPr>
        <w:spacing w:after="0"/>
        <w:ind w:left="0"/>
        <w:jc w:val="both"/>
      </w:pPr>
      <w:r>
        <w:rPr>
          <w:rFonts w:ascii="Times New Roman"/>
          <w:b w:val="false"/>
          <w:i w:val="false"/>
          <w:color w:val="000000"/>
          <w:sz w:val="28"/>
        </w:rPr>
        <w:t>
      Жеңіл және аса жеңіл авиация әуе кемесінің ұшуға жарамдылығы сертификаты мынадай шарттар сақталған кезде жарамды болып қалады:</w:t>
      </w:r>
    </w:p>
    <w:bookmarkEnd w:id="43"/>
    <w:bookmarkStart w:name="z45" w:id="44"/>
    <w:p>
      <w:pPr>
        <w:spacing w:after="0"/>
        <w:ind w:left="0"/>
        <w:jc w:val="both"/>
      </w:pPr>
      <w:r>
        <w:rPr>
          <w:rFonts w:ascii="Times New Roman"/>
          <w:b w:val="false"/>
          <w:i w:val="false"/>
          <w:color w:val="000000"/>
          <w:sz w:val="28"/>
        </w:rPr>
        <w:t>
      1) әуе кемесінің жеңіл және аса жеңіл авиацияның әуе кемесін пайдалануға жарамдылығы туралы қолданыстағы бағалау актісінің болуы;</w:t>
      </w:r>
    </w:p>
    <w:bookmarkEnd w:id="44"/>
    <w:bookmarkStart w:name="z46" w:id="45"/>
    <w:p>
      <w:pPr>
        <w:spacing w:after="0"/>
        <w:ind w:left="0"/>
        <w:jc w:val="both"/>
      </w:pPr>
      <w:r>
        <w:rPr>
          <w:rFonts w:ascii="Times New Roman"/>
          <w:b w:val="false"/>
          <w:i w:val="false"/>
          <w:color w:val="000000"/>
          <w:sz w:val="28"/>
        </w:rPr>
        <w:t>
      2) әуе кемесінің азаматтық әуе кемесін мемлекеттік тіркеу туралы қолданыстағы куәлігі болуы;</w:t>
      </w:r>
    </w:p>
    <w:bookmarkEnd w:id="45"/>
    <w:bookmarkStart w:name="z47" w:id="46"/>
    <w:p>
      <w:pPr>
        <w:spacing w:after="0"/>
        <w:ind w:left="0"/>
        <w:jc w:val="both"/>
      </w:pPr>
      <w:r>
        <w:rPr>
          <w:rFonts w:ascii="Times New Roman"/>
          <w:b w:val="false"/>
          <w:i w:val="false"/>
          <w:color w:val="000000"/>
          <w:sz w:val="28"/>
        </w:rPr>
        <w:t>
      3) әуе кемесі әуе кемесін әзірлеушінің мемлекеті бекіткен үлгідегі конструкцияға/азаматтық әуе кемесі данасының ұшуға жарамдылық нормаларына сәйкестігін куәландыруға сәйкес келуі;</w:t>
      </w:r>
    </w:p>
    <w:bookmarkEnd w:id="46"/>
    <w:bookmarkStart w:name="z48" w:id="47"/>
    <w:p>
      <w:pPr>
        <w:spacing w:after="0"/>
        <w:ind w:left="0"/>
        <w:jc w:val="both"/>
      </w:pPr>
      <w:r>
        <w:rPr>
          <w:rFonts w:ascii="Times New Roman"/>
          <w:b w:val="false"/>
          <w:i w:val="false"/>
          <w:color w:val="000000"/>
          <w:sz w:val="28"/>
        </w:rPr>
        <w:t>
      4) модификацияны немесе жөндеуді орындау азаматтық әуе кемелерін пайдаланушыларға қойылатын сертификаттау талаптарына сәйкес келуі;</w:t>
      </w:r>
    </w:p>
    <w:bookmarkEnd w:id="47"/>
    <w:bookmarkStart w:name="z49" w:id="48"/>
    <w:p>
      <w:pPr>
        <w:spacing w:after="0"/>
        <w:ind w:left="0"/>
        <w:jc w:val="both"/>
      </w:pPr>
      <w:r>
        <w:rPr>
          <w:rFonts w:ascii="Times New Roman"/>
          <w:b w:val="false"/>
          <w:i w:val="false"/>
          <w:color w:val="000000"/>
          <w:sz w:val="28"/>
        </w:rPr>
        <w:t>
      5) әуе кемесі ұшуға жарамдылық жағдайында ұсталуы.</w:t>
      </w:r>
    </w:p>
    <w:bookmarkEnd w:id="48"/>
    <w:bookmarkStart w:name="z50" w:id="49"/>
    <w:p>
      <w:pPr>
        <w:spacing w:after="0"/>
        <w:ind w:left="0"/>
        <w:jc w:val="both"/>
      </w:pPr>
      <w:r>
        <w:rPr>
          <w:rFonts w:ascii="Times New Roman"/>
          <w:b w:val="false"/>
          <w:i w:val="false"/>
          <w:color w:val="000000"/>
          <w:sz w:val="28"/>
        </w:rPr>
        <w:t xml:space="preserve">
      15.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(бұдан әрі – Деректерді АЖ-ға енгізу қағидалары) бекітілген Мемлекеттік қызметтер көрсету мониторингінің ақпараттық жүйесіне деректерді енгізу қағидаларына сәйкес мемлекеттік қызметтер көрсету сатысы туралы "Жеңіл және аса жеңіл авиация әуе кемесінің ұшуға жарамдылық сертификатын беру" мемлекеттік қызметтер көрсету мониторингінің ақпараттық жүйесіне деректерді енгізуді қамтамасыз етеді.</w:t>
      </w:r>
    </w:p>
    <w:bookmarkEnd w:id="49"/>
    <w:p>
      <w:pPr>
        <w:spacing w:after="0"/>
        <w:ind w:left="0"/>
        <w:jc w:val="both"/>
      </w:pPr>
      <w:r>
        <w:rPr>
          <w:rFonts w:ascii="Times New Roman"/>
          <w:b w:val="false"/>
          <w:i w:val="false"/>
          <w:color w:val="000000"/>
          <w:sz w:val="28"/>
        </w:rPr>
        <w:t>
      Азаматтық авиация саласындағы уәкілетті орган үш жұмыс күні ішінде "электрондық үкіметтің" ақпараттық-коммуникациялық инфрақұрылым операторына, көрсетілетін қызметті берушіге және Бірыңғай байланыс орталығына мемлекеттік қызметтер көрсету тәртібі және мемлекеттік қызметтер көрсету тәртібін айқындайтын осы Қағидаларға енгізілген өзгерістер және (немесе) толықтырулар туралы ақпаратты олар бекітілген немесе өзгертілген күннен бастап береді.</w:t>
      </w:r>
    </w:p>
    <w:bookmarkStart w:name="z51" w:id="50"/>
    <w:p>
      <w:pPr>
        <w:spacing w:after="0"/>
        <w:ind w:left="0"/>
        <w:jc w:val="left"/>
      </w:pPr>
      <w:r>
        <w:rPr>
          <w:rFonts w:ascii="Times New Roman"/>
          <w:b/>
          <w:i w:val="false"/>
          <w:color w:val="000000"/>
        </w:rPr>
        <w:t xml:space="preserve"> 2-параграф. Жеңіл және аса жеңіл авиация әуе кемесінің ұшу жарамдылығы сертификатының қолданылуын тоқтата тұру және кері қайтарып алу</w:t>
      </w:r>
    </w:p>
    <w:bookmarkEnd w:id="50"/>
    <w:bookmarkStart w:name="z52" w:id="51"/>
    <w:p>
      <w:pPr>
        <w:spacing w:after="0"/>
        <w:ind w:left="0"/>
        <w:jc w:val="both"/>
      </w:pPr>
      <w:r>
        <w:rPr>
          <w:rFonts w:ascii="Times New Roman"/>
          <w:b w:val="false"/>
          <w:i w:val="false"/>
          <w:color w:val="000000"/>
          <w:sz w:val="28"/>
        </w:rPr>
        <w:t xml:space="preserve">
      16. Уәкілетті ұйым "Қазақстан Республикасының азаматтық әуе кемелерінің ұшуға жарамдылығы нормаларын бекіту туралы"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12038 болып тіркелген) Қазақстан Республикасының азаматтық әуе кемелерінің ұшу жарамдылығы нормаларына сәйкессіздігі анықталған кезде жеңіл және аса жеңіл авиация әуе кемесінің ұшуға жарамдылық сертификатының қолданылуын тоқтатады.</w:t>
      </w:r>
    </w:p>
    <w:bookmarkEnd w:id="51"/>
    <w:bookmarkStart w:name="z53" w:id="52"/>
    <w:p>
      <w:pPr>
        <w:spacing w:after="0"/>
        <w:ind w:left="0"/>
        <w:jc w:val="both"/>
      </w:pPr>
      <w:r>
        <w:rPr>
          <w:rFonts w:ascii="Times New Roman"/>
          <w:b w:val="false"/>
          <w:i w:val="false"/>
          <w:color w:val="000000"/>
          <w:sz w:val="28"/>
        </w:rPr>
        <w:t>
      17. Жеңіл және аса жеңіл авиация әуе кемесінің ұшуға жарамдылық сертификатының қолданысын тоқтатқанда уәкілетті ұйым ұшуға жарамдылық сертификатының қолданысын тоқтатудың себебін көрсетеді.</w:t>
      </w:r>
    </w:p>
    <w:bookmarkEnd w:id="52"/>
    <w:p>
      <w:pPr>
        <w:spacing w:after="0"/>
        <w:ind w:left="0"/>
        <w:jc w:val="both"/>
      </w:pPr>
      <w:r>
        <w:rPr>
          <w:rFonts w:ascii="Times New Roman"/>
          <w:b w:val="false"/>
          <w:i w:val="false"/>
          <w:color w:val="000000"/>
          <w:sz w:val="28"/>
        </w:rPr>
        <w:t>
      Әуе кемесінің ұшуға жарамдылық нормаларына сәйкес келмеуі анықталғанда тоқтатылған күннен алты ай ішінде жеңіл және аса жеңіл авиация әуе кемесінің ұшуға жарамдылық сертификаты кері шақыртылады.</w:t>
      </w:r>
    </w:p>
    <w:p>
      <w:pPr>
        <w:spacing w:after="0"/>
        <w:ind w:left="0"/>
        <w:jc w:val="both"/>
      </w:pPr>
      <w:r>
        <w:rPr>
          <w:rFonts w:ascii="Times New Roman"/>
          <w:b w:val="false"/>
          <w:i w:val="false"/>
          <w:color w:val="000000"/>
          <w:sz w:val="28"/>
        </w:rPr>
        <w:t>
      Уәкілетті ұйым сертификатты кері қайтарып алу туралы шешім қабылданған күннен бастап 2 (екі) жұмыс күні ішінде пайдаланушыны хабардар етеді.</w:t>
      </w:r>
    </w:p>
    <w:bookmarkStart w:name="z54" w:id="53"/>
    <w:p>
      <w:pPr>
        <w:spacing w:after="0"/>
        <w:ind w:left="0"/>
        <w:jc w:val="both"/>
      </w:pPr>
      <w:r>
        <w:rPr>
          <w:rFonts w:ascii="Times New Roman"/>
          <w:b w:val="false"/>
          <w:i w:val="false"/>
          <w:color w:val="000000"/>
          <w:sz w:val="28"/>
        </w:rPr>
        <w:t>
      18. Жеңіл және аса жеңіл авиация әуе кемесі тоқтатыла тұрған кезде оның ұшуға жарамдылығы сертификатының қолданылуын қайта бастауды пайдаланушы анықталған сәйкессіздіктерді жойғаннан кейін уәкілетті ұйым жүзеге асырады.</w:t>
      </w:r>
    </w:p>
    <w:bookmarkEnd w:id="53"/>
    <w:bookmarkStart w:name="z55" w:id="54"/>
    <w:p>
      <w:pPr>
        <w:spacing w:after="0"/>
        <w:ind w:left="0"/>
        <w:jc w:val="both"/>
      </w:pPr>
      <w:r>
        <w:rPr>
          <w:rFonts w:ascii="Times New Roman"/>
          <w:b w:val="false"/>
          <w:i w:val="false"/>
          <w:color w:val="000000"/>
          <w:sz w:val="28"/>
        </w:rPr>
        <w:t>
      19. Жеңіл және аса жеңіл авиация әуе кемесінің ұшуға жарамдылығы сертификатының қолданылуын тоқтата тұру немесе оны кері қайтарып алу кезінде уәкілетті ұйым пайдаланушыға және әуе қозғалысына қызмет көрсету органына қабылданған шешім туралы дереу хабарлайды.</w:t>
      </w:r>
    </w:p>
    <w:bookmarkEnd w:id="54"/>
    <w:bookmarkStart w:name="z56" w:id="55"/>
    <w:p>
      <w:pPr>
        <w:spacing w:after="0"/>
        <w:ind w:left="0"/>
        <w:jc w:val="both"/>
      </w:pPr>
      <w:r>
        <w:rPr>
          <w:rFonts w:ascii="Times New Roman"/>
          <w:b w:val="false"/>
          <w:i w:val="false"/>
          <w:color w:val="000000"/>
          <w:sz w:val="28"/>
        </w:rPr>
        <w:t>
      20. Жеңіл және аса жеңіл авиация әуе кемесінің ұшуға жарамдылығы сертификатын кері қайтарып алған кезде пайдаланушы кері қайтарып алу туралы хабарлама жасалған күннен бастап 5 (бес) жұмыс күнінен кешіктірмей, егер ұшу жарамдылығы сертификаты бұрын қағаз нысанда берілген болса, жеңіл және аса жеңіл авиация әуе кемесінің ұшу жарамдылығы сертификатының түпнұсқасын уәкілетті ұйымға қайтарады.</w:t>
      </w:r>
    </w:p>
    <w:bookmarkEnd w:id="55"/>
    <w:bookmarkStart w:name="z57" w:id="56"/>
    <w:p>
      <w:pPr>
        <w:spacing w:after="0"/>
        <w:ind w:left="0"/>
        <w:jc w:val="left"/>
      </w:pPr>
      <w:r>
        <w:rPr>
          <w:rFonts w:ascii="Times New Roman"/>
          <w:b/>
          <w:i w:val="false"/>
          <w:color w:val="000000"/>
        </w:rPr>
        <w:t xml:space="preserve"> 3-тарау. Қазақстан Республикасының жеңіл және аса жеңіл авиациясы әуе кемесінің ұшуға жарамдылығы сертификатын ұзарту тәртібі</w:t>
      </w:r>
    </w:p>
    <w:bookmarkEnd w:id="56"/>
    <w:bookmarkStart w:name="z58" w:id="57"/>
    <w:p>
      <w:pPr>
        <w:spacing w:after="0"/>
        <w:ind w:left="0"/>
        <w:jc w:val="both"/>
      </w:pPr>
      <w:r>
        <w:rPr>
          <w:rFonts w:ascii="Times New Roman"/>
          <w:b w:val="false"/>
          <w:i w:val="false"/>
          <w:color w:val="000000"/>
          <w:sz w:val="28"/>
        </w:rPr>
        <w:t>
      21. Бағалау актісінің қолданылу мерзімі өткеннен кейін жеңіл және аса жеңіл авиация әуе кемесінің ұшу жарамдылығы сертификаты жарамсыз деп есептеледі. Жеңіл және аса жеңіл авиация әуе кемесінің ұшуға жарамдылығы сертификатының қолданылуын ұзарту үшін жаңа бағалау актісін бере отырып, жеңіл және аса жеңіл авиация әуе кемесінің ұшуға жарамдылығын кезекті бағалау жүргізіледі.</w:t>
      </w:r>
    </w:p>
    <w:bookmarkEnd w:id="57"/>
    <w:bookmarkStart w:name="z59" w:id="58"/>
    <w:p>
      <w:pPr>
        <w:spacing w:after="0"/>
        <w:ind w:left="0"/>
        <w:jc w:val="both"/>
      </w:pPr>
      <w:r>
        <w:rPr>
          <w:rFonts w:ascii="Times New Roman"/>
          <w:b w:val="false"/>
          <w:i w:val="false"/>
          <w:color w:val="000000"/>
          <w:sz w:val="28"/>
        </w:rPr>
        <w:t xml:space="preserve">
      Жыл сайынғы ұшу жарамдылығын бағалау (жеңіл және аса жеңіл авиация әуе кемесінің ұшу жарамдылығы сертификатының қолданылуын ұзарту) қолданыстағы бағалау актісінің қолданылу мерзімі аяқталғанға дейін 30 күнтізбелік күн ішінде жүзеге асырылады, жаңа бағалау актісінің қолданылу мерзімі қолданыстағы бағалау актісі аяқталған күннен бастап есептеледі. Пайдаланушы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коммерциялық емес ұйымға өтінім береді:</w:t>
      </w:r>
    </w:p>
    <w:bookmarkEnd w:id="58"/>
    <w:bookmarkStart w:name="z60" w:id="5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тексеру актісінің электрондық көшірмесі, құжатты ресімдеу күні өтінімді коммерциялық емес ұйымға тіркеу күніне дейін 22 жұмыс күнінен аспауы тиіс;</w:t>
      </w:r>
    </w:p>
    <w:bookmarkEnd w:id="59"/>
    <w:bookmarkStart w:name="z61" w:id="60"/>
    <w:p>
      <w:pPr>
        <w:spacing w:after="0"/>
        <w:ind w:left="0"/>
        <w:jc w:val="both"/>
      </w:pPr>
      <w:r>
        <w:rPr>
          <w:rFonts w:ascii="Times New Roman"/>
          <w:b w:val="false"/>
          <w:i w:val="false"/>
          <w:color w:val="000000"/>
          <w:sz w:val="28"/>
        </w:rPr>
        <w:t>
      2) шектеулі ресурстары бар агрегаттардың мәртебелерінің электрондық көшірмесі, ұшу жарамдылығы директиваларының мәртебелері, әзірлеуші ұйымның бюллетеньдерінің мәртебелері, орындалған модификациялар, техникалық қызмет көрсету бағдарламасында қамтылған техникалық қызмет көрсету жұмыстарының орындалу мәртебелері, құжатты ресімдеу күні өтінімді коммерциялық емес ұйымға тіркеу күніне дейін 22 жұмыс күнінен аспауы тиіс;</w:t>
      </w:r>
    </w:p>
    <w:bookmarkEnd w:id="60"/>
    <w:p>
      <w:pPr>
        <w:spacing w:after="0"/>
        <w:ind w:left="0"/>
        <w:jc w:val="both"/>
      </w:pPr>
      <w:r>
        <w:rPr>
          <w:rFonts w:ascii="Times New Roman"/>
          <w:b w:val="false"/>
          <w:i w:val="false"/>
          <w:color w:val="000000"/>
          <w:sz w:val="28"/>
        </w:rPr>
        <w:t>
      Жаңа бағалау актісінің электрондық көшірмесі коммерциялық емес ұйыммен жаңа бағалау актісін пайдаланушыға берген күннен бастап үш жұмыс күні ішінде уәкілетті ұйымға жіберіледі.</w:t>
      </w:r>
    </w:p>
    <w:bookmarkStart w:name="z62" w:id="61"/>
    <w:p>
      <w:pPr>
        <w:spacing w:after="0"/>
        <w:ind w:left="0"/>
        <w:jc w:val="both"/>
      </w:pPr>
      <w:r>
        <w:rPr>
          <w:rFonts w:ascii="Times New Roman"/>
          <w:b w:val="false"/>
          <w:i w:val="false"/>
          <w:color w:val="000000"/>
          <w:sz w:val="28"/>
        </w:rPr>
        <w:t>
      22. Жеңіл және аса жеңіл авиация әуе кемесінің пайдаланушысы кезекті (жыл сайынғы) ұшу жарамдылығын бағалауды орындамаған және алдыңғы бағалау актісінің қолданылу мерзімі аяқталғаннан кейін он екі (12) ай ішінде коммерциялық емес ұйымнан жаңа бағалау актісін алмаған жағдайда, уәкілетті ұйым жеңіл және аса жеңіл авиация әуе кемесінің ұшу жарамдылығы сертификатын тоқтатады.</w:t>
      </w:r>
    </w:p>
    <w:bookmarkEnd w:id="61"/>
    <w:p>
      <w:pPr>
        <w:spacing w:after="0"/>
        <w:ind w:left="0"/>
        <w:jc w:val="both"/>
      </w:pPr>
      <w:r>
        <w:rPr>
          <w:rFonts w:ascii="Times New Roman"/>
          <w:b w:val="false"/>
          <w:i w:val="false"/>
          <w:color w:val="000000"/>
          <w:sz w:val="28"/>
        </w:rPr>
        <w:t>
      Жеңіл және аса жеңіл авиация әуе кемесінің пайдаланушысы кезекті (жыл сайынғы) ұшу жарамдылығын бағалауды орындамаған және жеңіл және аса жеңіл авиация әуе кемесінің ұшу жарамдылығы сертификаты тоқтатылғаннан кейін алты (6) ай ішінде коммерциялық емес ұйымнан жаңа бағалау актісін алмаған жағдайда, уәкілетті ұйым жеңіл және аса жеңіл авиация әуе кемесінің ұшу жарамдылығы сертификатын кері қайтарып алады.</w:t>
      </w:r>
    </w:p>
    <w:bookmarkStart w:name="z63" w:id="62"/>
    <w:p>
      <w:pPr>
        <w:spacing w:after="0"/>
        <w:ind w:left="0"/>
        <w:jc w:val="left"/>
      </w:pPr>
      <w:r>
        <w:rPr>
          <w:rFonts w:ascii="Times New Roman"/>
          <w:b/>
          <w:i w:val="false"/>
          <w:color w:val="000000"/>
        </w:rPr>
        <w:t xml:space="preserve"> 4-тарау. Азаматтық әуе кемесі данасының сертификаттау тәртібі</w:t>
      </w:r>
    </w:p>
    <w:bookmarkEnd w:id="62"/>
    <w:bookmarkStart w:name="z64" w:id="63"/>
    <w:p>
      <w:pPr>
        <w:spacing w:after="0"/>
        <w:ind w:left="0"/>
        <w:jc w:val="left"/>
      </w:pPr>
      <w:r>
        <w:rPr>
          <w:rFonts w:ascii="Times New Roman"/>
          <w:b/>
          <w:i w:val="false"/>
          <w:color w:val="000000"/>
        </w:rPr>
        <w:t xml:space="preserve"> 1-параграф. Азаматтық әуе кемесі данасының сертификаттау</w:t>
      </w:r>
    </w:p>
    <w:bookmarkEnd w:id="63"/>
    <w:bookmarkStart w:name="z65" w:id="64"/>
    <w:p>
      <w:pPr>
        <w:spacing w:after="0"/>
        <w:ind w:left="0"/>
        <w:jc w:val="both"/>
      </w:pPr>
      <w:r>
        <w:rPr>
          <w:rFonts w:ascii="Times New Roman"/>
          <w:b w:val="false"/>
          <w:i w:val="false"/>
          <w:color w:val="000000"/>
          <w:sz w:val="28"/>
        </w:rPr>
        <w:t>
      23. Өндіріс процесінде әзірлеуші/дайындаушы жұмыс конструкторлық құжаттама жиынтықтарын сақтауды ұйымдастырады және өндірісті авторлық бақылауды, материалдардың қасиеттерінің тұрақтылығын, технологиялық процестерді, азаматтық әуе кемесінің жасалатын данасы үшін бөлшектер мен тораптардың сипаттамаларының тұрақтылығын қамтамасыз етеді.</w:t>
      </w:r>
    </w:p>
    <w:bookmarkEnd w:id="64"/>
    <w:bookmarkStart w:name="z66" w:id="65"/>
    <w:p>
      <w:pPr>
        <w:spacing w:after="0"/>
        <w:ind w:left="0"/>
        <w:jc w:val="both"/>
      </w:pPr>
      <w:r>
        <w:rPr>
          <w:rFonts w:ascii="Times New Roman"/>
          <w:b w:val="false"/>
          <w:i w:val="false"/>
          <w:color w:val="000000"/>
          <w:sz w:val="28"/>
        </w:rPr>
        <w:t>
      24. Азаматтық әуе кемесінің данасын өндірістік сынау басталғанға дейін әзірлеуші/дайындаушы формулярды, осы дананың жұмыс конструкторлық құжаттамаға сәйкестігіне паспортты ресімдейді. Азаматтық әуе кемесі данасының техникалық сынақтары көрсетілген құжаттар болған кезде ғана басталады.</w:t>
      </w:r>
    </w:p>
    <w:bookmarkEnd w:id="65"/>
    <w:bookmarkStart w:name="z67" w:id="66"/>
    <w:p>
      <w:pPr>
        <w:spacing w:after="0"/>
        <w:ind w:left="0"/>
        <w:jc w:val="both"/>
      </w:pPr>
      <w:r>
        <w:rPr>
          <w:rFonts w:ascii="Times New Roman"/>
          <w:b w:val="false"/>
          <w:i w:val="false"/>
          <w:color w:val="000000"/>
          <w:sz w:val="28"/>
        </w:rPr>
        <w:t>
      25. Азаматтық әуе кемесінің данасын өндірістік сынау әуе кемесінің, оның компоненттері мен жүйелерінің қозғалтқышы мен әуе винтінің данасының сынақтар жүргізуге дайындығы бойынша жүргізіледі.</w:t>
      </w:r>
    </w:p>
    <w:bookmarkEnd w:id="66"/>
    <w:bookmarkStart w:name="z68" w:id="67"/>
    <w:p>
      <w:pPr>
        <w:spacing w:after="0"/>
        <w:ind w:left="0"/>
        <w:jc w:val="both"/>
      </w:pPr>
      <w:r>
        <w:rPr>
          <w:rFonts w:ascii="Times New Roman"/>
          <w:b w:val="false"/>
          <w:i w:val="false"/>
          <w:color w:val="000000"/>
          <w:sz w:val="28"/>
        </w:rPr>
        <w:t>
      26. Әзірлеуші/дайындаушы метрологиялық қамтамасыз ету туралы есепті, техникалық құжаттаманы ресімдейді және әуе кемесі данасының өндірістік сынақтар жүргізуге дайындығын қамтамасыз етеді.</w:t>
      </w:r>
    </w:p>
    <w:bookmarkEnd w:id="67"/>
    <w:bookmarkStart w:name="z69" w:id="68"/>
    <w:p>
      <w:pPr>
        <w:spacing w:after="0"/>
        <w:ind w:left="0"/>
        <w:jc w:val="both"/>
      </w:pPr>
      <w:r>
        <w:rPr>
          <w:rFonts w:ascii="Times New Roman"/>
          <w:b w:val="false"/>
          <w:i w:val="false"/>
          <w:color w:val="000000"/>
          <w:sz w:val="28"/>
        </w:rPr>
        <w:t>
      27. Өндірістік сынақтар мынадай мақсаттарда жүргізіледі:</w:t>
      </w:r>
    </w:p>
    <w:bookmarkEnd w:id="68"/>
    <w:bookmarkStart w:name="z70" w:id="69"/>
    <w:p>
      <w:pPr>
        <w:spacing w:after="0"/>
        <w:ind w:left="0"/>
        <w:jc w:val="both"/>
      </w:pPr>
      <w:r>
        <w:rPr>
          <w:rFonts w:ascii="Times New Roman"/>
          <w:b w:val="false"/>
          <w:i w:val="false"/>
          <w:color w:val="000000"/>
          <w:sz w:val="28"/>
        </w:rPr>
        <w:t>
      1) Азаматтық әуе кемесі данасының конструкциясын, оның сипаттамаларын және пайдалану құжаттамасын пайдаланудың күтілетін жағдайларында ұшуға жарамдылық нормаларына сәйкестігіне дейін жеткізу;</w:t>
      </w:r>
    </w:p>
    <w:bookmarkEnd w:id="69"/>
    <w:bookmarkStart w:name="z71" w:id="70"/>
    <w:p>
      <w:pPr>
        <w:spacing w:after="0"/>
        <w:ind w:left="0"/>
        <w:jc w:val="both"/>
      </w:pPr>
      <w:r>
        <w:rPr>
          <w:rFonts w:ascii="Times New Roman"/>
          <w:b w:val="false"/>
          <w:i w:val="false"/>
          <w:color w:val="000000"/>
          <w:sz w:val="28"/>
        </w:rPr>
        <w:t>
      2) ұшуға жарамдылығына әсер ететін әуе кемесі данасының аса жауапты функционалдық жүйелерінің конструкциясын белгілеу;</w:t>
      </w:r>
    </w:p>
    <w:bookmarkEnd w:id="70"/>
    <w:bookmarkStart w:name="z72" w:id="71"/>
    <w:p>
      <w:pPr>
        <w:spacing w:after="0"/>
        <w:ind w:left="0"/>
        <w:jc w:val="both"/>
      </w:pPr>
      <w:r>
        <w:rPr>
          <w:rFonts w:ascii="Times New Roman"/>
          <w:b w:val="false"/>
          <w:i w:val="false"/>
          <w:color w:val="000000"/>
          <w:sz w:val="28"/>
        </w:rPr>
        <w:t>
      3) Техникалық сынақтар жүргізу үшін азаматтық әуе кемесінің данасын ұсыну мүмкіндігін белгілеу.</w:t>
      </w:r>
    </w:p>
    <w:bookmarkEnd w:id="71"/>
    <w:bookmarkStart w:name="z73" w:id="72"/>
    <w:p>
      <w:pPr>
        <w:spacing w:after="0"/>
        <w:ind w:left="0"/>
        <w:jc w:val="both"/>
      </w:pPr>
      <w:r>
        <w:rPr>
          <w:rFonts w:ascii="Times New Roman"/>
          <w:b w:val="false"/>
          <w:i w:val="false"/>
          <w:color w:val="000000"/>
          <w:sz w:val="28"/>
        </w:rPr>
        <w:t>
      28. Зертханалық, стендтік, жердегі, ұшу және арнайы сынақтарды қоса алғанда, өндірістік сынақтар бағдарламасын әзірлеуші/дайындаушы әзірлейді және бекітеді.</w:t>
      </w:r>
    </w:p>
    <w:bookmarkEnd w:id="72"/>
    <w:bookmarkStart w:name="z74" w:id="73"/>
    <w:p>
      <w:pPr>
        <w:spacing w:after="0"/>
        <w:ind w:left="0"/>
        <w:jc w:val="both"/>
      </w:pPr>
      <w:r>
        <w:rPr>
          <w:rFonts w:ascii="Times New Roman"/>
          <w:b w:val="false"/>
          <w:i w:val="false"/>
          <w:color w:val="000000"/>
          <w:sz w:val="28"/>
        </w:rPr>
        <w:t>
      29. Азаматтық әуе кемесінің данасын техникалық сынау әзірлеуші/дайындаушы бекіткен жоспарға сәйкес жүргізіледі. Техникалық сынақтардың нәтижелері бойынша әзірлеуші/дайындаушы еркін нысанда қорытынды дайындайды.</w:t>
      </w:r>
    </w:p>
    <w:bookmarkEnd w:id="73"/>
    <w:p>
      <w:pPr>
        <w:spacing w:after="0"/>
        <w:ind w:left="0"/>
        <w:jc w:val="both"/>
      </w:pPr>
      <w:r>
        <w:rPr>
          <w:rFonts w:ascii="Times New Roman"/>
          <w:b w:val="false"/>
          <w:i w:val="false"/>
          <w:color w:val="000000"/>
          <w:sz w:val="28"/>
        </w:rPr>
        <w:t>
      Азаматтық әуе кемесі данасының ұшу сынақтарын әзірлеуші/дайындаушы әзірлеген және бекіткен кестеге сәйкес әзірлеуші әртүрлі климаттық (физикалық) жағдайларда жүргізеді.</w:t>
      </w:r>
    </w:p>
    <w:bookmarkStart w:name="z75" w:id="74"/>
    <w:p>
      <w:pPr>
        <w:spacing w:after="0"/>
        <w:ind w:left="0"/>
        <w:jc w:val="both"/>
      </w:pPr>
      <w:r>
        <w:rPr>
          <w:rFonts w:ascii="Times New Roman"/>
          <w:b w:val="false"/>
          <w:i w:val="false"/>
          <w:color w:val="000000"/>
          <w:sz w:val="28"/>
        </w:rPr>
        <w:t>
      30. Пайдаланушы азаматтық әуе кемесі данасының ұшу жарамдылығы нормаларына сәйкестігі туралы куәлікті ұстаушымен осы өзгерістердің келісімі бойынша ғана конструкцияға және пайдалану құжаттамасына өзгерістер енгізеді.</w:t>
      </w:r>
    </w:p>
    <w:bookmarkEnd w:id="74"/>
    <w:bookmarkStart w:name="z76" w:id="75"/>
    <w:p>
      <w:pPr>
        <w:spacing w:after="0"/>
        <w:ind w:left="0"/>
        <w:jc w:val="both"/>
      </w:pPr>
      <w:r>
        <w:rPr>
          <w:rFonts w:ascii="Times New Roman"/>
          <w:b w:val="false"/>
          <w:i w:val="false"/>
          <w:color w:val="000000"/>
          <w:sz w:val="28"/>
        </w:rPr>
        <w:t xml:space="preserve">
      31. Азаматтық әуе кемесі данасының ұшу жарамдылығы нормаларына сәйкестігі туралы куәлікті алу үшін өтініш беруші (әзірлеуші/дайындаушы) уәкілетті ұйымға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азаматтық әуе кемесі данасын сертификаттауға өтінімді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"Азаматтық әуе кемесі данасының сәйкестік куәлігін беру" мемлекеттік қызмет көрсетуге қойылатын негізгі талаптар тізбесінің 8-тармағында көзделген тізбе бойынша құжаттар топтамасын жібереді.</w:t>
      </w:r>
    </w:p>
    <w:bookmarkEnd w:id="75"/>
    <w:bookmarkStart w:name="z77" w:id="76"/>
    <w:p>
      <w:pPr>
        <w:spacing w:after="0"/>
        <w:ind w:left="0"/>
        <w:jc w:val="both"/>
      </w:pPr>
      <w:r>
        <w:rPr>
          <w:rFonts w:ascii="Times New Roman"/>
          <w:b w:val="false"/>
          <w:i w:val="false"/>
          <w:color w:val="000000"/>
          <w:sz w:val="28"/>
        </w:rPr>
        <w:t>
      32. Мемлекеттік қызмет көрсету талаптарының тізбесі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келтірілген.</w:t>
      </w:r>
    </w:p>
    <w:bookmarkEnd w:id="76"/>
    <w:bookmarkStart w:name="z78" w:id="77"/>
    <w:p>
      <w:pPr>
        <w:spacing w:after="0"/>
        <w:ind w:left="0"/>
        <w:jc w:val="both"/>
      </w:pPr>
      <w:r>
        <w:rPr>
          <w:rFonts w:ascii="Times New Roman"/>
          <w:b w:val="false"/>
          <w:i w:val="false"/>
          <w:color w:val="000000"/>
          <w:sz w:val="28"/>
        </w:rPr>
        <w:t>
      33. Портал арқылы жүгінгенде өтініш берушінің "жеке кабинетіне" мемлекеттік қызмет көрсету нәтижесін алу күнін көрсете отырып, мемлекеттік қызмет көрсету үшін сұрау салудың қабылданғаны туралы мәртебе жіберіледі.</w:t>
      </w:r>
    </w:p>
    <w:bookmarkEnd w:id="77"/>
    <w:bookmarkStart w:name="z79" w:id="78"/>
    <w:p>
      <w:pPr>
        <w:spacing w:after="0"/>
        <w:ind w:left="0"/>
        <w:jc w:val="both"/>
      </w:pPr>
      <w:r>
        <w:rPr>
          <w:rFonts w:ascii="Times New Roman"/>
          <w:b w:val="false"/>
          <w:i w:val="false"/>
          <w:color w:val="000000"/>
          <w:sz w:val="28"/>
        </w:rPr>
        <w:t>
      34. Қазақстан Республикасының еңбек заңнамасына сәйкес өтініш беруші жұмыс уақыты аяқталғаннан кейін, демалыс және мереке күндері жүгінгенде, мемлекеттік қызмет көрсету жөніндегі өтінішті тіркеу келесі жұмыс күні жүзеге асырылады.</w:t>
      </w:r>
    </w:p>
    <w:bookmarkEnd w:id="78"/>
    <w:bookmarkStart w:name="z80" w:id="79"/>
    <w:p>
      <w:pPr>
        <w:spacing w:after="0"/>
        <w:ind w:left="0"/>
        <w:jc w:val="both"/>
      </w:pPr>
      <w:r>
        <w:rPr>
          <w:rFonts w:ascii="Times New Roman"/>
          <w:b w:val="false"/>
          <w:i w:val="false"/>
          <w:color w:val="000000"/>
          <w:sz w:val="28"/>
        </w:rPr>
        <w:t>
      35. Өтінімді қарау мерзімі және азаматтық әуе кемесі данасының ұшуға жарамдылығы нормаларына сәйкестігі куәлігін беру 15 (он бес) жұмыс күнін құрайды.</w:t>
      </w:r>
    </w:p>
    <w:bookmarkEnd w:id="79"/>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болғанда қарау мерзімі 10 (он) жұмыс күніне дейін ұзартылады, бұл туралы қарау мерзімі ұзартылған сәттен бастап 3 (үш) жұмыс күні ішінде өтініш берушінің порталдағы "жеке кабинетіне" хабарлама жіберіледі.</w:t>
      </w:r>
    </w:p>
    <w:bookmarkStart w:name="z81" w:id="80"/>
    <w:p>
      <w:pPr>
        <w:spacing w:after="0"/>
        <w:ind w:left="0"/>
        <w:jc w:val="both"/>
      </w:pPr>
      <w:r>
        <w:rPr>
          <w:rFonts w:ascii="Times New Roman"/>
          <w:b w:val="false"/>
          <w:i w:val="false"/>
          <w:color w:val="000000"/>
          <w:sz w:val="28"/>
        </w:rPr>
        <w:t>
      36. Уәкілетті ұйым құжаттарды келіп түскен күні тіркеуді жүзеге асырады.</w:t>
      </w:r>
    </w:p>
    <w:bookmarkEnd w:id="80"/>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авиациялық жұмыстарды орындау құқығына куәлік туралы мәліметтер, азаматтық әуе кемесі данасының ҰЖН-ға сәйкестігін куәландыру үшін алымның бюджетке төленгенін растауды уәкілетті ұйым тиісті мемлекеттік ақпараттық жүйелерден "электрондық үкімет" шлюзі арқылы алады.</w:t>
      </w:r>
    </w:p>
    <w:bookmarkStart w:name="z82" w:id="81"/>
    <w:p>
      <w:pPr>
        <w:spacing w:after="0"/>
        <w:ind w:left="0"/>
        <w:jc w:val="both"/>
      </w:pPr>
      <w:r>
        <w:rPr>
          <w:rFonts w:ascii="Times New Roman"/>
          <w:b w:val="false"/>
          <w:i w:val="false"/>
          <w:color w:val="000000"/>
          <w:sz w:val="28"/>
        </w:rPr>
        <w:t>
      37.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ұсынбағанда уәкілетті ұйым тіркелген күннен бастап 2 (екі) жұмыс күні ішінде өтінімді қабылдаудан бас тартады.</w:t>
      </w:r>
    </w:p>
    <w:bookmarkEnd w:id="81"/>
    <w:p>
      <w:pPr>
        <w:spacing w:after="0"/>
        <w:ind w:left="0"/>
        <w:jc w:val="both"/>
      </w:pPr>
      <w:r>
        <w:rPr>
          <w:rFonts w:ascii="Times New Roman"/>
          <w:b w:val="false"/>
          <w:i w:val="false"/>
          <w:color w:val="000000"/>
          <w:sz w:val="28"/>
        </w:rPr>
        <w:t>
      Өтініш беруші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тізбесінде көзделген тізбеге сәйкес құжаттардың толық топтамасын ұсынғанда уәкілетті ұйым тіркелген күннен бастап 2 (екі) жұмыс күні ішінде заң талаптары мен Халықаралық Азаматтық авиация ұйымының (ИКАО) стандарттарына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сәйкестігін тексергеннен кейін, құжаттар тартылған коммерциялық емес ұйымдарға береді.</w:t>
      </w:r>
    </w:p>
    <w:bookmarkStart w:name="z83" w:id="82"/>
    <w:p>
      <w:pPr>
        <w:spacing w:after="0"/>
        <w:ind w:left="0"/>
        <w:jc w:val="both"/>
      </w:pPr>
      <w:r>
        <w:rPr>
          <w:rFonts w:ascii="Times New Roman"/>
          <w:b w:val="false"/>
          <w:i w:val="false"/>
          <w:color w:val="000000"/>
          <w:sz w:val="28"/>
        </w:rPr>
        <w:t>
      38. Азаматтық әуе кемесі данасының техникалық жай-күйін тексеру және ұшуға жарамдылығын айқындау үшін тартылған коммерциялық емес ұйымдар уәкілетті ұйымның келісімі бойынша әуе кемелерін тексеру жөніндегі техникалық комиссияны құрады.</w:t>
      </w:r>
    </w:p>
    <w:bookmarkEnd w:id="82"/>
    <w:p>
      <w:pPr>
        <w:spacing w:after="0"/>
        <w:ind w:left="0"/>
        <w:jc w:val="both"/>
      </w:pPr>
      <w:r>
        <w:rPr>
          <w:rFonts w:ascii="Times New Roman"/>
          <w:b w:val="false"/>
          <w:i w:val="false"/>
          <w:color w:val="000000"/>
          <w:sz w:val="28"/>
        </w:rPr>
        <w:t xml:space="preserve">
      Әуе кемелерін тексеру жөніндегі техникалық комиссияның құрамына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мамандарға қойылатын біліктілік талаптарына сәйкес келетін жеңіл және аса жеңіл авиация әуе кемесінің ұшу сипаттамаларын бағалау және ұшу сынақтарын жүргізу жөніндегі персонал енгізіледі.</w:t>
      </w:r>
    </w:p>
    <w:p>
      <w:pPr>
        <w:spacing w:after="0"/>
        <w:ind w:left="0"/>
        <w:jc w:val="both"/>
      </w:pPr>
      <w:r>
        <w:rPr>
          <w:rFonts w:ascii="Times New Roman"/>
          <w:b w:val="false"/>
          <w:i w:val="false"/>
          <w:color w:val="000000"/>
          <w:sz w:val="28"/>
        </w:rPr>
        <w:t xml:space="preserve">
      Коммерциялық емес ұйымдар жыл сайынғы негізде техникалық комиссияның құрамын бекітеді және уәкілетті ұйыммен келіседі. Уәкілетті ұйым ұшу жарамдылығын бағалау жөніндегі персонал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біліктілік талаптарына сәйкес келген кезде техникалық комиссияның құрамын келіседі.</w:t>
      </w:r>
    </w:p>
    <w:bookmarkStart w:name="z84" w:id="83"/>
    <w:p>
      <w:pPr>
        <w:spacing w:after="0"/>
        <w:ind w:left="0"/>
        <w:jc w:val="both"/>
      </w:pPr>
      <w:r>
        <w:rPr>
          <w:rFonts w:ascii="Times New Roman"/>
          <w:b w:val="false"/>
          <w:i w:val="false"/>
          <w:color w:val="000000"/>
          <w:sz w:val="28"/>
        </w:rPr>
        <w:t>
      39. Сертификаттық тексеру жүргізу кезінде техникалық комиссия тексереді:</w:t>
      </w:r>
    </w:p>
    <w:bookmarkEnd w:id="83"/>
    <w:bookmarkStart w:name="z85" w:id="84"/>
    <w:p>
      <w:pPr>
        <w:spacing w:after="0"/>
        <w:ind w:left="0"/>
        <w:jc w:val="both"/>
      </w:pPr>
      <w:r>
        <w:rPr>
          <w:rFonts w:ascii="Times New Roman"/>
          <w:b w:val="false"/>
          <w:i w:val="false"/>
          <w:color w:val="000000"/>
          <w:sz w:val="28"/>
        </w:rPr>
        <w:t>
      1) Азаматтық әуе кемесінің, қозғалтқыштың және әуе винтінің данасының конструкциясы;</w:t>
      </w:r>
    </w:p>
    <w:bookmarkEnd w:id="84"/>
    <w:bookmarkStart w:name="z86" w:id="85"/>
    <w:p>
      <w:pPr>
        <w:spacing w:after="0"/>
        <w:ind w:left="0"/>
        <w:jc w:val="both"/>
      </w:pPr>
      <w:r>
        <w:rPr>
          <w:rFonts w:ascii="Times New Roman"/>
          <w:b w:val="false"/>
          <w:i w:val="false"/>
          <w:color w:val="000000"/>
          <w:sz w:val="28"/>
        </w:rPr>
        <w:t>
      2) жабдықтар, орнату тораптары;</w:t>
      </w:r>
    </w:p>
    <w:bookmarkEnd w:id="85"/>
    <w:bookmarkStart w:name="z87" w:id="86"/>
    <w:p>
      <w:pPr>
        <w:spacing w:after="0"/>
        <w:ind w:left="0"/>
        <w:jc w:val="both"/>
      </w:pPr>
      <w:r>
        <w:rPr>
          <w:rFonts w:ascii="Times New Roman"/>
          <w:b w:val="false"/>
          <w:i w:val="false"/>
          <w:color w:val="000000"/>
          <w:sz w:val="28"/>
        </w:rPr>
        <w:t>
      3) ұшу-техникалық сипаттамасы;</w:t>
      </w:r>
    </w:p>
    <w:bookmarkEnd w:id="86"/>
    <w:bookmarkStart w:name="z88" w:id="87"/>
    <w:p>
      <w:pPr>
        <w:spacing w:after="0"/>
        <w:ind w:left="0"/>
        <w:jc w:val="both"/>
      </w:pPr>
      <w:r>
        <w:rPr>
          <w:rFonts w:ascii="Times New Roman"/>
          <w:b w:val="false"/>
          <w:i w:val="false"/>
          <w:color w:val="000000"/>
          <w:sz w:val="28"/>
        </w:rPr>
        <w:t>
      4) ұшу сынақтарының құжаттамасы;</w:t>
      </w:r>
    </w:p>
    <w:bookmarkEnd w:id="87"/>
    <w:bookmarkStart w:name="z89" w:id="88"/>
    <w:p>
      <w:pPr>
        <w:spacing w:after="0"/>
        <w:ind w:left="0"/>
        <w:jc w:val="both"/>
      </w:pPr>
      <w:r>
        <w:rPr>
          <w:rFonts w:ascii="Times New Roman"/>
          <w:b w:val="false"/>
          <w:i w:val="false"/>
          <w:color w:val="000000"/>
          <w:sz w:val="28"/>
        </w:rPr>
        <w:t>
      5) пайдалану шектеулері;</w:t>
      </w:r>
    </w:p>
    <w:bookmarkEnd w:id="88"/>
    <w:bookmarkStart w:name="z90" w:id="89"/>
    <w:p>
      <w:pPr>
        <w:spacing w:after="0"/>
        <w:ind w:left="0"/>
        <w:jc w:val="both"/>
      </w:pPr>
      <w:r>
        <w:rPr>
          <w:rFonts w:ascii="Times New Roman"/>
          <w:b w:val="false"/>
          <w:i w:val="false"/>
          <w:color w:val="000000"/>
          <w:sz w:val="28"/>
        </w:rPr>
        <w:t>
      6) бұйым мен жабдықтың сызбалары мен конфигурациясының ерекшеліктері.</w:t>
      </w:r>
    </w:p>
    <w:bookmarkEnd w:id="89"/>
    <w:p>
      <w:pPr>
        <w:spacing w:after="0"/>
        <w:ind w:left="0"/>
        <w:jc w:val="both"/>
      </w:pPr>
      <w:r>
        <w:rPr>
          <w:rFonts w:ascii="Times New Roman"/>
          <w:b w:val="false"/>
          <w:i w:val="false"/>
          <w:color w:val="000000"/>
          <w:sz w:val="28"/>
        </w:rPr>
        <w:t>
      Техникалық комиссия сертификаттық зерттеп-қарауды Қазақстан Республикасының әуе кеңістігін пайдалану және авиация қызметі туралы заңнамасын, Халықаралық Азаматтық авиация туралы конвенцияға 8-қосымша Әуе кемелерінің ұшуға жарамдылығы Халықаралық Азаматтық авиация ұйымының (ИКАО) стандарттары мен ұсынылатын практикасын біркелкі қолдану мақсатында уәкілетті ұйым әзірлеген нұсқаулықты материалды (АӘК данасын техникалық зерттеп-қарау бағдарламасы, АӘК ұшу сараптамасының бағдарламасы, азаматтық әуе кемесі данасының ұшу сараптамасының хаттамасы) пайдалана отырып жүргізеді.</w:t>
      </w:r>
    </w:p>
    <w:p>
      <w:pPr>
        <w:spacing w:after="0"/>
        <w:ind w:left="0"/>
        <w:jc w:val="both"/>
      </w:pPr>
      <w:r>
        <w:rPr>
          <w:rFonts w:ascii="Times New Roman"/>
          <w:b w:val="false"/>
          <w:i w:val="false"/>
          <w:color w:val="000000"/>
          <w:sz w:val="28"/>
        </w:rPr>
        <w:t xml:space="preserve">
      Сертификаттық тексеру аяқталғаннан кейін коммерциялық емес ұйым азаматтық әуе кемесі данасының ұшуға жарамдылық нормаларына сәйкестігі куәлігін беру мүмкін (мүмкін емес) туралы қорытындыларды, ұсынымдарды, және мүмкіндіктер туралы қорытындыны, әуе кемесі данасының нақты жай-күйін, көрсете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азаматтық әуе кемесі данасының техникалық жай-күйін бағалау және ұшуға жарамдылығын айқындау актісін,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деректер картасын екі данасын жасайды, оның біреуі өтініш берушіге (дайындаушыға/әзірлеушіге) жіберіледі.</w:t>
      </w:r>
    </w:p>
    <w:bookmarkStart w:name="z91" w:id="90"/>
    <w:p>
      <w:pPr>
        <w:spacing w:after="0"/>
        <w:ind w:left="0"/>
        <w:jc w:val="both"/>
      </w:pPr>
      <w:r>
        <w:rPr>
          <w:rFonts w:ascii="Times New Roman"/>
          <w:b w:val="false"/>
          <w:i w:val="false"/>
          <w:color w:val="000000"/>
          <w:sz w:val="28"/>
        </w:rPr>
        <w:t xml:space="preserve">
      40. Азаматтық әуе кемесінің техникалық жай-күйін бағалау және ұшуға жарамдылығын айқындау актісінің оң қорытындысы негізінде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сәйкестік куәлігін ресімдейді, немесе техникалық жай-күйді бағалау актісі теріс қорытындыланған және ұшуға жарамдылығы анықталғанда азаматтық әуе кемесі данасы "Азаматтық әуе кемесі данасының ұшу жарамдылығы нормаларына сәйкестігі туралы куәлік беру"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дәлелді жауапты ресімдейді.</w:t>
      </w:r>
    </w:p>
    <w:bookmarkEnd w:id="90"/>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тұлғасының ЭЦҚ қойылған электрондық құжат нысанында өтініш берушінің "жеке кабинетіне" порталға жіберіледі.</w:t>
      </w:r>
    </w:p>
    <w:bookmarkStart w:name="z92" w:id="91"/>
    <w:p>
      <w:pPr>
        <w:spacing w:after="0"/>
        <w:ind w:left="0"/>
        <w:jc w:val="both"/>
      </w:pPr>
      <w:r>
        <w:rPr>
          <w:rFonts w:ascii="Times New Roman"/>
          <w:b w:val="false"/>
          <w:i w:val="false"/>
          <w:color w:val="000000"/>
          <w:sz w:val="28"/>
        </w:rPr>
        <w:t>
      41. Азаматтық әуе кемесі данасының конструкциясына, оның құрауыштарына немесе пайдалану құжаттамасына өзгерістерді жүзеге асырған азаматтық әуе кемесі данасының сәйкестік куәлігінің ұстаушысы бір ай мерзімнің ішінде уәкілетті ұйымды осы өзгерістер туралы хабардар етеді және азаматтық әуе кемесі данасының қайта сертификаттауға ұсынады.</w:t>
      </w:r>
    </w:p>
    <w:bookmarkEnd w:id="91"/>
    <w:bookmarkStart w:name="z93" w:id="92"/>
    <w:p>
      <w:pPr>
        <w:spacing w:after="0"/>
        <w:ind w:left="0"/>
        <w:jc w:val="both"/>
      </w:pPr>
      <w:r>
        <w:rPr>
          <w:rFonts w:ascii="Times New Roman"/>
          <w:b w:val="false"/>
          <w:i w:val="false"/>
          <w:color w:val="000000"/>
          <w:sz w:val="28"/>
        </w:rPr>
        <w:t xml:space="preserve">
      42. Азаматтық әуе кемесі данасының ұшуға жарамдылық нормаларына сәйкестігі куәлігін беру үшін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bookmarkEnd w:id="92"/>
    <w:p>
      <w:pPr>
        <w:spacing w:after="0"/>
        <w:ind w:left="0"/>
        <w:jc w:val="both"/>
      </w:pPr>
      <w:r>
        <w:rPr>
          <w:rFonts w:ascii="Times New Roman"/>
          <w:b w:val="false"/>
          <w:i w:val="false"/>
          <w:color w:val="000000"/>
          <w:sz w:val="28"/>
        </w:rPr>
        <w:t xml:space="preserve">
      Төлемақы мөлшері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тізілімінде № 32089 болып тіркелді)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p>
      <w:pPr>
        <w:spacing w:after="0"/>
        <w:ind w:left="0"/>
        <w:jc w:val="both"/>
      </w:pPr>
      <w:r>
        <w:rPr>
          <w:rFonts w:ascii="Times New Roman"/>
          <w:b w:val="false"/>
          <w:i w:val="false"/>
          <w:color w:val="000000"/>
          <w:sz w:val="28"/>
        </w:rPr>
        <w:t>
      Азаматтық әуе кемесінің данасын сертификаттау азаматтық авиация саласындағы уәкілетті ұйымның бюджетіне төлем түскеннен кейін жүзеге асырылады.</w:t>
      </w:r>
    </w:p>
    <w:bookmarkStart w:name="z94" w:id="93"/>
    <w:p>
      <w:pPr>
        <w:spacing w:after="0"/>
        <w:ind w:left="0"/>
        <w:jc w:val="left"/>
      </w:pPr>
      <w:r>
        <w:rPr>
          <w:rFonts w:ascii="Times New Roman"/>
          <w:b/>
          <w:i w:val="false"/>
          <w:color w:val="000000"/>
        </w:rPr>
        <w:t xml:space="preserve"> 2-параграф. Азаматтық әуе кемесі данасының сәйкестік куәлігінің қолданылуын тоқтата тұру</w:t>
      </w:r>
    </w:p>
    <w:bookmarkEnd w:id="93"/>
    <w:bookmarkStart w:name="z95" w:id="94"/>
    <w:p>
      <w:pPr>
        <w:spacing w:after="0"/>
        <w:ind w:left="0"/>
        <w:jc w:val="both"/>
      </w:pPr>
      <w:r>
        <w:rPr>
          <w:rFonts w:ascii="Times New Roman"/>
          <w:b w:val="false"/>
          <w:i w:val="false"/>
          <w:color w:val="000000"/>
          <w:sz w:val="28"/>
        </w:rPr>
        <w:t>
      43. Ұшуға жарамдылық стандарттарының талаптарына сәйкес келмеген жағдайда азаматтық авиация саласындағы уәкілетті ұйым азаматтық әуе кемесінің сәйкестік куәлігінің қолданылуын тоқтата тұрады.</w:t>
      </w:r>
    </w:p>
    <w:bookmarkEnd w:id="94"/>
    <w:bookmarkStart w:name="z96" w:id="95"/>
    <w:p>
      <w:pPr>
        <w:spacing w:after="0"/>
        <w:ind w:left="0"/>
        <w:jc w:val="both"/>
      </w:pPr>
      <w:r>
        <w:rPr>
          <w:rFonts w:ascii="Times New Roman"/>
          <w:b w:val="false"/>
          <w:i w:val="false"/>
          <w:color w:val="000000"/>
          <w:sz w:val="28"/>
        </w:rPr>
        <w:t>
      44. Азаматтық әуе кемесі данасының сәйкестік куәлігінің қолданылуы тоқтатыла тұрған жағдайда азаматтық авиация саласындағы уәкілетті ұйым азаматтық әуе кемесінің осы данасын пайдаланатын әзірлеуші мен пайдаланушыны, сондай-ақ аэронавигациялық ақпарат берушіні қабылданған шешім туралы 2 (екі) жұмыс күні ішінде хабардар етеді.</w:t>
      </w:r>
    </w:p>
    <w:bookmarkEnd w:id="95"/>
    <w:bookmarkStart w:name="z97" w:id="96"/>
    <w:p>
      <w:pPr>
        <w:spacing w:after="0"/>
        <w:ind w:left="0"/>
        <w:jc w:val="both"/>
      </w:pPr>
      <w:r>
        <w:rPr>
          <w:rFonts w:ascii="Times New Roman"/>
          <w:b w:val="false"/>
          <w:i w:val="false"/>
          <w:color w:val="000000"/>
          <w:sz w:val="28"/>
        </w:rPr>
        <w:t>
      45. Азаматтық әуе кемесі данасының сәйкестік куәлігінің қолданылуын қайта бастауды әзірлеуші/дайындаушы әуе кемесі данасының ұшуға жарамдылық нормаларының талаптарына сәйкестігін растайтын өндірістік, техникалық және ұшу сынақтарын жүргізгеннен кейін азаматтық авиация саласындағы уәкілетті ұйым жүзеге асырады.</w:t>
      </w:r>
    </w:p>
    <w:bookmarkEnd w:id="96"/>
    <w:bookmarkStart w:name="z98" w:id="97"/>
    <w:p>
      <w:pPr>
        <w:spacing w:after="0"/>
        <w:ind w:left="0"/>
        <w:jc w:val="both"/>
      </w:pPr>
      <w:r>
        <w:rPr>
          <w:rFonts w:ascii="Times New Roman"/>
          <w:b w:val="false"/>
          <w:i w:val="false"/>
          <w:color w:val="000000"/>
          <w:sz w:val="28"/>
        </w:rPr>
        <w:t>
      46. Уәкілетті ұйым мемлекеттік қызметтерді көрсету мониторингінің ақпараттық жүйесіне "Азаматтық әуе кемесі данасының ұшуға жарамдылық нормаларына сәйкестігі куәлігін беру" мемлекеттік қызметті көрсету сатысы туралы деректерді енгізуді Деректерді АЖ-ға енгізу қағидасына сәйкес қамтамасыз етеді.</w:t>
      </w:r>
    </w:p>
    <w:bookmarkEnd w:id="97"/>
    <w:bookmarkStart w:name="z99" w:id="98"/>
    <w:p>
      <w:pPr>
        <w:spacing w:after="0"/>
        <w:ind w:left="0"/>
        <w:jc w:val="left"/>
      </w:pPr>
      <w:r>
        <w:rPr>
          <w:rFonts w:ascii="Times New Roman"/>
          <w:b/>
          <w:i w:val="false"/>
          <w:color w:val="000000"/>
        </w:rPr>
        <w:t xml:space="preserve"> 5-тарау. "Жеңіл және аса жеңіл әуе кемесінің ұшуға жарамдылығы сертификатын беру" және "Азаматтық әуе кемесі данасының ұшуға жарамдылық нормаларына сәйкестігіне куәлік беру" мемлекеттік қызмет көрсету мәселелері бойынша уәкілетті ұйымның және (немесе) оның лауазымды адамдарының шешімдеріне, әрекеттеріне (әрекетсіздігіне) шағымдану тәртібі</w:t>
      </w:r>
    </w:p>
    <w:bookmarkEnd w:id="98"/>
    <w:bookmarkStart w:name="z100" w:id="99"/>
    <w:p>
      <w:pPr>
        <w:spacing w:after="0"/>
        <w:ind w:left="0"/>
        <w:jc w:val="both"/>
      </w:pPr>
      <w:r>
        <w:rPr>
          <w:rFonts w:ascii="Times New Roman"/>
          <w:b w:val="false"/>
          <w:i w:val="false"/>
          <w:color w:val="000000"/>
          <w:sz w:val="28"/>
        </w:rPr>
        <w:t>
      47.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99"/>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bookmarkStart w:name="z101" w:id="100"/>
    <w:p>
      <w:pPr>
        <w:spacing w:after="0"/>
        <w:ind w:left="0"/>
        <w:jc w:val="both"/>
      </w:pPr>
      <w:r>
        <w:rPr>
          <w:rFonts w:ascii="Times New Roman"/>
          <w:b w:val="false"/>
          <w:i w:val="false"/>
          <w:color w:val="000000"/>
          <w:sz w:val="28"/>
        </w:rPr>
        <w:t xml:space="preserve">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шағымды қарау мерзімі:</w:t>
      </w:r>
    </w:p>
    <w:bookmarkEnd w:id="100"/>
    <w:bookmarkStart w:name="z102" w:id="10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1"/>
    <w:bookmarkStart w:name="z103" w:id="10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02"/>
    <w:p>
      <w:pPr>
        <w:spacing w:after="0"/>
        <w:ind w:left="0"/>
        <w:jc w:val="both"/>
      </w:pPr>
      <w:r>
        <w:rPr>
          <w:rFonts w:ascii="Times New Roman"/>
          <w:b w:val="false"/>
          <w:i w:val="false"/>
          <w:color w:val="000000"/>
          <w:sz w:val="28"/>
        </w:rPr>
        <w:t>
      Шағымды қарау мерзімі ұзартылғанда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түрде (шағым қағаз жеткізгіште берілген кезде) немесе электрондық нысанда (шағым электрондық нысанда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103"/>
    <w:p>
      <w:pPr>
        <w:spacing w:after="0"/>
        <w:ind w:left="0"/>
        <w:jc w:val="left"/>
      </w:pPr>
      <w:r>
        <w:rPr>
          <w:rFonts w:ascii="Times New Roman"/>
          <w:b/>
          <w:i w:val="false"/>
          <w:color w:val="000000"/>
        </w:rPr>
        <w:t xml:space="preserve"> Өтінім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кемесіне сертификаттау жүргізуді және ұшуға жарамдылық сертификатын беруді сұраймын: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кемелерінің мемлекеттік тізіліміне енгізілген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аты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пайдаланушының/меншік иесінің байланыс ақпараты: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сағаттардағы/циклдардағы/жылдардағы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 (лер):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сағаттардағы/циклдардағы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 жүргізілген техникалық қызмет көрсету және жөндеу жөніндегі ұйымның атауы мен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жөндеуге дейінгі ресурстың қалдығы (сағат, қону,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(ларды) жөндеуге дейінгі ресурстың қалдығы (сағаттар, циклдар,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 қону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 Орташа аэродинамикалық хорда (ОАХ):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кемесінде орнатылған радиотаратқыш аппаратура бойынша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шет ел берген ұшу жарамдылығының экспорттық сертификатының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жөніндегі бекітілген басшылықтың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ұшуды пайдалану жөніндегі басшылықтың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нөмірі (атауы/нөмірі):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техникалық қызмет көрсету бағдарламасының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Minimum Equipment List (бұдан әрі – MEL)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MEL ревизиясының нөмірі мен күні (егер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базисі (сәйкестігі сертификаттау кезінде көрсетілген нормалар):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(меншік иесі/пайдаланушы) заңмен қорғалатын құпияны құрайтын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өтінішті электрондық цифрлық қолтаңбамен куәландырады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2-қосымша</w:t>
            </w:r>
          </w:p>
        </w:tc>
      </w:tr>
    </w:tbl>
    <w:bookmarkStart w:name="z107" w:id="104"/>
    <w:p>
      <w:pPr>
        <w:spacing w:after="0"/>
        <w:ind w:left="0"/>
        <w:jc w:val="left"/>
      </w:pPr>
      <w:r>
        <w:rPr>
          <w:rFonts w:ascii="Times New Roman"/>
          <w:b/>
          <w:i w:val="false"/>
          <w:color w:val="000000"/>
        </w:rPr>
        <w:t xml:space="preserve"> "Жеңіл және аса жеңіл әуе кемелерінің ұшуға жарамдылығы сертификатын беру" мемлекеттік қызметін көрсетуге қойылатын негізгі талаптар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p>
            <w:pPr>
              <w:spacing w:after="20"/>
              <w:ind w:left="20"/>
              <w:jc w:val="both"/>
            </w:pPr>
            <w:r>
              <w:rPr>
                <w:rFonts w:ascii="Times New Roman"/>
                <w:b w:val="false"/>
                <w:i w:val="false"/>
                <w:color w:val="000000"/>
                <w:sz w:val="20"/>
              </w:rPr>
              <w:t>
Ұсынылған құжаттарды қосымша зерделеу немесе тексеру қажет болғанда қарау мерзімі 22 (жиырма екі) жұмыс күніне дейін ұзартылады.</w:t>
            </w:r>
          </w:p>
          <w:p>
            <w:pPr>
              <w:spacing w:after="20"/>
              <w:ind w:left="20"/>
              <w:jc w:val="both"/>
            </w:pPr>
            <w:r>
              <w:rPr>
                <w:rFonts w:ascii="Times New Roman"/>
                <w:b w:val="false"/>
                <w:i w:val="false"/>
                <w:color w:val="000000"/>
                <w:sz w:val="20"/>
              </w:rPr>
              <w:t>
Алдыңғы қағаз нысанда берілген аса жеңіл авиация әуе кемесінің ұшуға жарамдылығы сертификатын электрондық форматқа ауыстыру мерзімі 2 (екі)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 алдыңғы қағаз нысанда берілген жеңіл және аса жеңіл авиация әуе кемесінің ұшуға жарамдылығы сертификатын электрондық форматқа ауыстыру немесе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08.30-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алу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xml:space="preserve">
1) өтініш тіркелген күнге дейін 22 жұмыс күнінен аспайтын мерзімде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әуе кемесінің техникалық жай-күйін тексеру және ұшуға жарамдылығын анықтау актінің электрондық көшірмесі. уәкілетті ұйым;</w:t>
            </w:r>
          </w:p>
          <w:p>
            <w:pPr>
              <w:spacing w:after="20"/>
              <w:ind w:left="20"/>
              <w:jc w:val="both"/>
            </w:pPr>
            <w:r>
              <w:rPr>
                <w:rFonts w:ascii="Times New Roman"/>
                <w:b w:val="false"/>
                <w:i w:val="false"/>
                <w:color w:val="000000"/>
                <w:sz w:val="20"/>
              </w:rPr>
              <w:t>
2) егер әуе кемесі жалға алынған болса, жалға алу шарттарының және қабылдау-тапсыру актінің электрондық көшірмелері;</w:t>
            </w:r>
          </w:p>
          <w:p>
            <w:pPr>
              <w:spacing w:after="20"/>
              <w:ind w:left="20"/>
              <w:jc w:val="both"/>
            </w:pPr>
            <w:r>
              <w:rPr>
                <w:rFonts w:ascii="Times New Roman"/>
                <w:b w:val="false"/>
                <w:i w:val="false"/>
                <w:color w:val="000000"/>
                <w:sz w:val="20"/>
              </w:rPr>
              <w:t>
3) үлгі сертификатының немесе оның ұшуға жарамдылық стандарттарына, шет мемлекеттің, әуе кемесін сертификаттауды жүзеге асыратын халықаралық азаматтық авиация ұйымының сәйкестігін куәландыратын балама құжаттың немесе конструкциясының, сипаттамаларының және пайдалану-техникалық сипаттамаларының сәйкестігі туралы сертификаттың электрондық көшірмесі. уәкілетті ұйым шығарған немесе мойындаған ұшуға жарамдылық стандарттары бар құжаттама.</w:t>
            </w:r>
          </w:p>
          <w:p>
            <w:pPr>
              <w:spacing w:after="20"/>
              <w:ind w:left="20"/>
              <w:jc w:val="both"/>
            </w:pPr>
            <w:r>
              <w:rPr>
                <w:rFonts w:ascii="Times New Roman"/>
                <w:b w:val="false"/>
                <w:i w:val="false"/>
                <w:color w:val="000000"/>
                <w:sz w:val="20"/>
              </w:rPr>
              <w:t>
4) бекітілген техникалық қызмет көрсету бағдарламасының электрондық көшірмесі;</w:t>
            </w:r>
          </w:p>
          <w:p>
            <w:pPr>
              <w:spacing w:after="20"/>
              <w:ind w:left="20"/>
              <w:jc w:val="both"/>
            </w:pPr>
            <w:r>
              <w:rPr>
                <w:rFonts w:ascii="Times New Roman"/>
                <w:b w:val="false"/>
                <w:i w:val="false"/>
                <w:color w:val="000000"/>
                <w:sz w:val="20"/>
              </w:rPr>
              <w:t>
5) үлгілік жобаға жауапты ұйым жасаған ең аз жабдықтың негізгі тізбесі болғанда пайдаланушы құрастырған ең аз жабдықтың бекітілген тізбесінің электрондық көшірмесі;</w:t>
            </w:r>
          </w:p>
          <w:p>
            <w:pPr>
              <w:spacing w:after="20"/>
              <w:ind w:left="20"/>
              <w:jc w:val="both"/>
            </w:pPr>
            <w:r>
              <w:rPr>
                <w:rFonts w:ascii="Times New Roman"/>
                <w:b w:val="false"/>
                <w:i w:val="false"/>
                <w:color w:val="000000"/>
                <w:sz w:val="20"/>
              </w:rPr>
              <w:t>
6) уәкiлеттi ұйымда өтiнiш тiркелген күнге дейiн 22 жұмыс күнiнен аспайтын мерзiммен ресурстары шектелген бөлiмшелер мәртебесiнiң электрондық көшiрмесi;</w:t>
            </w:r>
          </w:p>
          <w:p>
            <w:pPr>
              <w:spacing w:after="20"/>
              <w:ind w:left="20"/>
              <w:jc w:val="both"/>
            </w:pPr>
            <w:r>
              <w:rPr>
                <w:rFonts w:ascii="Times New Roman"/>
                <w:b w:val="false"/>
                <w:i w:val="false"/>
                <w:color w:val="000000"/>
                <w:sz w:val="20"/>
              </w:rPr>
              <w:t>
7) өтінішті уәкілетті ұйымда тіркеген күнге дейін 22 жұмыс күнінен аспайтын мерзімде ұшуға жарамдылық директивалары мәртебесінің электрондық көшірмесі;</w:t>
            </w:r>
          </w:p>
          <w:p>
            <w:pPr>
              <w:spacing w:after="20"/>
              <w:ind w:left="20"/>
              <w:jc w:val="both"/>
            </w:pPr>
            <w:r>
              <w:rPr>
                <w:rFonts w:ascii="Times New Roman"/>
                <w:b w:val="false"/>
                <w:i w:val="false"/>
                <w:color w:val="000000"/>
                <w:sz w:val="20"/>
              </w:rPr>
              <w:t>
8) өтінімді уәкілетті ұйымда тіркеген күнге дейін 22 жұмыс күнінен аспайтын мерзімде әзірлеуші ұйымы бюллетеньдерінің, өзгерістердің мәртебесінің электрондық көшірмесі;</w:t>
            </w:r>
          </w:p>
          <w:p>
            <w:pPr>
              <w:spacing w:after="20"/>
              <w:ind w:left="20"/>
              <w:jc w:val="both"/>
            </w:pPr>
            <w:r>
              <w:rPr>
                <w:rFonts w:ascii="Times New Roman"/>
                <w:b w:val="false"/>
                <w:i w:val="false"/>
                <w:color w:val="000000"/>
                <w:sz w:val="20"/>
              </w:rPr>
              <w:t>
9) әуе кемесін қайта құру туралы құжаттың электрондық көшірмесі (конверсиялау кезінде);</w:t>
            </w:r>
          </w:p>
          <w:p>
            <w:pPr>
              <w:spacing w:after="20"/>
              <w:ind w:left="20"/>
              <w:jc w:val="both"/>
            </w:pPr>
            <w:r>
              <w:rPr>
                <w:rFonts w:ascii="Times New Roman"/>
                <w:b w:val="false"/>
                <w:i w:val="false"/>
                <w:color w:val="000000"/>
                <w:sz w:val="20"/>
              </w:rPr>
              <w:t>
10) өндіруші сертификатының электрондық көшірмесі немесе жаңа әуе кемесінің үлгі сертификатына сәйкестігін растайтын балама құжат;</w:t>
            </w:r>
          </w:p>
          <w:p>
            <w:pPr>
              <w:spacing w:after="20"/>
              <w:ind w:left="20"/>
              <w:jc w:val="both"/>
            </w:pPr>
            <w:r>
              <w:rPr>
                <w:rFonts w:ascii="Times New Roman"/>
                <w:b w:val="false"/>
                <w:i w:val="false"/>
                <w:color w:val="000000"/>
                <w:sz w:val="20"/>
              </w:rPr>
              <w:t>
11) ұшу жөніндегі нұсқаулықтың электрондық көшірмесі;</w:t>
            </w:r>
          </w:p>
          <w:p>
            <w:pPr>
              <w:spacing w:after="20"/>
              <w:ind w:left="20"/>
              <w:jc w:val="both"/>
            </w:pPr>
            <w:r>
              <w:rPr>
                <w:rFonts w:ascii="Times New Roman"/>
                <w:b w:val="false"/>
                <w:i w:val="false"/>
                <w:color w:val="000000"/>
                <w:sz w:val="20"/>
              </w:rPr>
              <w:t>
12) өтінішті уәкілетті ұйымда тіркегенге дейін 22 жұмыс күнінен аспайтын мерзімде техникалық қызмет көрсету бағдарламасында қамтылған ағымдағы жөндеу жұмыстарының аяқталу мәртебесінің көшірмесі.</w:t>
            </w:r>
          </w:p>
          <w:p>
            <w:pPr>
              <w:spacing w:after="20"/>
              <w:ind w:left="20"/>
              <w:jc w:val="both"/>
            </w:pPr>
            <w:r>
              <w:rPr>
                <w:rFonts w:ascii="Times New Roman"/>
                <w:b w:val="false"/>
                <w:i w:val="false"/>
                <w:color w:val="000000"/>
                <w:sz w:val="20"/>
              </w:rPr>
              <w:t>
13) ұшу сынақтарының нәтижелері туралы хаттаманың көшірмесі;</w:t>
            </w:r>
          </w:p>
          <w:p>
            <w:pPr>
              <w:spacing w:after="20"/>
              <w:ind w:left="20"/>
              <w:jc w:val="both"/>
            </w:pPr>
            <w:r>
              <w:rPr>
                <w:rFonts w:ascii="Times New Roman"/>
                <w:b w:val="false"/>
                <w:i w:val="false"/>
                <w:color w:val="000000"/>
                <w:sz w:val="20"/>
              </w:rPr>
              <w:t>
Жеңіл және аса жеңіл әуе кемесі үшін бұрын берілген қағаз жүзіндегі ұшуға жарамдылық сертификатын электронды форматқа ауыстыру үшін:</w:t>
            </w:r>
          </w:p>
          <w:p>
            <w:pPr>
              <w:spacing w:after="20"/>
              <w:ind w:left="20"/>
              <w:jc w:val="both"/>
            </w:pPr>
            <w:r>
              <w:rPr>
                <w:rFonts w:ascii="Times New Roman"/>
                <w:b w:val="false"/>
                <w:i w:val="false"/>
                <w:color w:val="000000"/>
                <w:sz w:val="20"/>
              </w:rPr>
              <w:t>
куәліктің бүліну немесе жоғалу (ұрлау) фактісін сипаттайтын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көрсетілетін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электрондық цифрлық қолтаңба болғанда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Пайдаланушының </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p>
        </w:tc>
      </w:tr>
    </w:tbl>
    <w:bookmarkStart w:name="z109" w:id="105"/>
    <w:p>
      <w:pPr>
        <w:spacing w:after="0"/>
        <w:ind w:left="0"/>
        <w:jc w:val="left"/>
      </w:pPr>
      <w:r>
        <w:rPr>
          <w:rFonts w:ascii="Times New Roman"/>
          <w:b/>
          <w:i w:val="false"/>
          <w:color w:val="000000"/>
        </w:rPr>
        <w:t xml:space="preserve"> Жеңіл және аса жеңіл авиация әуе кемесінің техникалық жай-күйін тексеру және ұшуға жарамдылығын айқындау актісі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құрамында техникалық тексеру жүргізді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лауазымы,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лауазымы, Тегі, Аты, Әкесінің аты (бар болған жағдайда): (комиссия мүшелері жіберілген инженерлер қатарынан болуға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(бұдан әрі – АӘК) 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мемлекеттік және тіркеу тану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сериялық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АӘК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ұшу:</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немесе мерзімді техникалық қызмет көрсету (бұдан әрі – ТҚК) жүргізу күні мен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немесе мерзімді техникалық қызмет көрсетуден кейінгі рейд:</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 не мерзімді ТҚ:</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p>
            <w:pPr>
              <w:spacing w:after="20"/>
              <w:ind w:left="20"/>
              <w:jc w:val="both"/>
            </w:pPr>
            <w:r>
              <w:rPr>
                <w:rFonts w:ascii="Times New Roman"/>
                <w:b w:val="false"/>
                <w:i w:val="false"/>
                <w:color w:val="000000"/>
                <w:sz w:val="20"/>
              </w:rPr>
              <w:t>
(ұшу сағаттарында, қону,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АӘК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Қозғалтқыш ресурсын ұзарту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Қозғалтқыштар мен әуе винттері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Көмекші күш орнатуы (ККО)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бастап жұмыс істеу:</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жөндеуден кейінгі жұмыс:</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ресурстың қалдығы:</w:t>
            </w:r>
          </w:p>
          <w:p>
            <w:pPr>
              <w:spacing w:after="20"/>
              <w:ind w:left="20"/>
              <w:jc w:val="both"/>
            </w:pPr>
            <w:r>
              <w:rPr>
                <w:rFonts w:ascii="Times New Roman"/>
                <w:b w:val="false"/>
                <w:i w:val="false"/>
                <w:color w:val="000000"/>
                <w:sz w:val="20"/>
              </w:rPr>
              <w:t>
(ұшу сағаттары мен циклдарында)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әуе кемесі көлемінде тексерілді:</w:t>
            </w:r>
          </w:p>
          <w:p>
            <w:pPr>
              <w:spacing w:after="20"/>
              <w:ind w:left="20"/>
              <w:jc w:val="both"/>
            </w:pPr>
            <w:r>
              <w:rPr>
                <w:rFonts w:ascii="Times New Roman"/>
                <w:b w:val="false"/>
                <w:i w:val="false"/>
                <w:color w:val="000000"/>
                <w:sz w:val="20"/>
              </w:rPr>
              <w:t>
(ТҚК нысанын және орындалу күнін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Комиссияның қорытындысы:</w:t>
            </w:r>
          </w:p>
          <w:p>
            <w:pPr>
              <w:spacing w:after="20"/>
              <w:ind w:left="20"/>
              <w:jc w:val="both"/>
            </w:pPr>
            <w:r>
              <w:rPr>
                <w:rFonts w:ascii="Times New Roman"/>
                <w:b w:val="false"/>
                <w:i w:val="false"/>
                <w:color w:val="000000"/>
                <w:sz w:val="20"/>
              </w:rPr>
              <w:t>
Жоғарыда көрсетілген АӘК-де бекітілген техникалық қызмет көрсету бағдарламасының және ұшуға жарамдылығы жөніндегі қолданылатын директивалардың барлық талаптары орындалғанын куәландырамыз және осы актіде келтірілген мәліметтер барлық жағынан дұрыс екенін мәлімдейміз.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(бар болған жағдайда), лауазымы, 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болған жағдайда), 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кемесінің ұшуға жарамдылығы туралы декларация:</w:t>
            </w:r>
          </w:p>
          <w:p>
            <w:pPr>
              <w:spacing w:after="20"/>
              <w:ind w:left="20"/>
              <w:jc w:val="both"/>
            </w:pPr>
            <w:r>
              <w:rPr>
                <w:rFonts w:ascii="Times New Roman"/>
                <w:b w:val="false"/>
                <w:i w:val="false"/>
                <w:color w:val="000000"/>
                <w:sz w:val="20"/>
              </w:rPr>
              <w:t>
Жоғарыда көрсетілген әуе кемесі Қазақстан Республикасының азаматтық әуе кемелерінің ұшу жарамдылығы нормаларына сәйкес тексерілді және ұшуға жарамды деп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Тегі, Аты, Әкесінің аты, лауазымы (бар болған жағдайда),қолы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болған жағдайда),лауазымы, қолы және күні:</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bl>
    <w:bookmarkStart w:name="z111" w:id="106"/>
    <w:p>
      <w:pPr>
        <w:spacing w:after="0"/>
        <w:ind w:left="0"/>
        <w:jc w:val="left"/>
      </w:pPr>
      <w:r>
        <w:rPr>
          <w:rFonts w:ascii="Times New Roman"/>
          <w:b/>
          <w:i w:val="false"/>
          <w:color w:val="000000"/>
        </w:rPr>
        <w:t xml:space="preserve"> Мамандарға қойылатын біліктілік талаптары</w:t>
      </w:r>
    </w:p>
    <w:bookmarkEnd w:id="106"/>
    <w:bookmarkStart w:name="z112" w:id="107"/>
    <w:p>
      <w:pPr>
        <w:spacing w:after="0"/>
        <w:ind w:left="0"/>
        <w:jc w:val="both"/>
      </w:pPr>
      <w:r>
        <w:rPr>
          <w:rFonts w:ascii="Times New Roman"/>
          <w:b w:val="false"/>
          <w:i w:val="false"/>
          <w:color w:val="000000"/>
          <w:sz w:val="28"/>
        </w:rPr>
        <w:t>
      Ұшу жарамдылығын бағалайтын персоналға және жеңіл және аса жеңіл әуе кемелерінің ұшу сипаттамаларын бағалайтын және ұшу сынақтарын жүргізетін персоналға қойылатын біліктілік талаптарына қойылатын біліктілік талаптары</w:t>
      </w:r>
    </w:p>
    <w:bookmarkEnd w:id="107"/>
    <w:bookmarkStart w:name="z113" w:id="108"/>
    <w:p>
      <w:pPr>
        <w:spacing w:after="0"/>
        <w:ind w:left="0"/>
        <w:jc w:val="both"/>
      </w:pPr>
      <w:r>
        <w:rPr>
          <w:rFonts w:ascii="Times New Roman"/>
          <w:b w:val="false"/>
          <w:i w:val="false"/>
          <w:color w:val="000000"/>
          <w:sz w:val="28"/>
        </w:rPr>
        <w:t>
      1. Ұшу жарамдылығын бағалау жөніндегі персонал үшін:</w:t>
      </w:r>
    </w:p>
    <w:bookmarkEnd w:id="108"/>
    <w:bookmarkStart w:name="z114" w:id="109"/>
    <w:p>
      <w:pPr>
        <w:spacing w:after="0"/>
        <w:ind w:left="0"/>
        <w:jc w:val="both"/>
      </w:pPr>
      <w:r>
        <w:rPr>
          <w:rFonts w:ascii="Times New Roman"/>
          <w:b w:val="false"/>
          <w:i w:val="false"/>
          <w:color w:val="000000"/>
          <w:sz w:val="28"/>
        </w:rPr>
        <w:t>
      1) В3 санатындағы рейтингтері бар азаматтық авиация инженерінің жарамды лицензиясының болуы.</w:t>
      </w:r>
    </w:p>
    <w:bookmarkEnd w:id="109"/>
    <w:bookmarkStart w:name="z115" w:id="110"/>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Республикасының заңнамасын білу;</w:t>
      </w:r>
    </w:p>
    <w:bookmarkEnd w:id="110"/>
    <w:bookmarkStart w:name="z116" w:id="111"/>
    <w:p>
      <w:pPr>
        <w:spacing w:after="0"/>
        <w:ind w:left="0"/>
        <w:jc w:val="both"/>
      </w:pPr>
      <w:r>
        <w:rPr>
          <w:rFonts w:ascii="Times New Roman"/>
          <w:b w:val="false"/>
          <w:i w:val="false"/>
          <w:color w:val="000000"/>
          <w:sz w:val="28"/>
        </w:rPr>
        <w:t>
      3) ӘК конструкциясын, авиациялық қозғалтқыштарды және олардың жүйелерін білу;</w:t>
      </w:r>
    </w:p>
    <w:bookmarkEnd w:id="111"/>
    <w:bookmarkStart w:name="z117" w:id="112"/>
    <w:p>
      <w:pPr>
        <w:spacing w:after="0"/>
        <w:ind w:left="0"/>
        <w:jc w:val="both"/>
      </w:pPr>
      <w:r>
        <w:rPr>
          <w:rFonts w:ascii="Times New Roman"/>
          <w:b w:val="false"/>
          <w:i w:val="false"/>
          <w:color w:val="000000"/>
          <w:sz w:val="28"/>
        </w:rPr>
        <w:t>
      4) Әуе кемесінің корпусын, электр станцияларын, жүйелері мен аспаптарын техникалық пайдалану ережелерін білу;</w:t>
      </w:r>
    </w:p>
    <w:bookmarkEnd w:id="112"/>
    <w:bookmarkStart w:name="z118" w:id="113"/>
    <w:p>
      <w:pPr>
        <w:spacing w:after="0"/>
        <w:ind w:left="0"/>
        <w:jc w:val="both"/>
      </w:pPr>
      <w:r>
        <w:rPr>
          <w:rFonts w:ascii="Times New Roman"/>
          <w:b w:val="false"/>
          <w:i w:val="false"/>
          <w:color w:val="000000"/>
          <w:sz w:val="28"/>
        </w:rPr>
        <w:t>
      5) Масса мен ауырлық центрін (центрлеуді) есептеуді орындай отырып, жүктеме мен массаның таралуының ұшу сипаттамаларына әсері;</w:t>
      </w:r>
    </w:p>
    <w:bookmarkEnd w:id="113"/>
    <w:bookmarkStart w:name="z119" w:id="114"/>
    <w:p>
      <w:pPr>
        <w:spacing w:after="0"/>
        <w:ind w:left="0"/>
        <w:jc w:val="both"/>
      </w:pPr>
      <w:r>
        <w:rPr>
          <w:rFonts w:ascii="Times New Roman"/>
          <w:b w:val="false"/>
          <w:i w:val="false"/>
          <w:color w:val="000000"/>
          <w:sz w:val="28"/>
        </w:rPr>
        <w:t>
      6) техникалық қызмет көрсету бойынша кемінде 3 жыл жұмыс тәжірибесі және әуе кемелерінің ұшуға жарамдылығын қамтамасыз ету бойынша кемінде 3 жыл жұмыс тәжірибесі.</w:t>
      </w:r>
    </w:p>
    <w:bookmarkEnd w:id="114"/>
    <w:bookmarkStart w:name="z120" w:id="115"/>
    <w:p>
      <w:pPr>
        <w:spacing w:after="0"/>
        <w:ind w:left="0"/>
        <w:jc w:val="both"/>
      </w:pPr>
      <w:r>
        <w:rPr>
          <w:rFonts w:ascii="Times New Roman"/>
          <w:b w:val="false"/>
          <w:i w:val="false"/>
          <w:color w:val="000000"/>
          <w:sz w:val="28"/>
        </w:rPr>
        <w:t>
      2. Азаматтық әуе кемесінің ұшу сипаттамаларын бағалайтын және ұшу сынақтарын жүргізетін персонал үшін:</w:t>
      </w:r>
    </w:p>
    <w:bookmarkEnd w:id="115"/>
    <w:bookmarkStart w:name="z121" w:id="116"/>
    <w:p>
      <w:pPr>
        <w:spacing w:after="0"/>
        <w:ind w:left="0"/>
        <w:jc w:val="both"/>
      </w:pPr>
      <w:r>
        <w:rPr>
          <w:rFonts w:ascii="Times New Roman"/>
          <w:b w:val="false"/>
          <w:i w:val="false"/>
          <w:color w:val="000000"/>
          <w:sz w:val="28"/>
        </w:rPr>
        <w:t>
      1) Әуе кемелерін техникалық пайдалану бойынша жоғары немесе орта арнаулы білімнің болуы.</w:t>
      </w:r>
    </w:p>
    <w:bookmarkEnd w:id="116"/>
    <w:bookmarkStart w:name="z122" w:id="117"/>
    <w:p>
      <w:pPr>
        <w:spacing w:after="0"/>
        <w:ind w:left="0"/>
        <w:jc w:val="both"/>
      </w:pPr>
      <w:r>
        <w:rPr>
          <w:rFonts w:ascii="Times New Roman"/>
          <w:b w:val="false"/>
          <w:i w:val="false"/>
          <w:color w:val="000000"/>
          <w:sz w:val="28"/>
        </w:rPr>
        <w:t>
      2) азаматтық авиация ұшқышының жарамды лицензиясының болуы.</w:t>
      </w:r>
    </w:p>
    <w:bookmarkEnd w:id="117"/>
    <w:bookmarkStart w:name="z123" w:id="118"/>
    <w:p>
      <w:pPr>
        <w:spacing w:after="0"/>
        <w:ind w:left="0"/>
        <w:jc w:val="both"/>
      </w:pPr>
      <w:r>
        <w:rPr>
          <w:rFonts w:ascii="Times New Roman"/>
          <w:b w:val="false"/>
          <w:i w:val="false"/>
          <w:color w:val="000000"/>
          <w:sz w:val="28"/>
        </w:rPr>
        <w:t>
      3) әуе кемелерін техникалық пайдалануда кемінде үш жыл дәлелденген жұмыс тәжірибесі.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5-қосымша</w:t>
            </w:r>
          </w:p>
        </w:tc>
      </w:tr>
    </w:tbl>
    <w:bookmarkStart w:name="z125" w:id="119"/>
    <w:p>
      <w:pPr>
        <w:spacing w:after="0"/>
        <w:ind w:left="0"/>
        <w:jc w:val="left"/>
      </w:pPr>
      <w:r>
        <w:rPr>
          <w:rFonts w:ascii="Times New Roman"/>
          <w:b/>
          <w:i w:val="false"/>
          <w:color w:val="000000"/>
        </w:rPr>
        <w:t xml:space="preserve"> Жеңіл және аса жеңіл ұшақтардың ұшуға жарамдылығын бағалау</w:t>
      </w:r>
    </w:p>
    <w:bookmarkEnd w:id="119"/>
    <w:bookmarkStart w:name="z126" w:id="120"/>
    <w:p>
      <w:pPr>
        <w:spacing w:after="0"/>
        <w:ind w:left="0"/>
        <w:jc w:val="both"/>
      </w:pPr>
      <w:r>
        <w:rPr>
          <w:rFonts w:ascii="Times New Roman"/>
          <w:b w:val="false"/>
          <w:i w:val="false"/>
          <w:color w:val="000000"/>
          <w:sz w:val="28"/>
        </w:rPr>
        <w:t xml:space="preserve">
      Ұшуға жарамдылығын бағалау Қазақстан Республикасының әуе кеңістігін пайдалану және авиация қызметі туралы </w:t>
      </w:r>
      <w:r>
        <w:rPr>
          <w:rFonts w:ascii="Times New Roman"/>
          <w:b w:val="false"/>
          <w:i w:val="false"/>
          <w:color w:val="000000"/>
          <w:sz w:val="28"/>
        </w:rPr>
        <w:t>заңнамасын</w:t>
      </w:r>
      <w:r>
        <w:rPr>
          <w:rFonts w:ascii="Times New Roman"/>
          <w:b w:val="false"/>
          <w:i w:val="false"/>
          <w:color w:val="000000"/>
          <w:sz w:val="28"/>
        </w:rPr>
        <w:t>, Халықаралық Азаматтық авиация туралы конвенцияға 6-қосымша әуе кемелерін пайдалану, Халықаралық Азаматтық авиация туралы конвенцияға 8-қосымша Әуе кемелерінің ұшуға жарамдылығы Халықаралық Азаматтық авиация ұйымының (ИКАО) стандарттарын біркелкі қолдану мақсатында авиация инспекторлары үшін Уәкілетті ұйым әзірлеген нұсқау материалын (әуе кемесінің ұшуға жарамдылығын бағалау бағдарламасы) пайдалана отырып, әуе кемесінің пайдалану (пайдалану-техникалық) құжаттамасын тексеруден және әуе кемесінің ұшуға жарамдылығын бағалау бағдарламасынан) тұрады.</w:t>
      </w:r>
    </w:p>
    <w:bookmarkEnd w:id="120"/>
    <w:bookmarkStart w:name="z127" w:id="121"/>
    <w:p>
      <w:pPr>
        <w:spacing w:after="0"/>
        <w:ind w:left="0"/>
        <w:jc w:val="both"/>
      </w:pPr>
      <w:r>
        <w:rPr>
          <w:rFonts w:ascii="Times New Roman"/>
          <w:b w:val="false"/>
          <w:i w:val="false"/>
          <w:color w:val="000000"/>
          <w:sz w:val="28"/>
        </w:rPr>
        <w:t>
      1. Пайдалану құжаттамасын және пайдалану-техникалық құжаттаманы тексеру. Ұшуға жарамдылығын бағалау жөніндегі персонал мыналарды қамтамасыз ету үшін әуе кемелерінің жазбаларын қарайды:</w:t>
      </w:r>
    </w:p>
    <w:bookmarkEnd w:id="121"/>
    <w:bookmarkStart w:name="z128" w:id="122"/>
    <w:p>
      <w:pPr>
        <w:spacing w:after="0"/>
        <w:ind w:left="0"/>
        <w:jc w:val="both"/>
      </w:pPr>
      <w:r>
        <w:rPr>
          <w:rFonts w:ascii="Times New Roman"/>
          <w:b w:val="false"/>
          <w:i w:val="false"/>
          <w:color w:val="000000"/>
          <w:sz w:val="28"/>
        </w:rPr>
        <w:t>
      1) әуе корпусының, қозғалтқышының және әуе винтінің жұмыс уақыты (ұшу сағаттары мен циклдері) тиісті түрде жазылған;</w:t>
      </w:r>
    </w:p>
    <w:bookmarkEnd w:id="122"/>
    <w:bookmarkStart w:name="z129" w:id="123"/>
    <w:p>
      <w:pPr>
        <w:spacing w:after="0"/>
        <w:ind w:left="0"/>
        <w:jc w:val="both"/>
      </w:pPr>
      <w:r>
        <w:rPr>
          <w:rFonts w:ascii="Times New Roman"/>
          <w:b w:val="false"/>
          <w:i w:val="false"/>
          <w:color w:val="000000"/>
          <w:sz w:val="28"/>
        </w:rPr>
        <w:t>
      2) ұшу жөніндегі нұсқаулық әуе кемесінің конфигурациясына сәйкес келеді және соңғы редакциямен жаңартылған;</w:t>
      </w:r>
    </w:p>
    <w:bookmarkEnd w:id="123"/>
    <w:bookmarkStart w:name="z130" w:id="124"/>
    <w:p>
      <w:pPr>
        <w:spacing w:after="0"/>
        <w:ind w:left="0"/>
        <w:jc w:val="both"/>
      </w:pPr>
      <w:r>
        <w:rPr>
          <w:rFonts w:ascii="Times New Roman"/>
          <w:b w:val="false"/>
          <w:i w:val="false"/>
          <w:color w:val="000000"/>
          <w:sz w:val="28"/>
        </w:rPr>
        <w:t>
      3) әуе кемелеріне барлық техникалық қызмет көрсету техникалық қызмет көрсету бағдарламасына сәйкес орындалды;</w:t>
      </w:r>
    </w:p>
    <w:bookmarkEnd w:id="124"/>
    <w:bookmarkStart w:name="z131" w:id="125"/>
    <w:p>
      <w:pPr>
        <w:spacing w:after="0"/>
        <w:ind w:left="0"/>
        <w:jc w:val="both"/>
      </w:pPr>
      <w:r>
        <w:rPr>
          <w:rFonts w:ascii="Times New Roman"/>
          <w:b w:val="false"/>
          <w:i w:val="false"/>
          <w:color w:val="000000"/>
          <w:sz w:val="28"/>
        </w:rPr>
        <w:t>
      4) әуе кемесін жасаушының пайдалану-техникалық құжаттамасына сәйкес барлық ақаулар (ақаулар) түзетілген немесе кейінге қалдырылған;</w:t>
      </w:r>
    </w:p>
    <w:bookmarkEnd w:id="125"/>
    <w:bookmarkStart w:name="z132" w:id="126"/>
    <w:p>
      <w:pPr>
        <w:spacing w:after="0"/>
        <w:ind w:left="0"/>
        <w:jc w:val="both"/>
      </w:pPr>
      <w:r>
        <w:rPr>
          <w:rFonts w:ascii="Times New Roman"/>
          <w:b w:val="false"/>
          <w:i w:val="false"/>
          <w:color w:val="000000"/>
          <w:sz w:val="28"/>
        </w:rPr>
        <w:t>
      5) ұшуға жарамдылық жөніндегі барлық қолданылатын директивалар орындалды және тиісті түрде тіркелді;</w:t>
      </w:r>
    </w:p>
    <w:bookmarkEnd w:id="126"/>
    <w:bookmarkStart w:name="z133" w:id="127"/>
    <w:p>
      <w:pPr>
        <w:spacing w:after="0"/>
        <w:ind w:left="0"/>
        <w:jc w:val="both"/>
      </w:pPr>
      <w:r>
        <w:rPr>
          <w:rFonts w:ascii="Times New Roman"/>
          <w:b w:val="false"/>
          <w:i w:val="false"/>
          <w:color w:val="000000"/>
          <w:sz w:val="28"/>
        </w:rPr>
        <w:t xml:space="preserve">
      6) әуе кемесінде орындалған барлық өзгертулер мен жөндеулер тіркелген және Қазақстан Республикасы Инвестициялар және даму министрінің 2015 жылғы 30 сәуірдегі № 551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11573 болып тіркелген) бекітілген Қазақстан Республикасының азаматтық әуе кемелерін техникалық пайдалану және жөндеу қағидаларына (бұдан әрі – Қағидалар) сәйкес келеді;</w:t>
      </w:r>
    </w:p>
    <w:bookmarkEnd w:id="127"/>
    <w:bookmarkStart w:name="z134" w:id="128"/>
    <w:p>
      <w:pPr>
        <w:spacing w:after="0"/>
        <w:ind w:left="0"/>
        <w:jc w:val="both"/>
      </w:pPr>
      <w:r>
        <w:rPr>
          <w:rFonts w:ascii="Times New Roman"/>
          <w:b w:val="false"/>
          <w:i w:val="false"/>
          <w:color w:val="000000"/>
          <w:sz w:val="28"/>
        </w:rPr>
        <w:t>
      7) әуе кемесінде орнатылған барлық қызмет ету мерзімі шектелген құрамдас бөліктер тиісті түрде сәйкестендірілген, тіркелген және олардың бекітілген қызмет ету мерзімінен аспаған;</w:t>
      </w:r>
    </w:p>
    <w:bookmarkEnd w:id="128"/>
    <w:bookmarkStart w:name="z135" w:id="129"/>
    <w:p>
      <w:pPr>
        <w:spacing w:after="0"/>
        <w:ind w:left="0"/>
        <w:jc w:val="both"/>
      </w:pPr>
      <w:r>
        <w:rPr>
          <w:rFonts w:ascii="Times New Roman"/>
          <w:b w:val="false"/>
          <w:i w:val="false"/>
          <w:color w:val="000000"/>
          <w:sz w:val="28"/>
        </w:rPr>
        <w:t>
      8) барлық техникалық қызмет көрсету Қағидаларға сәйкес сертификатталған;</w:t>
      </w:r>
    </w:p>
    <w:bookmarkEnd w:id="129"/>
    <w:bookmarkStart w:name="z136" w:id="130"/>
    <w:p>
      <w:pPr>
        <w:spacing w:after="0"/>
        <w:ind w:left="0"/>
        <w:jc w:val="both"/>
      </w:pPr>
      <w:r>
        <w:rPr>
          <w:rFonts w:ascii="Times New Roman"/>
          <w:b w:val="false"/>
          <w:i w:val="false"/>
          <w:color w:val="000000"/>
          <w:sz w:val="28"/>
        </w:rPr>
        <w:t>
      9) ағымдағы салмақ пен теңгерім деректері әуе кемесінің конфигурациясына сәйкес келеді және жарамды болып табылады;</w:t>
      </w:r>
    </w:p>
    <w:bookmarkEnd w:id="130"/>
    <w:bookmarkStart w:name="z137" w:id="131"/>
    <w:p>
      <w:pPr>
        <w:spacing w:after="0"/>
        <w:ind w:left="0"/>
        <w:jc w:val="both"/>
      </w:pPr>
      <w:r>
        <w:rPr>
          <w:rFonts w:ascii="Times New Roman"/>
          <w:b w:val="false"/>
          <w:i w:val="false"/>
          <w:color w:val="000000"/>
          <w:sz w:val="28"/>
        </w:rPr>
        <w:t>
      10) әуе кемесі уәкілетті ұйым берген немесе таныған үлгі сертификатының (сәйкестік сертификатының) соңғы қайта қарауына сәйкес келсе;</w:t>
      </w:r>
    </w:p>
    <w:bookmarkEnd w:id="131"/>
    <w:bookmarkStart w:name="z138" w:id="132"/>
    <w:p>
      <w:pPr>
        <w:spacing w:after="0"/>
        <w:ind w:left="0"/>
        <w:jc w:val="both"/>
      </w:pPr>
      <w:r>
        <w:rPr>
          <w:rFonts w:ascii="Times New Roman"/>
          <w:b w:val="false"/>
          <w:i w:val="false"/>
          <w:color w:val="000000"/>
          <w:sz w:val="28"/>
        </w:rPr>
        <w:t xml:space="preserve">
      11) әуе кемесінің Инвестициялар және даму министрінің міндетін атқарушының Қазақстан Республикасының 2015 жылғы 24 ақпандағы № </w:t>
      </w:r>
      <w:r>
        <w:rPr>
          <w:rFonts w:ascii="Times New Roman"/>
          <w:b w:val="false"/>
          <w:i w:val="false"/>
          <w:color w:val="000000"/>
          <w:sz w:val="28"/>
        </w:rPr>
        <w:t>198</w:t>
      </w:r>
      <w:r>
        <w:rPr>
          <w:rFonts w:ascii="Times New Roman"/>
          <w:b w:val="false"/>
          <w:i w:val="false"/>
          <w:color w:val="000000"/>
          <w:sz w:val="28"/>
        </w:rPr>
        <w:t xml:space="preserve"> (Нормативтік құқықтық кесімдерді мемлекеттік тіркеудің тізілімінде № 12073 болып тіркелген) Заңымен.</w:t>
      </w:r>
    </w:p>
    <w:bookmarkEnd w:id="132"/>
    <w:bookmarkStart w:name="z139" w:id="133"/>
    <w:p>
      <w:pPr>
        <w:spacing w:after="0"/>
        <w:ind w:left="0"/>
        <w:jc w:val="both"/>
      </w:pPr>
      <w:r>
        <w:rPr>
          <w:rFonts w:ascii="Times New Roman"/>
          <w:b w:val="false"/>
          <w:i w:val="false"/>
          <w:color w:val="000000"/>
          <w:sz w:val="28"/>
        </w:rPr>
        <w:t>
      2. Әуе кемесін тексеру. Әуе кемесін қарап шыққаннан кейін ұшу жарамдылығын бағалау жөніндегі персонал мыналарға көз жеткізуі қажет:</w:t>
      </w:r>
    </w:p>
    <w:bookmarkEnd w:id="133"/>
    <w:bookmarkStart w:name="z140" w:id="134"/>
    <w:p>
      <w:pPr>
        <w:spacing w:after="0"/>
        <w:ind w:left="0"/>
        <w:jc w:val="both"/>
      </w:pPr>
      <w:r>
        <w:rPr>
          <w:rFonts w:ascii="Times New Roman"/>
          <w:b w:val="false"/>
          <w:i w:val="false"/>
          <w:color w:val="000000"/>
          <w:sz w:val="28"/>
        </w:rPr>
        <w:t>
      1) белгілер мен тақтайшалардың болуы және дұрыс орнатылуы;</w:t>
      </w:r>
    </w:p>
    <w:bookmarkEnd w:id="134"/>
    <w:bookmarkStart w:name="z141" w:id="135"/>
    <w:p>
      <w:pPr>
        <w:spacing w:after="0"/>
        <w:ind w:left="0"/>
        <w:jc w:val="both"/>
      </w:pPr>
      <w:r>
        <w:rPr>
          <w:rFonts w:ascii="Times New Roman"/>
          <w:b w:val="false"/>
          <w:i w:val="false"/>
          <w:color w:val="000000"/>
          <w:sz w:val="28"/>
        </w:rPr>
        <w:t>
      2) әуе кемесі ұшуды пайдалану жөніндегі басшылыққа сәйкес келеді;</w:t>
      </w:r>
    </w:p>
    <w:bookmarkEnd w:id="135"/>
    <w:bookmarkStart w:name="z142" w:id="136"/>
    <w:p>
      <w:pPr>
        <w:spacing w:after="0"/>
        <w:ind w:left="0"/>
        <w:jc w:val="both"/>
      </w:pPr>
      <w:r>
        <w:rPr>
          <w:rFonts w:ascii="Times New Roman"/>
          <w:b w:val="false"/>
          <w:i w:val="false"/>
          <w:color w:val="000000"/>
          <w:sz w:val="28"/>
        </w:rPr>
        <w:t>
      3) ұшақтың конфигурациясы әуе кемесін әзірлеушінің пайдалану-техникалық құжаттамасына сәйкес келеді;</w:t>
      </w:r>
    </w:p>
    <w:bookmarkEnd w:id="136"/>
    <w:bookmarkStart w:name="z143" w:id="137"/>
    <w:p>
      <w:pPr>
        <w:spacing w:after="0"/>
        <w:ind w:left="0"/>
        <w:jc w:val="both"/>
      </w:pPr>
      <w:r>
        <w:rPr>
          <w:rFonts w:ascii="Times New Roman"/>
          <w:b w:val="false"/>
          <w:i w:val="false"/>
          <w:color w:val="000000"/>
          <w:sz w:val="28"/>
        </w:rPr>
        <w:t>
      4) Қағидаларға сәйкес жойылмаған ақаулар (ақаулар) табылған жоқ;</w:t>
      </w:r>
    </w:p>
    <w:bookmarkEnd w:id="137"/>
    <w:bookmarkStart w:name="z144" w:id="138"/>
    <w:p>
      <w:pPr>
        <w:spacing w:after="0"/>
        <w:ind w:left="0"/>
        <w:jc w:val="both"/>
      </w:pPr>
      <w:r>
        <w:rPr>
          <w:rFonts w:ascii="Times New Roman"/>
          <w:b w:val="false"/>
          <w:i w:val="false"/>
          <w:color w:val="000000"/>
          <w:sz w:val="28"/>
        </w:rPr>
        <w:t>
      5) әуе кемесі мен 1-тармақта көрсетілген техникалық құжаттаманы тексеру арасында сәйкессіздіктер анықталған жоқ.</w:t>
      </w:r>
    </w:p>
    <w:bookmarkEnd w:id="138"/>
    <w:p>
      <w:pPr>
        <w:spacing w:after="0"/>
        <w:ind w:left="0"/>
        <w:jc w:val="both"/>
      </w:pPr>
      <w:r>
        <w:rPr>
          <w:rFonts w:ascii="Times New Roman"/>
          <w:b w:val="false"/>
          <w:i w:val="false"/>
          <w:color w:val="000000"/>
          <w:sz w:val="28"/>
        </w:rPr>
        <w:t>
      Қажет болған жағдайда коммерциялық емес ұйымның бақылауымен жеңіл және аса жеңіл авиация әуе кемесіне ұшу сынақтарын жүргізу.</w:t>
      </w:r>
    </w:p>
    <w:bookmarkStart w:name="z145" w:id="139"/>
    <w:p>
      <w:pPr>
        <w:spacing w:after="0"/>
        <w:ind w:left="0"/>
        <w:jc w:val="both"/>
      </w:pPr>
      <w:r>
        <w:rPr>
          <w:rFonts w:ascii="Times New Roman"/>
          <w:b w:val="false"/>
          <w:i w:val="false"/>
          <w:color w:val="000000"/>
          <w:sz w:val="28"/>
        </w:rPr>
        <w:t>
      3. Ұшу жарамдылығын бағалауды уәкілетті ұйыммен келісілген ұшу жарамдылығын бағалау жөніндегі персонал орындайды. Бағалау актісі ұшу жарамдылығын бағалау толық аяқталғаннан және барлық сәйкессіздіктер жойылғаннан кейін беріледі.</w:t>
      </w:r>
    </w:p>
    <w:bookmarkEnd w:id="139"/>
    <w:bookmarkStart w:name="z146" w:id="140"/>
    <w:p>
      <w:pPr>
        <w:spacing w:after="0"/>
        <w:ind w:left="0"/>
        <w:jc w:val="both"/>
      </w:pPr>
      <w:r>
        <w:rPr>
          <w:rFonts w:ascii="Times New Roman"/>
          <w:b w:val="false"/>
          <w:i w:val="false"/>
          <w:color w:val="000000"/>
          <w:sz w:val="28"/>
        </w:rPr>
        <w:t>
      4. Ұшуға жарамдылығын бағалау үшінші тарап ұйымдарын немесе персоналды тартпай орындалады.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Коммерциялық емес</w:t>
            </w:r>
            <w:r>
              <w:br/>
            </w:r>
            <w:r>
              <w:rPr>
                <w:rFonts w:ascii="Times New Roman"/>
                <w:b w:val="false"/>
                <w:i w:val="false"/>
                <w:color w:val="000000"/>
                <w:sz w:val="20"/>
              </w:rPr>
              <w:t>ұйымның бірінші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 ___________20 ___ ж.</w:t>
            </w:r>
          </w:p>
        </w:tc>
      </w:tr>
    </w:tbl>
    <w:bookmarkStart w:name="z148" w:id="141"/>
    <w:p>
      <w:pPr>
        <w:spacing w:after="0"/>
        <w:ind w:left="0"/>
        <w:jc w:val="left"/>
      </w:pPr>
      <w:r>
        <w:rPr>
          <w:rFonts w:ascii="Times New Roman"/>
          <w:b/>
          <w:i w:val="false"/>
          <w:color w:val="000000"/>
        </w:rPr>
        <w:t xml:space="preserve"> Жеңіл және аса жеңіл авиация әуе кемесін пайдалану жарамдылығын бағалау актісі</w:t>
      </w:r>
    </w:p>
    <w:bookmarkEnd w:id="14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w:t>
      </w:r>
    </w:p>
    <w:p>
      <w:pPr>
        <w:spacing w:after="0"/>
        <w:ind w:left="0"/>
        <w:jc w:val="both"/>
      </w:pPr>
      <w:r>
        <w:rPr>
          <w:rFonts w:ascii="Times New Roman"/>
          <w:b w:val="false"/>
          <w:i w:val="false"/>
          <w:color w:val="000000"/>
          <w:sz w:val="28"/>
        </w:rPr>
        <w:t>
      "___" ________20 ___ ж. бұйрығына сәйкес, мына құрамдағы техникалық комиссия:</w:t>
      </w:r>
    </w:p>
    <w:p>
      <w:pPr>
        <w:spacing w:after="0"/>
        <w:ind w:left="0"/>
        <w:jc w:val="both"/>
      </w:pPr>
      <w:r>
        <w:rPr>
          <w:rFonts w:ascii="Times New Roman"/>
          <w:b w:val="false"/>
          <w:i w:val="false"/>
          <w:color w:val="000000"/>
          <w:sz w:val="28"/>
        </w:rPr>
        <w:t xml:space="preserve">
      Техникалық комиссияның сарапшысы: 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ұшу жарамдылығын сертификаттау бағдарламасы бойынша бағалау жүргізді.</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сонымен қатар техникалық қызмет көрсету бағдарламасының (регламенттің) нормативтік құқықтық актілерінің талаптарына сәйкестігі, кім әуе кеменің техникалық қызметін жүзеге асырады, сонымен бірге әуе кемесі және оның жабдығының ұшулардың мәлімденген түрлеріне және/ немесе авиациялық жұмыстардың түрлеріне сәйкестігі (ұшу жарамдылығы нормаларына сәйкестігін/сәйкессіздігін жазу керек) көрсетіледі.</w:t>
      </w:r>
    </w:p>
    <w:p>
      <w:pPr>
        <w:spacing w:after="0"/>
        <w:ind w:left="0"/>
        <w:jc w:val="both"/>
      </w:pPr>
      <w:r>
        <w:rPr>
          <w:rFonts w:ascii="Times New Roman"/>
          <w:b w:val="false"/>
          <w:i w:val="false"/>
          <w:color w:val="000000"/>
          <w:sz w:val="28"/>
        </w:rPr>
        <w:t xml:space="preserve">
      Төраға: 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Комиссия мүшелері: 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2"/>
    <w:p>
      <w:pPr>
        <w:spacing w:after="0"/>
        <w:ind w:left="0"/>
        <w:jc w:val="left"/>
      </w:pPr>
      <w:r>
        <w:rPr>
          <w:rFonts w:ascii="Times New Roman"/>
          <w:b/>
          <w:i w:val="false"/>
          <w:color w:val="000000"/>
        </w:rPr>
        <w:t xml:space="preserve"> Таңба  Уәкілетті ұйымның атауы уәкілетті ұйымның мекенжайы ЖЕҢІЛ ЖӘНЕ АСА ЖЕҢІЛ АВИАЦИЯ ӘУЕ КЕМЕСІНІҢ ҰШУҒА ЖАРАМДЫЛЫҒЫ СЕРТИФИКАТЫ СЕРТИФИКАТ ЛЕТНОЙ ГОДНОСТИ ВОЗДУШНОГО СУДНА ЛЕГКОЙ И СВЕРХЛЕГКОЙ АВИАЦИИ CERTIFICATE OF AIRWORTHINESS OF LIGHT AND ULTRALIGHT AIRCRAFT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тiркеу белгiлерi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және әуе кемесiн дайындаушының белгiлеуi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кемесінің cериялық нөмiрi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Осы сертификат жоғарыда аталған әуе кемесiне Қазақстан Республикасының әуе кеңістігін пайдалану және авиация қызметі туралы Заңның 47-бабының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Настоящий сертификат летной годности выдан в соответствии с пунктом 2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Жеңіл және аса жеңіл авиация әуе кемесінің ұшу жарамдылығы сертификаты уәкілетті ұйым тоқтатылғанға немесе кері қайтарып алғанға дейін мерзімсіз және жарамды болып табылады. Осы Сертификатқа ағымдағы ұшу жарамдылығын Бағалау Актісі қоса беріледі.</w:t>
            </w:r>
          </w:p>
          <w:p>
            <w:pPr>
              <w:spacing w:after="20"/>
              <w:ind w:left="20"/>
              <w:jc w:val="both"/>
            </w:pPr>
            <w:r>
              <w:rPr>
                <w:rFonts w:ascii="Times New Roman"/>
                <w:b w:val="false"/>
                <w:i w:val="false"/>
                <w:color w:val="000000"/>
                <w:sz w:val="20"/>
              </w:rPr>
              <w:t>
Сертификат летной годности воздушного судна легкой и сверхлегкой авиации является бессрочным и действительным до тех пор, пока он не приостановлен или не отозван уполномоченной организацией в сфере гражданской авиации. К настоящему Сертификату прилагается действующий Aкт оценки о годности к эксплуатации гражданского воздушного судна.</w:t>
            </w:r>
          </w:p>
          <w:p>
            <w:pPr>
              <w:spacing w:after="20"/>
              <w:ind w:left="20"/>
              <w:jc w:val="both"/>
            </w:pPr>
            <w:r>
              <w:rPr>
                <w:rFonts w:ascii="Times New Roman"/>
                <w:b w:val="false"/>
                <w:i w:val="false"/>
                <w:color w:val="000000"/>
                <w:sz w:val="20"/>
              </w:rPr>
              <w:t>
The certificate of airworthiness of an aircraft of light and ultralight aviation is indefinite and valid until it is suspended or revoked by an authorized organization in the field of civil aviation. A valid Certificate of Assessment on the serviceability of a civil aircraft is attached to this Certificate.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находится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3"/>
    <w:p>
      <w:pPr>
        <w:spacing w:after="0"/>
        <w:ind w:left="0"/>
        <w:jc w:val="left"/>
      </w:pPr>
      <w:r>
        <w:rPr>
          <w:rFonts w:ascii="Times New Roman"/>
          <w:b/>
          <w:i w:val="false"/>
          <w:color w:val="000000"/>
        </w:rPr>
        <w:t xml:space="preserve"> Дәлелді бас тарту</w:t>
      </w:r>
    </w:p>
    <w:bookmarkEnd w:id="143"/>
    <w:p>
      <w:pPr>
        <w:spacing w:after="0"/>
        <w:ind w:left="0"/>
        <w:jc w:val="both"/>
      </w:pPr>
      <w:r>
        <w:rPr>
          <w:rFonts w:ascii="Times New Roman"/>
          <w:b w:val="false"/>
          <w:i w:val="false"/>
          <w:color w:val="000000"/>
          <w:sz w:val="28"/>
        </w:rPr>
        <w:t xml:space="preserve">
      "Қазақстанның авиациялық әкімшілігі" АҚ Сіздің өтініміңізді жылдың </w:t>
      </w:r>
    </w:p>
    <w:p>
      <w:pPr>
        <w:spacing w:after="0"/>
        <w:ind w:left="0"/>
        <w:jc w:val="both"/>
      </w:pPr>
      <w:r>
        <w:rPr>
          <w:rFonts w:ascii="Times New Roman"/>
          <w:b w:val="false"/>
          <w:i w:val="false"/>
          <w:color w:val="000000"/>
          <w:sz w:val="28"/>
        </w:rPr>
        <w:t xml:space="preserve">
      [өтінім күнінен] № [өтінім нөмірі] бастап қарап, _________________________ </w:t>
      </w:r>
    </w:p>
    <w:p>
      <w:pPr>
        <w:spacing w:after="0"/>
        <w:ind w:left="0"/>
        <w:jc w:val="both"/>
      </w:pPr>
      <w:r>
        <w:rPr>
          <w:rFonts w:ascii="Times New Roman"/>
          <w:b w:val="false"/>
          <w:i w:val="false"/>
          <w:color w:val="000000"/>
          <w:sz w:val="28"/>
        </w:rPr>
        <w:t xml:space="preserve">
      [Бас тарту себебі] </w:t>
      </w:r>
    </w:p>
    <w:p>
      <w:pPr>
        <w:spacing w:after="0"/>
        <w:ind w:left="0"/>
        <w:jc w:val="both"/>
      </w:pPr>
      <w:r>
        <w:rPr>
          <w:rFonts w:ascii="Times New Roman"/>
          <w:b w:val="false"/>
          <w:i w:val="false"/>
          <w:color w:val="000000"/>
          <w:sz w:val="28"/>
        </w:rPr>
        <w:t>
      бас тарту туралы хабарлайды.</w:t>
      </w:r>
    </w:p>
    <w:p>
      <w:pPr>
        <w:spacing w:after="0"/>
        <w:ind w:left="0"/>
        <w:jc w:val="both"/>
      </w:pPr>
      <w:r>
        <w:rPr>
          <w:rFonts w:ascii="Times New Roman"/>
          <w:b w:val="false"/>
          <w:i w:val="false"/>
          <w:color w:val="000000"/>
          <w:sz w:val="28"/>
        </w:rPr>
        <w:t xml:space="preserve">
      Уәкілетті ұйымның лауазымды тұлғасы </w:t>
      </w:r>
    </w:p>
    <w:p>
      <w:pPr>
        <w:spacing w:after="0"/>
        <w:ind w:left="0"/>
        <w:jc w:val="both"/>
      </w:pPr>
      <w:r>
        <w:rPr>
          <w:rFonts w:ascii="Times New Roman"/>
          <w:b w:val="false"/>
          <w:i w:val="false"/>
          <w:color w:val="000000"/>
          <w:sz w:val="28"/>
        </w:rPr>
        <w:t>
      немесе оны алмастыратын тұлға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4"/>
    <w:p>
      <w:pPr>
        <w:spacing w:after="0"/>
        <w:ind w:left="0"/>
        <w:jc w:val="left"/>
      </w:pPr>
      <w:r>
        <w:rPr>
          <w:rFonts w:ascii="Times New Roman"/>
          <w:b/>
          <w:i w:val="false"/>
          <w:color w:val="000000"/>
        </w:rPr>
        <w:t xml:space="preserve"> Азаматтық әуе кемесінің данасына сертификаттау өтінімі</w:t>
      </w:r>
    </w:p>
    <w:bookmarkEnd w:id="144"/>
    <w:p>
      <w:pPr>
        <w:spacing w:after="0"/>
        <w:ind w:left="0"/>
        <w:jc w:val="both"/>
      </w:pPr>
      <w:r>
        <w:rPr>
          <w:rFonts w:ascii="Times New Roman"/>
          <w:b w:val="false"/>
          <w:i w:val="false"/>
          <w:color w:val="000000"/>
          <w:sz w:val="28"/>
        </w:rPr>
        <w:t xml:space="preserve">
      Ол _____________________________________________________ тиесілі </w:t>
      </w:r>
    </w:p>
    <w:p>
      <w:pPr>
        <w:spacing w:after="0"/>
        <w:ind w:left="0"/>
        <w:jc w:val="both"/>
      </w:pPr>
      <w:r>
        <w:rPr>
          <w:rFonts w:ascii="Times New Roman"/>
          <w:b w:val="false"/>
          <w:i w:val="false"/>
          <w:color w:val="000000"/>
          <w:sz w:val="28"/>
        </w:rPr>
        <w:t>
      (азаматтық әуе кемесін пайдаланушысының иесі)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(азаматтық әуе кемесін пайдаланушысының атауы)</w:t>
      </w:r>
    </w:p>
    <w:p>
      <w:pPr>
        <w:spacing w:after="0"/>
        <w:ind w:left="0"/>
        <w:jc w:val="both"/>
      </w:pPr>
      <w:r>
        <w:rPr>
          <w:rFonts w:ascii="Times New Roman"/>
          <w:b w:val="false"/>
          <w:i w:val="false"/>
          <w:color w:val="000000"/>
          <w:sz w:val="28"/>
        </w:rPr>
        <w:t>
      азаматтық әуе кемесінің данасына сертификаттау жүргізуді сұраймын.</w:t>
      </w:r>
    </w:p>
    <w:p>
      <w:pPr>
        <w:spacing w:after="0"/>
        <w:ind w:left="0"/>
        <w:jc w:val="both"/>
      </w:pPr>
      <w:r>
        <w:rPr>
          <w:rFonts w:ascii="Times New Roman"/>
          <w:b w:val="false"/>
          <w:i w:val="false"/>
          <w:color w:val="000000"/>
          <w:sz w:val="28"/>
        </w:rPr>
        <w:t>
      Мекенжайы және телефоны ______________________________________</w:t>
      </w:r>
    </w:p>
    <w:p>
      <w:pPr>
        <w:spacing w:after="0"/>
        <w:ind w:left="0"/>
        <w:jc w:val="both"/>
      </w:pPr>
      <w:r>
        <w:rPr>
          <w:rFonts w:ascii="Times New Roman"/>
          <w:b w:val="false"/>
          <w:i w:val="false"/>
          <w:color w:val="000000"/>
          <w:sz w:val="28"/>
        </w:rPr>
        <w:t>
      Әуе кемесі туралы негізгі мәліметтерді хабарлаймын:</w:t>
      </w:r>
    </w:p>
    <w:p>
      <w:pPr>
        <w:spacing w:after="0"/>
        <w:ind w:left="0"/>
        <w:jc w:val="both"/>
      </w:pPr>
      <w:r>
        <w:rPr>
          <w:rFonts w:ascii="Times New Roman"/>
          <w:b w:val="false"/>
          <w:i w:val="false"/>
          <w:color w:val="000000"/>
          <w:sz w:val="28"/>
        </w:rPr>
        <w:t>
      Әуе кемесінің түрі ______________________________________________</w:t>
      </w:r>
    </w:p>
    <w:p>
      <w:pPr>
        <w:spacing w:after="0"/>
        <w:ind w:left="0"/>
        <w:jc w:val="both"/>
      </w:pPr>
      <w:r>
        <w:rPr>
          <w:rFonts w:ascii="Times New Roman"/>
          <w:b w:val="false"/>
          <w:i w:val="false"/>
          <w:color w:val="000000"/>
          <w:sz w:val="28"/>
        </w:rPr>
        <w:t>
      (азаматтық әуе кемесі данасының атауы)</w:t>
      </w:r>
    </w:p>
    <w:p>
      <w:pPr>
        <w:spacing w:after="0"/>
        <w:ind w:left="0"/>
        <w:jc w:val="both"/>
      </w:pPr>
      <w:r>
        <w:rPr>
          <w:rFonts w:ascii="Times New Roman"/>
          <w:b w:val="false"/>
          <w:i w:val="false"/>
          <w:color w:val="000000"/>
          <w:sz w:val="28"/>
        </w:rPr>
        <w:t>
      Сәйкестендіру нөмірі____________________________</w:t>
      </w:r>
    </w:p>
    <w:p>
      <w:pPr>
        <w:spacing w:after="0"/>
        <w:ind w:left="0"/>
        <w:jc w:val="both"/>
      </w:pPr>
      <w:r>
        <w:rPr>
          <w:rFonts w:ascii="Times New Roman"/>
          <w:b w:val="false"/>
          <w:i w:val="false"/>
          <w:color w:val="000000"/>
          <w:sz w:val="28"/>
        </w:rPr>
        <w:t>
      Пайдаланылған конструкторлық құжаттама ________________________</w:t>
      </w:r>
    </w:p>
    <w:p>
      <w:pPr>
        <w:spacing w:after="0"/>
        <w:ind w:left="0"/>
        <w:jc w:val="both"/>
      </w:pPr>
      <w:r>
        <w:rPr>
          <w:rFonts w:ascii="Times New Roman"/>
          <w:b w:val="false"/>
          <w:i w:val="false"/>
          <w:color w:val="000000"/>
          <w:sz w:val="28"/>
        </w:rPr>
        <w:t>
      (жеке жоба, прототипі бар, дайын КҚ, қалпына келтірілген ӘК және т.б.)</w:t>
      </w:r>
    </w:p>
    <w:p>
      <w:pPr>
        <w:spacing w:after="0"/>
        <w:ind w:left="0"/>
        <w:jc w:val="both"/>
      </w:pPr>
      <w:r>
        <w:rPr>
          <w:rFonts w:ascii="Times New Roman"/>
          <w:b w:val="false"/>
          <w:i w:val="false"/>
          <w:color w:val="000000"/>
          <w:sz w:val="28"/>
        </w:rPr>
        <w:t>
      Мына жағдайларда жасалған ____________________________________</w:t>
      </w:r>
    </w:p>
    <w:p>
      <w:pPr>
        <w:spacing w:after="0"/>
        <w:ind w:left="0"/>
        <w:jc w:val="both"/>
      </w:pPr>
      <w:r>
        <w:rPr>
          <w:rFonts w:ascii="Times New Roman"/>
          <w:b w:val="false"/>
          <w:i w:val="false"/>
          <w:color w:val="000000"/>
          <w:sz w:val="28"/>
        </w:rPr>
        <w:t>
      (жеке, техникалық клубта, зауытта және т.б.)</w:t>
      </w:r>
    </w:p>
    <w:p>
      <w:pPr>
        <w:spacing w:after="0"/>
        <w:ind w:left="0"/>
        <w:jc w:val="both"/>
      </w:pPr>
      <w:r>
        <w:rPr>
          <w:rFonts w:ascii="Times New Roman"/>
          <w:b w:val="false"/>
          <w:i w:val="false"/>
          <w:color w:val="000000"/>
          <w:sz w:val="28"/>
        </w:rPr>
        <w:t>
      Азаматтық әуе кемесі данасының мақсаты_________________________</w:t>
      </w:r>
    </w:p>
    <w:p>
      <w:pPr>
        <w:spacing w:after="0"/>
        <w:ind w:left="0"/>
        <w:jc w:val="both"/>
      </w:pPr>
      <w:r>
        <w:rPr>
          <w:rFonts w:ascii="Times New Roman"/>
          <w:b w:val="false"/>
          <w:i w:val="false"/>
          <w:color w:val="000000"/>
          <w:sz w:val="28"/>
        </w:rPr>
        <w:t>
      Пайдаланудың күтілетін шарттары________________________________</w:t>
      </w:r>
    </w:p>
    <w:p>
      <w:pPr>
        <w:spacing w:after="0"/>
        <w:ind w:left="0"/>
        <w:jc w:val="both"/>
      </w:pPr>
      <w:r>
        <w:rPr>
          <w:rFonts w:ascii="Times New Roman"/>
          <w:b w:val="false"/>
          <w:i w:val="false"/>
          <w:color w:val="000000"/>
          <w:sz w:val="28"/>
        </w:rPr>
        <w:t>
      Ақпараттық жүйелердегі (меншік иесі/пайдаланушы)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толықтығы мен дұрыстығын растаймын.</w:t>
      </w:r>
    </w:p>
    <w:p>
      <w:pPr>
        <w:spacing w:after="0"/>
        <w:ind w:left="0"/>
        <w:jc w:val="both"/>
      </w:pPr>
      <w:r>
        <w:rPr>
          <w:rFonts w:ascii="Times New Roman"/>
          <w:b w:val="false"/>
          <w:i w:val="false"/>
          <w:color w:val="000000"/>
          <w:sz w:val="28"/>
        </w:rPr>
        <w:t>
      Өтініш беруші өтінішті электрондық цифрлық қолтаңбамен куәландырады.</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5"/>
    <w:p>
      <w:pPr>
        <w:spacing w:after="0"/>
        <w:ind w:left="0"/>
        <w:jc w:val="left"/>
      </w:pPr>
      <w:r>
        <w:rPr>
          <w:rFonts w:ascii="Times New Roman"/>
          <w:b/>
          <w:i w:val="false"/>
          <w:color w:val="000000"/>
        </w:rPr>
        <w:t xml:space="preserve"> "Азаматтық әуе кемесі данасының ұшу жарамдылығы нормаларына сәйкестігі туралы куәлік беру" мемлекеттік қызмет көрсетуге қойылатын негізгі талаптардың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p>
            <w:pPr>
              <w:spacing w:after="20"/>
              <w:ind w:left="20"/>
              <w:jc w:val="both"/>
            </w:pPr>
            <w:r>
              <w:rPr>
                <w:rFonts w:ascii="Times New Roman"/>
                <w:b w:val="false"/>
                <w:i w:val="false"/>
                <w:color w:val="000000"/>
                <w:sz w:val="20"/>
              </w:rPr>
              <w:t>
Ұсынылған құжаттарды қосымша зерделеу немесе тексеру қажет болған жағдайда қарау мерзімі 10 (он)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немесе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заңды тұлғаларға (бұдан әрі – өтініш беруші)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08.30-ден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авиациялық жұмыстарды орындау құқығына куәлік, ұшуды орындау құқығына куәлік туралы мәліметтер, азаматтық әуе кемесінің ұшуға жарамдылығын сертификаттау үшін бюджетке алым төленгенін растауды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Азаматтық әуе кемесі данасының ұшу жарамдылығы нормаларына сәйкестігі туралы куәлікті алу үшін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қол қойылған өтініммен бірге мынадай құжаттармен беріледі:</w:t>
            </w:r>
          </w:p>
          <w:p>
            <w:pPr>
              <w:spacing w:after="20"/>
              <w:ind w:left="20"/>
              <w:jc w:val="both"/>
            </w:pPr>
            <w:r>
              <w:rPr>
                <w:rFonts w:ascii="Times New Roman"/>
                <w:b w:val="false"/>
                <w:i w:val="false"/>
                <w:color w:val="000000"/>
                <w:sz w:val="20"/>
              </w:rPr>
              <w:t>
1)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2) әуе кемесі данасының пайдалану құжаттамасы жиынтығының электрондық көшірмесі;</w:t>
            </w:r>
          </w:p>
          <w:p>
            <w:pPr>
              <w:spacing w:after="20"/>
              <w:ind w:left="20"/>
              <w:jc w:val="both"/>
            </w:pPr>
            <w:r>
              <w:rPr>
                <w:rFonts w:ascii="Times New Roman"/>
                <w:b w:val="false"/>
                <w:i w:val="false"/>
                <w:color w:val="000000"/>
                <w:sz w:val="20"/>
              </w:rPr>
              <w:t>
3) әуе кемесінің қысқаша техникалық сипаттамасын, жүйелердің қағидаттық схемаларын, негізгі сипаттамаларын, сондай-ақ диапазонында әуе кемесінің данасы сертификатталатын пайдаланудың күтілетін шарттары мен шектеулерін қамтуға тиіс әуе кемесі данасы ерекшелігінің электрондық көшірмесі;</w:t>
            </w:r>
          </w:p>
          <w:p>
            <w:pPr>
              <w:spacing w:after="20"/>
              <w:ind w:left="20"/>
              <w:jc w:val="both"/>
            </w:pPr>
            <w:r>
              <w:rPr>
                <w:rFonts w:ascii="Times New Roman"/>
                <w:b w:val="false"/>
                <w:i w:val="false"/>
                <w:color w:val="000000"/>
                <w:sz w:val="20"/>
              </w:rPr>
              <w:t>
4) әуе кемесі түрлерінің үш проекциядағы электрондық көшірмесі немесе әртүрлі бұрыштардағы цифрлық фотосуреттер: алдыңғы, бүйір, артқы;</w:t>
            </w:r>
          </w:p>
          <w:p>
            <w:pPr>
              <w:spacing w:after="20"/>
              <w:ind w:left="20"/>
              <w:jc w:val="both"/>
            </w:pPr>
            <w:r>
              <w:rPr>
                <w:rFonts w:ascii="Times New Roman"/>
                <w:b w:val="false"/>
                <w:i w:val="false"/>
                <w:color w:val="000000"/>
                <w:sz w:val="20"/>
              </w:rPr>
              <w:t>
5) әуе кемесін немесе құрастыру жиынтығын, қозғалтқышты, бұранданы, агрегаттар мен жинақтаушы бұйымдарды сатып алудың заңдылығын растайтын бастапқы төлем құжаттарының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ұшуға жарамдылығы нормаларының, </w:t>
            </w:r>
            <w:r>
              <w:rPr>
                <w:rFonts w:ascii="Times New Roman"/>
                <w:b w:val="false"/>
                <w:i w:val="false"/>
                <w:color w:val="000000"/>
                <w:sz w:val="20"/>
              </w:rPr>
              <w:t>Заңның</w:t>
            </w:r>
            <w:r>
              <w:rPr>
                <w:rFonts w:ascii="Times New Roman"/>
                <w:b w:val="false"/>
                <w:i w:val="false"/>
                <w:color w:val="000000"/>
                <w:sz w:val="20"/>
              </w:rPr>
              <w:t xml:space="preserve"> немесе ИКАО авиациялық стандарттарына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https://caa.gov.kz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8" w:id="146"/>
    <w:p>
      <w:pPr>
        <w:spacing w:after="0"/>
        <w:ind w:left="0"/>
        <w:jc w:val="left"/>
      </w:pPr>
      <w:r>
        <w:rPr>
          <w:rFonts w:ascii="Times New Roman"/>
          <w:b/>
          <w:i w:val="false"/>
          <w:color w:val="000000"/>
        </w:rPr>
        <w:t xml:space="preserve"> Әуе кемесі данасының техникалық жай-күйін бағалау және ұшуға жарамдылығын анықтау актісі</w:t>
      </w:r>
    </w:p>
    <w:bookmarkEnd w:id="14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20__ жылғы "___" ________________ № _________________________</w:t>
      </w:r>
    </w:p>
    <w:p>
      <w:pPr>
        <w:spacing w:after="0"/>
        <w:ind w:left="0"/>
        <w:jc w:val="both"/>
      </w:pPr>
      <w:r>
        <w:rPr>
          <w:rFonts w:ascii="Times New Roman"/>
          <w:b w:val="false"/>
          <w:i w:val="false"/>
          <w:color w:val="000000"/>
          <w:sz w:val="28"/>
        </w:rPr>
        <w:t>
      бұйрығына сәйкес комиссия мынадай құрамда:</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Ұшу жарамдылығын сертификаттау бағдарламасы бойынша</w:t>
      </w:r>
    </w:p>
    <w:p>
      <w:pPr>
        <w:spacing w:after="0"/>
        <w:ind w:left="0"/>
        <w:jc w:val="both"/>
      </w:pPr>
      <w:r>
        <w:rPr>
          <w:rFonts w:ascii="Times New Roman"/>
          <w:b w:val="false"/>
          <w:i w:val="false"/>
          <w:color w:val="000000"/>
          <w:sz w:val="28"/>
        </w:rPr>
        <w:t>
      ___________________________________________ бағалау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әуе кемесі мен оның жабдығының азаматтық әуе кемесінің данасына белгіленген талаптарға және Қазақстан Республикасының нормативтік құқықтық актілеріне, мәлімделетін ұшу түрлеріне сәйкестігі (сәйкессіздігі) көрсетіледі.</w:t>
      </w:r>
    </w:p>
    <w:p>
      <w:pPr>
        <w:spacing w:after="0"/>
        <w:ind w:left="0"/>
        <w:jc w:val="both"/>
      </w:pPr>
      <w:r>
        <w:rPr>
          <w:rFonts w:ascii="Times New Roman"/>
          <w:b w:val="false"/>
          <w:i w:val="false"/>
          <w:color w:val="000000"/>
          <w:sz w:val="28"/>
        </w:rPr>
        <w:t xml:space="preserve">
      Төраға: 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Комиссия мүшелері: 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7"/>
    <w:p>
      <w:pPr>
        <w:spacing w:after="0"/>
        <w:ind w:left="0"/>
        <w:jc w:val="left"/>
      </w:pPr>
      <w:r>
        <w:rPr>
          <w:rFonts w:ascii="Times New Roman"/>
          <w:b/>
          <w:i w:val="false"/>
          <w:color w:val="000000"/>
        </w:rPr>
        <w:t xml:space="preserve"> Ұшуға жарамдылық нормаларына сәйкестік куәлігінің  ДЕРЕКТЕР КАРТАСЫ  (Аэростатикалық әуе кемесі данасына және азаматтық әуе кемесінің данасы үшін)</w:t>
      </w:r>
    </w:p>
    <w:bookmarkEnd w:id="147"/>
    <w:p>
      <w:pPr>
        <w:spacing w:after="0"/>
        <w:ind w:left="0"/>
        <w:jc w:val="both"/>
      </w:pPr>
      <w:r>
        <w:rPr>
          <w:rFonts w:ascii="Times New Roman"/>
          <w:b w:val="false"/>
          <w:i w:val="false"/>
          <w:color w:val="000000"/>
          <w:sz w:val="28"/>
        </w:rPr>
        <w:t>
      Осы деректер картасы № _____ сәйкестік куәлігінің ажырамас бөлігі</w:t>
      </w:r>
    </w:p>
    <w:p>
      <w:pPr>
        <w:spacing w:after="0"/>
        <w:ind w:left="0"/>
        <w:jc w:val="both"/>
      </w:pPr>
      <w:r>
        <w:rPr>
          <w:rFonts w:ascii="Times New Roman"/>
          <w:b w:val="false"/>
          <w:i w:val="false"/>
          <w:color w:val="000000"/>
          <w:sz w:val="28"/>
        </w:rPr>
        <w:t>
      болып табылады_____________және__________________________________</w:t>
      </w:r>
    </w:p>
    <w:p>
      <w:pPr>
        <w:spacing w:after="0"/>
        <w:ind w:left="0"/>
        <w:jc w:val="both"/>
      </w:pPr>
      <w:r>
        <w:rPr>
          <w:rFonts w:ascii="Times New Roman"/>
          <w:b w:val="false"/>
          <w:i w:val="false"/>
          <w:color w:val="000000"/>
          <w:sz w:val="28"/>
        </w:rPr>
        <w:t>
      (ұшақ, тікұшақ, автожир және оның атауы) азаматтық әуе кемесінің жеке-дара данасының негізгі пайдалану шектеулері мен сипаттамаларын қамтиды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(қозғалтқыштар)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айналымдары,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айн/мин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салмағы,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шекті-алдыңғы,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шекті-артқы,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бойынша шектеулер: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рұқсат етілген,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кезіндегі ажырау жылдамдығы,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қону кезіндегі түсу жылдамдығы,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Экипаж құрамы,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үшін метеожағдайлар: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көріну,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көтерілгендегі,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градустағы,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кездегі,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градустағы,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ауаның температурасы,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 оС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w:t>
            </w:r>
            <w:r>
              <w:br/>
            </w:r>
            <w:r>
              <w:rPr>
                <w:rFonts w:ascii="Times New Roman"/>
                <w:b w:val="false"/>
                <w:i w:val="false"/>
                <w:color w:val="000000"/>
                <w:sz w:val="20"/>
              </w:rPr>
              <w:t>авиация саласындағы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2" w:id="148"/>
    <w:p>
      <w:pPr>
        <w:spacing w:after="0"/>
        <w:ind w:left="0"/>
        <w:jc w:val="left"/>
      </w:pPr>
      <w:r>
        <w:rPr>
          <w:rFonts w:ascii="Times New Roman"/>
          <w:b/>
          <w:i w:val="false"/>
          <w:color w:val="000000"/>
        </w:rPr>
        <w:t xml:space="preserve"> Уәкілетті ұйымның атауы Уәкілетті ұйымның мекенжайы АЗАМАТТЫҚ ӘУЕ КЕМЕСІ ДАНАСЫНЫҢ ҰШУҒА ЖАРАМДЫЛЫҚ НОРМАЛАРЫНА СӘЙКЕСТІГІНЕ КУӘЛІК № ______</w:t>
      </w:r>
    </w:p>
    <w:bookmarkEnd w:id="148"/>
    <w:p>
      <w:pPr>
        <w:spacing w:after="0"/>
        <w:ind w:left="0"/>
        <w:jc w:val="both"/>
      </w:pPr>
      <w:r>
        <w:rPr>
          <w:rFonts w:ascii="Times New Roman"/>
          <w:b w:val="false"/>
          <w:i w:val="false"/>
          <w:color w:val="000000"/>
          <w:sz w:val="28"/>
        </w:rPr>
        <w:t>
      Азаматтық әуе кемесінің ұшуға жарамдылық стандарттарына сәйкестігі</w:t>
      </w:r>
    </w:p>
    <w:p>
      <w:pPr>
        <w:spacing w:after="0"/>
        <w:ind w:left="0"/>
        <w:jc w:val="both"/>
      </w:pPr>
      <w:r>
        <w:rPr>
          <w:rFonts w:ascii="Times New Roman"/>
          <w:b w:val="false"/>
          <w:i w:val="false"/>
          <w:color w:val="000000"/>
          <w:sz w:val="28"/>
        </w:rPr>
        <w:t>
      туралы осы сертификатты ______________________ берген.</w:t>
      </w:r>
    </w:p>
    <w:p>
      <w:pPr>
        <w:spacing w:after="0"/>
        <w:ind w:left="0"/>
        <w:jc w:val="both"/>
      </w:pPr>
      <w:r>
        <w:rPr>
          <w:rFonts w:ascii="Times New Roman"/>
          <w:b w:val="false"/>
          <w:i w:val="false"/>
          <w:color w:val="000000"/>
          <w:sz w:val="28"/>
        </w:rPr>
        <w:t>
      (ұйымның/заңды тұлғаның атауы)</w:t>
      </w:r>
    </w:p>
    <w:p>
      <w:pPr>
        <w:spacing w:after="0"/>
        <w:ind w:left="0"/>
        <w:jc w:val="both"/>
      </w:pPr>
      <w:r>
        <w:rPr>
          <w:rFonts w:ascii="Times New Roman"/>
          <w:b w:val="false"/>
          <w:i w:val="false"/>
          <w:color w:val="000000"/>
          <w:sz w:val="28"/>
        </w:rPr>
        <w:t>
      Азаматтық әуе кемесінің данасы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(азаматтық әуе кемесінің данасының атауы)</w:t>
      </w:r>
    </w:p>
    <w:p>
      <w:pPr>
        <w:spacing w:after="0"/>
        <w:ind w:left="0"/>
        <w:jc w:val="both"/>
      </w:pPr>
      <w:r>
        <w:rPr>
          <w:rFonts w:ascii="Times New Roman"/>
          <w:b w:val="false"/>
          <w:i w:val="false"/>
          <w:color w:val="000000"/>
          <w:sz w:val="28"/>
        </w:rPr>
        <w:t>
      екеніне көз жеткізеді.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азаматтық әуе кемелерінің ұшуға жарамдылық стандарттарына сәйкес келеді.</w:t>
      </w:r>
    </w:p>
    <w:p>
      <w:pPr>
        <w:spacing w:after="0"/>
        <w:ind w:left="0"/>
        <w:jc w:val="both"/>
      </w:pPr>
      <w:r>
        <w:rPr>
          <w:rFonts w:ascii="Times New Roman"/>
          <w:b w:val="false"/>
          <w:i w:val="false"/>
          <w:color w:val="000000"/>
          <w:sz w:val="28"/>
        </w:rPr>
        <w:t>
      Азаматтық әуе кемесiнiң негiзгi пайдалану шектеулерi мен сипаттамалары конструкциясының, сипаттамаларының және пайдалану-техникалық құжаттамасының ұшуға жарамдылық нормаларына сәйкестiгi туралы осы сертификаттың (дананың) ажырамас бөлiгi болып табылатын деректер картасында қамтылған.</w:t>
      </w:r>
    </w:p>
    <w:p>
      <w:pPr>
        <w:spacing w:after="0"/>
        <w:ind w:left="0"/>
        <w:jc w:val="both"/>
      </w:pPr>
      <w:r>
        <w:rPr>
          <w:rFonts w:ascii="Times New Roman"/>
          <w:b w:val="false"/>
          <w:i w:val="false"/>
          <w:color w:val="000000"/>
          <w:sz w:val="28"/>
        </w:rPr>
        <w:t>
      Уәкілетті ұйымның лауазымды адамы немесе оны алмастыратын тұлға</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p>
      <w:pPr>
        <w:spacing w:after="0"/>
        <w:ind w:left="0"/>
        <w:jc w:val="both"/>
      </w:pPr>
      <w:r>
        <w:rPr>
          <w:rFonts w:ascii="Times New Roman"/>
          <w:b w:val="false"/>
          <w:i w:val="false"/>
          <w:color w:val="000000"/>
          <w:sz w:val="28"/>
        </w:rPr>
        <w:t>
      Берілген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