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62303" w14:textId="7562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медициналық сақтандыру қорының медициналық көмек көрсетуге арналған қаражат бойынша есептілікті ұсыну нысандары мен мерзімдерін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16 тамыздағы № 612 бұйрығы. Қазақстан Республикасының Әділет министрлігінде 2017 жылғы 12 қыркүйекте № 15661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министрінің 13.11.2024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"Міндетті әлеуметтік медициналық сақтандыру туралы" 2015 жылғы 16 қарашадағы Қазақстан Республикасының Заңы 11-бабының </w:t>
      </w:r>
      <w:r>
        <w:rPr>
          <w:rFonts w:ascii="Times New Roman"/>
          <w:b w:val="false"/>
          <w:i w:val="false"/>
          <w:color w:val="000000"/>
          <w:sz w:val="28"/>
        </w:rPr>
        <w:t>7) тармақшасына</w:t>
      </w:r>
      <w:r>
        <w:rPr>
          <w:rFonts w:ascii="Times New Roman"/>
          <w:b w:val="false"/>
          <w:i w:val="false"/>
          <w:color w:val="000000"/>
          <w:sz w:val="28"/>
        </w:rPr>
        <w:t xml:space="preserve">, сондай-ақ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Денсаулық сақтау министрінің 26.07.2023 </w:t>
      </w:r>
      <w:r>
        <w:rPr>
          <w:rFonts w:ascii="Times New Roman"/>
          <w:b w:val="false"/>
          <w:i w:val="false"/>
          <w:color w:val="000000"/>
          <w:sz w:val="28"/>
        </w:rPr>
        <w:t xml:space="preserve">№ 137 </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Бекітілсін: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әлеуметтік медициналық сақтандыру қорының медициналық көмек көрсетуге арналған қаражат бойынша есептілікті ұсыну нысандары мен мерзімдерінің тізбесі;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"Әлеуметтік медициналық сақтандыру қорының активтерін орналастыру туралы есеп"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міндетті әлеуметтік медициналық сақтандыру жүйесінде активтер мен пассивтер бойынша әлеуметтік медициналық сақтандыру қорының есебі"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міндетті әлеуметтік медициналық сақтандыру жүйесінде әлеуметтік медициналық сақтандыру қоры активтерінің түсімдері мен шығулары туралы есеп" нысаны;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"Әлеуметтік медициналық сақтандыру қорының күтпеген шығыстарды жабуға арналған резервін пайдалану туралы есеп"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медициналық көмектің өңірлері мен түрлері бөлінісінде міндетті әлеуметтік медициналық сақтандыру жүйесінде медициналық көрсетілетін қызметтерге ақы төлеуге әлеуметтік медициналық сақтандыру қорының активтері мен нысаналы жарнасын пайдалану туралы есеп"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медициналық көмек түрлері және медициналық қызметтерді жеткізушілер бөлінісінде міндетті әлеуметтік медициналық сақтандыру жүйесінде медициналық көрсетілетін қызметтерге ақы төлеуге әлеуметтік медициналық сақтандыру қорының активтері мен нысаналы жарнасын пайдалану туралы есеп" нысаны;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міндетті әлеуметтік медициналық сақтандыру жүйесінде фармацевтикалық көрсетілетін қызметтердің құнын төлеуге арналған әлеуметтік медициналық сақтандыру қорының активтері мен нысаналы жарнасын пайдалану туралы есеп" нысаны;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медициналық көмек түрлері бөлінісінде міндетті медициналық сақтандыру жүйесінде қабылданған міндеттемелер бойынша әлеуметтік медициналық сақтандыру қорының активтері мен нысаналы жарнаны пайдалануы туралы есеп" нысаны;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жөніндегі көрсетілетін қызметтерге ақы төлеуге әлеуметтік медициналық сақтандыру қорының нысаналы жарнаны пайдалануы туралы есеп" нысаны;</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"Әлеуметтік медициналық сақтандыру қорына жарналар төлеуден босатылған адамдар үшін міндетті әлеуметтік медициналық сақтандыруға нысаналы жарнаны пайдалану туралы есеп" нысаны;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"Халықты міндетті әлеуметтік медициналық сақтандыру жүйесімен қамту жөніндегі есеп" нысаны;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"Міндетті әлеуметтік медициналық сақтандыруға аударымдар және (немесе) жарналар түсімдері бойынша есеп" нысаны;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"Медициналық көрсетілетін қызметтердің сапасы мен көлемі мониторингінің түрлері бойынша есеп" нысаны;</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"Сатып алу шартының талаптарын орындауды бұзғаны үшін тұрақсыздық айыбын өндіріп алу жөніндегі есеп" нысаны;</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қызметтеріне ақы төлеуге арналған қаражат бойынша бухгалтерлік баланс" нысаны;</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"Міндетті әлеуметтік медициналық сақтандыру жүйесінің кірістері мен шығыстары туралы есеп" нысаны;</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қызметтеріне ақы төлеуге арналған ақшалай қаражаттың қозғалысы туралы есеп" нысаны;</w:t>
      </w:r>
    </w:p>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"Міндетті әлеуметтік медициналық сақтандыру жүйесінің таза активтеріндегі өзгерістер туралы есеп"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26.07.2023 </w:t>
      </w:r>
      <w:r>
        <w:rPr>
          <w:rFonts w:ascii="Times New Roman"/>
          <w:b w:val="false"/>
          <w:i w:val="false"/>
          <w:color w:val="000000"/>
          <w:sz w:val="28"/>
        </w:rPr>
        <w:t xml:space="preserve">№ 137 </w:t>
      </w:r>
      <w:r>
        <w:rPr>
          <w:rFonts w:ascii="Times New Roman"/>
          <w:b w:val="false"/>
          <w:i w:val="false"/>
          <w:color w:val="ff0000"/>
          <w:sz w:val="28"/>
        </w:rPr>
        <w:t xml:space="preserve"> (01.01.2024 бастап қолданысқа енгізіледі); өзгеріс енгізілді – ҚР Денсаулық сақтау министрінің 13.11.2024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xml:space="preserve">
      2. Әлеуметтік медициналық сақтандыру қорының тұрақты қаржылық есептілікті ұсынуы бухгалтерлiк есеп пен қаржылық есептілік туралы Қазақстан Республикасының заңнамасында белгіленген тәртіппен және мерзімдерде жүзеге асырылады деп айқындалсын.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Денсаулық сақтау министрінің 12.07.2021 </w:t>
      </w:r>
      <w:r>
        <w:rPr>
          <w:rFonts w:ascii="Times New Roman"/>
          <w:b w:val="false"/>
          <w:i w:val="false"/>
          <w:color w:val="00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3"/>
    <w:p>
      <w:pPr>
        <w:spacing w:after="0"/>
        <w:ind w:left="0"/>
        <w:jc w:val="both"/>
      </w:pPr>
      <w:r>
        <w:rPr>
          <w:rFonts w:ascii="Times New Roman"/>
          <w:b w:val="false"/>
          <w:i w:val="false"/>
          <w:color w:val="000000"/>
          <w:sz w:val="28"/>
        </w:rPr>
        <w:t>
      4. Қазақстан Республикасы Денсаулық сақтау министрлігінің Медициналық қызметке ақы төлеу комитеті:</w:t>
      </w:r>
    </w:p>
    <w:bookmarkEnd w:id="3"/>
    <w:bookmarkStart w:name="z1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7" w:id="5"/>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электрондық түрде қазақ және орыс тілдерінде Қазақстан Республикасының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8" w:id="6"/>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6"/>
    <w:bookmarkStart w:name="z19" w:id="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 күннен кейін он жұмыс күннің ішінде Қазақстан Республикасы Денсаулық сақтау министрлігінің Заң қызметі департаментіне осы тармақтың 1), 2), 3) тармақшаларында көзделген іс-шаралардың орындалуы туралы мәліметтерді ұсынуды қамтамасыз етсін.</w:t>
      </w:r>
    </w:p>
    <w:bookmarkEnd w:id="7"/>
    <w:bookmarkStart w:name="z20" w:id="8"/>
    <w:p>
      <w:pPr>
        <w:spacing w:after="0"/>
        <w:ind w:left="0"/>
        <w:jc w:val="both"/>
      </w:pPr>
      <w:r>
        <w:rPr>
          <w:rFonts w:ascii="Times New Roman"/>
          <w:b w:val="false"/>
          <w:i w:val="false"/>
          <w:color w:val="000000"/>
          <w:sz w:val="28"/>
        </w:rPr>
        <w:t>
      5. Осы бұйрықтың орындалуын бақылау Қазақстан Республикасының Денсаулық сақтау вице-министрі Л.М. Ақтаеваға жүктелсін.</w:t>
      </w:r>
    </w:p>
    <w:bookmarkEnd w:id="8"/>
    <w:bookmarkStart w:name="z21"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xml:space="preserve">
      Статистика комитеті төрағасының </w:t>
      </w:r>
    </w:p>
    <w:p>
      <w:pPr>
        <w:spacing w:after="0"/>
        <w:ind w:left="0"/>
        <w:jc w:val="both"/>
      </w:pPr>
      <w:r>
        <w:rPr>
          <w:rFonts w:ascii="Times New Roman"/>
          <w:b w:val="false"/>
          <w:i w:val="false"/>
          <w:color w:val="000000"/>
          <w:sz w:val="28"/>
        </w:rPr>
        <w:t>
      міндетін атқарушысы</w:t>
      </w:r>
    </w:p>
    <w:p>
      <w:pPr>
        <w:spacing w:after="0"/>
        <w:ind w:left="0"/>
        <w:jc w:val="both"/>
      </w:pPr>
      <w:r>
        <w:rPr>
          <w:rFonts w:ascii="Times New Roman"/>
          <w:b w:val="false"/>
          <w:i w:val="false"/>
          <w:color w:val="000000"/>
          <w:sz w:val="28"/>
        </w:rPr>
        <w:t>
      ________________ Г. Керімханова</w:t>
      </w:r>
    </w:p>
    <w:p>
      <w:pPr>
        <w:spacing w:after="0"/>
        <w:ind w:left="0"/>
        <w:jc w:val="both"/>
      </w:pPr>
      <w:r>
        <w:rPr>
          <w:rFonts w:ascii="Times New Roman"/>
          <w:b w:val="false"/>
          <w:i w:val="false"/>
          <w:color w:val="000000"/>
          <w:sz w:val="28"/>
        </w:rPr>
        <w:t>
      17 тамыз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1-қосымша</w:t>
            </w:r>
          </w:p>
        </w:tc>
      </w:tr>
    </w:tbl>
    <w:bookmarkStart w:name="z23" w:id="10"/>
    <w:p>
      <w:pPr>
        <w:spacing w:after="0"/>
        <w:ind w:left="0"/>
        <w:jc w:val="left"/>
      </w:pPr>
      <w:r>
        <w:rPr>
          <w:rFonts w:ascii="Times New Roman"/>
          <w:b/>
          <w:i w:val="false"/>
          <w:color w:val="000000"/>
        </w:rPr>
        <w:t xml:space="preserve"> Әлеуметтік медициналық сақтандыру қорының медициналық көмек көрсетуге арналған қаражат бойынша есептілікті ұсыну нысандары мен мерзімдері тізбесі</w:t>
      </w:r>
    </w:p>
    <w:bookmarkEnd w:id="10"/>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13.11.2024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ішінде есептілікті ұсыну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аяқталғаннан кейін есептілікті ұсыну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активтерін орналастыру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жылдық қаржылық есептілікті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жылдық қаржылық есептілік жиынтығына кіреді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 шеңберінде және міндетті әлеуметтік медициналық сақтандыру жүйесіндегі активтері мен пассивтері бойынша есебі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жылдық қаржылық есептілікті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жылдық қаржылық есептілік жиынтығына кіреді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әлеуметтік медициналық сақтандыру қоры активтерінің түсімдері мен шығулары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жылдық қаржылық есептілікті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жылдық қаржылық есептілік жиынтығына кіреді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күтпеген шығыстарды жабуға арналған резервін пайдалану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жылдық қаржылық есептілікті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жылдық қаржылық есептілік жиынтығына кіреді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медициналық көмектің өңірлері мен түрлері бөлінісінде міндетті әлеуметтік медициналық сақтандыру жүйесінде медициналық көрсетілетін қызметтерге ақы төлеуге әлеуметтік медициналық сақтандыру қорының активтері мен нысаналы жарнасын пайдалану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медициналық көмек түрлері және медициналық қызметтерді жеткізушілер бөлінісінде міндетті әлеуметтік медициналық сақтандыру жүйесінде медициналық көрсетілетін қызметтерге ақы төлеуге әлеуметтік медициналық сақтандыру қорының активтері мен нысаналы жарнасын пайдалану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фармацевтикалық көрсетілетін қызметтердің құнын төлеуге арналған әлеуметтік медициналық сақтандыру қорының активтері мен нысаналы жарнасын пайдалану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медициналық көмек түрлері бөлінісінде міндетті әлеуметтік медициналық сақтандыру жүйесінде қабылданған міндеттемелер бойынша әлеуметтік медициналық сақтандыру қорының активтерін қордың және нысаналы жарнасын пайдалануы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жөніндегі көрсетілетін қызметтерге ақы төлеуге әлеуметтік медициналық сақтандыру қорының нысаналы жарнаны пайдалануы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 төлеуден босатылған адамдар үшін міндетті әлеуметтік медициналық сақтандыруға нысаналы жарнаны пайдалану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10-күні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міндетті әлеуметтік медициналық сақтандыру жүйесімен қамту жөніндегі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аударымдардың және (немесе) жарналардың түсімдері бойынша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сапасы мен көлемі мониторингінің түрлері бойынша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20-күні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шартының талаптарын орындауды бұзғаны үшін тұрақсыздық айыбын өндіріп алу жөніндегі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 жылдық,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жартыжылдықтан кейінгі айдың 30-күні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жылдан кейінгі 20 наурыз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қызметтеріне ақы төлеуге арналған қаражат бойынша</w:t>
            </w:r>
          </w:p>
          <w:p>
            <w:pPr>
              <w:spacing w:after="20"/>
              <w:ind w:left="20"/>
              <w:jc w:val="both"/>
            </w:pPr>
            <w:r>
              <w:rPr>
                <w:rFonts w:ascii="Times New Roman"/>
                <w:b w:val="false"/>
                <w:i w:val="false"/>
                <w:color w:val="000000"/>
                <w:sz w:val="20"/>
              </w:rPr>
              <w:t>
бухгалтерлік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жылдық қаржылық есептілікті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 "Әлеуметтік медициналық сақтандыру қоры" қоры Директорлар кеңесімен есептілікті алдын ала бекіткеннен кейін 10 күн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қаржылық есептілік жиынтығына кіреді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жүйесінің кірістері мен шығыстары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жылдық қаржылық есептілікті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 "Әлеуметтік медициналық сақтандыру қоры" қоры Директорлар кеңесімен есептілікті алдын ала бекіткеннен кейін 10 күн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қаржылық есептілік жиынтығына кіреді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қызметтеріне ақы төлеуге арналған ақшалай қаражаттың қозғалысы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жылдық қаржылық есептілікті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 "Әлеуметтік медициналық сақтандыру қоры" қоры Директорлар кеңесімен есептілікті алдын ала бекіткеннен кейін 10 күн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қаржылық есептілік жиынтығына кіреді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жүйесінің таза активтеріндегі өзгерістер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жылдық қаржылық есептілікті жинау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 "Әлеуметтік медициналық сақтандыру қоры" қоры Директорлар кеңесімен есептілікті алдын ала бекіткеннен кейін 10 күн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қаржылық есептілік жиынтығына кіреді</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мақсаттағы қаржылық </w:t>
            </w:r>
            <w:r>
              <w:br/>
            </w:r>
            <w:r>
              <w:rPr>
                <w:rFonts w:ascii="Times New Roman"/>
                <w:b w:val="false"/>
                <w:i w:val="false"/>
                <w:color w:val="000000"/>
                <w:sz w:val="20"/>
              </w:rPr>
              <w:t xml:space="preserve">есептілікті жасауға арналған </w:t>
            </w:r>
            <w:r>
              <w:br/>
            </w:r>
            <w:r>
              <w:rPr>
                <w:rFonts w:ascii="Times New Roman"/>
                <w:b w:val="false"/>
                <w:i w:val="false"/>
                <w:color w:val="000000"/>
                <w:sz w:val="20"/>
              </w:rPr>
              <w:t>нысан</w:t>
            </w:r>
          </w:p>
        </w:tc>
      </w:tr>
    </w:tbl>
    <w:bookmarkStart w:name="z25" w:id="11"/>
    <w:p>
      <w:pPr>
        <w:spacing w:after="0"/>
        <w:ind w:left="0"/>
        <w:jc w:val="left"/>
      </w:pPr>
      <w:r>
        <w:rPr>
          <w:rFonts w:ascii="Times New Roman"/>
          <w:b/>
          <w:i w:val="false"/>
          <w:color w:val="000000"/>
        </w:rPr>
        <w:t xml:space="preserve"> Әлеуметтік медициналық сақтандыру қорының активтерін орналастыру туралы есеп</w:t>
      </w:r>
    </w:p>
    <w:bookmarkEnd w:id="11"/>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13.11.2024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Әлеуметтік медициналық сақтандыру қорының активтерін орналастыру туралы есеп</w:t>
      </w:r>
    </w:p>
    <w:p>
      <w:pPr>
        <w:spacing w:after="0"/>
        <w:ind w:left="0"/>
        <w:jc w:val="both"/>
      </w:pPr>
      <w:r>
        <w:rPr>
          <w:rFonts w:ascii="Times New Roman"/>
          <w:b w:val="false"/>
          <w:i w:val="false"/>
          <w:color w:val="000000"/>
          <w:sz w:val="28"/>
        </w:rPr>
        <w:t>
      Нысан индексі: 2-Ф</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20__ жылғы "__" _____ 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20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тізбе бойынша қаржы құралдарының атауы, қаржы құралдарының түрлері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инвестициялау лимиті, % - бен (сенімгерлік басқару шартына инвестициялық стратегияға сәйкес)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өтеу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инвестициялаудың нақты көлемі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жиынына % - бен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мақсаттағы қаржылық</w:t>
            </w:r>
            <w:r>
              <w:br/>
            </w:r>
            <w:r>
              <w:rPr>
                <w:rFonts w:ascii="Times New Roman"/>
                <w:b w:val="false"/>
                <w:i w:val="false"/>
                <w:color w:val="000000"/>
                <w:sz w:val="20"/>
              </w:rPr>
              <w:t>есептілікті жасауға арналған</w:t>
            </w:r>
            <w:r>
              <w:br/>
            </w:r>
            <w:r>
              <w:rPr>
                <w:rFonts w:ascii="Times New Roman"/>
                <w:b w:val="false"/>
                <w:i w:val="false"/>
                <w:color w:val="000000"/>
                <w:sz w:val="20"/>
              </w:rPr>
              <w:t>нысанға қосымша</w:t>
            </w:r>
          </w:p>
        </w:tc>
      </w:tr>
    </w:tbl>
    <w:p>
      <w:pPr>
        <w:spacing w:after="0"/>
        <w:ind w:left="0"/>
        <w:jc w:val="left"/>
      </w:pPr>
      <w:r>
        <w:rPr>
          <w:rFonts w:ascii="Times New Roman"/>
          <w:b/>
          <w:i w:val="false"/>
          <w:color w:val="000000"/>
        </w:rPr>
        <w:t xml:space="preserve"> "Әлеуметтік медициналық сақтандыру қорының активтерін орналастыру туралы есеп" арнайы мақсаттағы қаржылық есептілікті дайындауға арналған нысанды толтыру бойынша түсіндірме</w:t>
      </w:r>
    </w:p>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қаржы құралдарының атауы (бағалы қағаздардың, облигациялардың, кері РЕПО операцияларының түрлері және т.б.) көрсетіледі. Айдың соңында бекітілген тізбеге сәйкес қаржы құралдарының түрлері көрсетіледі.</w:t>
      </w:r>
    </w:p>
    <w:p>
      <w:pPr>
        <w:spacing w:after="0"/>
        <w:ind w:left="0"/>
        <w:jc w:val="both"/>
      </w:pPr>
      <w:r>
        <w:rPr>
          <w:rFonts w:ascii="Times New Roman"/>
          <w:b w:val="false"/>
          <w:i w:val="false"/>
          <w:color w:val="000000"/>
          <w:sz w:val="28"/>
        </w:rPr>
        <w:t xml:space="preserve">
      3. 3-бағанда бекітілген тізбе бойынша қаржы құралдарының түрлері бөлінісінде инвестициялық стратегияға сәйкес әлеуметтік медициналық сақтандыру қоры активтерін инвестициялау көлемі (лимиті) пайызбен көрсетіледі. </w:t>
      </w:r>
    </w:p>
    <w:p>
      <w:pPr>
        <w:spacing w:after="0"/>
        <w:ind w:left="0"/>
        <w:jc w:val="both"/>
      </w:pPr>
      <w:r>
        <w:rPr>
          <w:rFonts w:ascii="Times New Roman"/>
          <w:b w:val="false"/>
          <w:i w:val="false"/>
          <w:color w:val="000000"/>
          <w:sz w:val="28"/>
        </w:rPr>
        <w:t>
      4. 4-бағанда қаржы құралдарының атаулары бөлінісінде ұйымдастырылған бағалы қағаздар нарығында жасалған қаржы құралдарымен мәміле жасалған күн, ай, жыл көрсетіледі.</w:t>
      </w:r>
    </w:p>
    <w:p>
      <w:pPr>
        <w:spacing w:after="0"/>
        <w:ind w:left="0"/>
        <w:jc w:val="both"/>
      </w:pPr>
      <w:r>
        <w:rPr>
          <w:rFonts w:ascii="Times New Roman"/>
          <w:b w:val="false"/>
          <w:i w:val="false"/>
          <w:color w:val="000000"/>
          <w:sz w:val="28"/>
        </w:rPr>
        <w:t>
      5. 5-бағанда борыштық бағалы қағаздардың, эмиссиялық бағалы қағаздардың, өзге де қаржы құралдарының атаулары бөлінісінде олардың өтелген күні, айы, жылы көрсетіледі.</w:t>
      </w:r>
    </w:p>
    <w:p>
      <w:pPr>
        <w:spacing w:after="0"/>
        <w:ind w:left="0"/>
        <w:jc w:val="both"/>
      </w:pPr>
      <w:r>
        <w:rPr>
          <w:rFonts w:ascii="Times New Roman"/>
          <w:b w:val="false"/>
          <w:i w:val="false"/>
          <w:color w:val="000000"/>
          <w:sz w:val="28"/>
        </w:rPr>
        <w:t>
      6. 6-бағанда қаржы құралдарының түрлері бойынша қорытындыларды шығара отырып, қаржы құралдарының атаулары бойынша орналастырылған активтердің сомасы мың теңгемен және қорытындыға пайызбен көрсетіледі. Әлеуметтік медициналық сақтандыру қорының "1С:Кәсіпорын" бағдарламалық қамтамасыз ету деректеріне сәйкес.</w:t>
      </w:r>
    </w:p>
    <w:p>
      <w:pPr>
        <w:spacing w:after="0"/>
        <w:ind w:left="0"/>
        <w:jc w:val="both"/>
      </w:pPr>
      <w:r>
        <w:rPr>
          <w:rFonts w:ascii="Times New Roman"/>
          <w:b w:val="false"/>
          <w:i w:val="false"/>
          <w:color w:val="000000"/>
          <w:sz w:val="28"/>
        </w:rPr>
        <w:t>
      7. 7-бағанда қаржы құралдарының түрлері бойынша орналастырылған активтердің көлемі жалпы қорытындыға % - бен көрсетіледі.</w:t>
      </w:r>
    </w:p>
    <w:p>
      <w:pPr>
        <w:spacing w:after="0"/>
        <w:ind w:left="0"/>
        <w:jc w:val="both"/>
      </w:pPr>
      <w:r>
        <w:rPr>
          <w:rFonts w:ascii="Times New Roman"/>
          <w:b w:val="false"/>
          <w:i w:val="false"/>
          <w:color w:val="000000"/>
          <w:sz w:val="28"/>
        </w:rPr>
        <w:t>
      8. 8-бағанда ауытқу себептерін көрсете отырып, активтерді инвестициялаудың нақты көлемінің активтерді инвестициялаудың бекітілген көлемінен (лимитінен) пайызбен ауытқуы көрсетіледі (3-баған-7-баған).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мақсаттағы қаржылық </w:t>
            </w:r>
            <w:r>
              <w:br/>
            </w:r>
            <w:r>
              <w:rPr>
                <w:rFonts w:ascii="Times New Roman"/>
                <w:b w:val="false"/>
                <w:i w:val="false"/>
                <w:color w:val="000000"/>
                <w:sz w:val="20"/>
              </w:rPr>
              <w:t xml:space="preserve">есептілікті жасауға арналған </w:t>
            </w:r>
            <w:r>
              <w:br/>
            </w:r>
            <w:r>
              <w:rPr>
                <w:rFonts w:ascii="Times New Roman"/>
                <w:b w:val="false"/>
                <w:i w:val="false"/>
                <w:color w:val="000000"/>
                <w:sz w:val="20"/>
              </w:rPr>
              <w:t xml:space="preserve">нысан </w:t>
            </w:r>
          </w:p>
        </w:tc>
      </w:tr>
    </w:tbl>
    <w:bookmarkStart w:name="z29" w:id="12"/>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және міндетті әлеуметтік медициналық сақтандыру жүйесіндегі активтері мен пассивтері бойынша есебі</w:t>
      </w:r>
    </w:p>
    <w:bookmarkEnd w:id="12"/>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13.11.2024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Әлеуметтік медициналық сақтандыру қорының ТМККК шеңберінде және МӘМС жүйесіндегі активтері мен пассивтері бойынша есебі</w:t>
      </w:r>
    </w:p>
    <w:p>
      <w:pPr>
        <w:spacing w:after="0"/>
        <w:ind w:left="0"/>
        <w:jc w:val="both"/>
      </w:pPr>
      <w:r>
        <w:rPr>
          <w:rFonts w:ascii="Times New Roman"/>
          <w:b w:val="false"/>
          <w:i w:val="false"/>
          <w:color w:val="000000"/>
          <w:sz w:val="28"/>
        </w:rPr>
        <w:t>
      Нысан индексі: 3-Ф</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20__ жылғы "__" _____ жағдай бойынша</w:t>
      </w:r>
    </w:p>
    <w:p>
      <w:pPr>
        <w:spacing w:after="0"/>
        <w:ind w:left="0"/>
        <w:jc w:val="both"/>
      </w:pPr>
      <w:r>
        <w:rPr>
          <w:rFonts w:ascii="Times New Roman"/>
          <w:b w:val="false"/>
          <w:i w:val="false"/>
          <w:color w:val="000000"/>
          <w:sz w:val="28"/>
        </w:rPr>
        <w:t xml:space="preserve">
      Ақпаратты ұсынатын тұлғалар тобы: "Әлеуметтік медициналық сақтандыру қоры" коммерциялық емес акционерлік қоғамы </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20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басыдағы жағдай бойынша,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ағымдағы шоттағы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жүйесіндегі шоттағы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шеңберіндегі шоттағы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сенімгерлік басқаруына берілген активтер,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инвестициялық шоттағы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өлшеніп салынған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өлшенетін қаржы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қысқа мерзімді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 бойынша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активтер,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субъектілеріне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әлеуметтiк медициналық сақтандыру жүйесiнде денсаулық сақтау субъектiлерiне берiлген қысқа мерзiмдi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денсаулық сақтау субъектілеріне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сенімгерлік басқаруына берілген активтер,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өлшеніп салынған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өлшенетін қаржы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әлеуметтiк медициналық сақтандыру жүйесiндегi денсаулық сақтау субъектiлерiне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Тегiн медициналық көмектiң кепiлдi көлемi шегiнде денсаулық сақтау субъектiлерiне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активтерінен комиссиялық алымдар бойынша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мiндеттемелердiң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xml:space="preserve">
      Бас бухгалтер _________________________________________________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мақсаттағы қаржылық </w:t>
            </w:r>
            <w:r>
              <w:br/>
            </w:r>
            <w:r>
              <w:rPr>
                <w:rFonts w:ascii="Times New Roman"/>
                <w:b w:val="false"/>
                <w:i w:val="false"/>
                <w:color w:val="000000"/>
                <w:sz w:val="20"/>
              </w:rPr>
              <w:t xml:space="preserve">есептілікті жасауға арналған </w:t>
            </w:r>
            <w:r>
              <w:br/>
            </w:r>
            <w:r>
              <w:rPr>
                <w:rFonts w:ascii="Times New Roman"/>
                <w:b w:val="false"/>
                <w:i w:val="false"/>
                <w:color w:val="000000"/>
                <w:sz w:val="20"/>
              </w:rPr>
              <w:t>нысанға қосымша</w:t>
            </w:r>
          </w:p>
        </w:tc>
      </w:tr>
    </w:tbl>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және міндетті әлеуметтік медициналық сақтандыру жүйесіндегі активтері мен пассивтері бойынша есебі" арнайы мақсаттағы қаржылық есептілікті құрастыруға арналған нысанды толтыру бойынша түсіндірме</w:t>
      </w:r>
    </w:p>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Баптардың атауы көрсетіледі</w:t>
      </w:r>
    </w:p>
    <w:p>
      <w:pPr>
        <w:spacing w:after="0"/>
        <w:ind w:left="0"/>
        <w:jc w:val="both"/>
      </w:pPr>
      <w:r>
        <w:rPr>
          <w:rFonts w:ascii="Times New Roman"/>
          <w:b w:val="false"/>
          <w:i w:val="false"/>
          <w:color w:val="000000"/>
          <w:sz w:val="28"/>
        </w:rPr>
        <w:t>
      3. 3 және 4-бағандарда есепті кезеңнің басындағы және соңындағы жолдар бойынша деректердің мәндері мың теңгемен көрсетіледі.</w:t>
      </w:r>
    </w:p>
    <w:p>
      <w:pPr>
        <w:spacing w:after="0"/>
        <w:ind w:left="0"/>
        <w:jc w:val="both"/>
      </w:pPr>
      <w:r>
        <w:rPr>
          <w:rFonts w:ascii="Times New Roman"/>
          <w:b w:val="false"/>
          <w:i w:val="false"/>
          <w:color w:val="000000"/>
          <w:sz w:val="28"/>
        </w:rPr>
        <w:t>
      4. 5-жолда әлеуметтік медициналық сақтандыру қорының "1С:Кәсіпорын" бағдарламалық қамтамасыз ету деректеріне сәйкес 1, 2, 3, 4-жолдарда көрсетілген қысқа мерзімді активтердің барлық баптары бойынша жалпы сома көрсетіледі.</w:t>
      </w:r>
    </w:p>
    <w:p>
      <w:pPr>
        <w:spacing w:after="0"/>
        <w:ind w:left="0"/>
        <w:jc w:val="both"/>
      </w:pPr>
      <w:r>
        <w:rPr>
          <w:rFonts w:ascii="Times New Roman"/>
          <w:b w:val="false"/>
          <w:i w:val="false"/>
          <w:color w:val="000000"/>
          <w:sz w:val="28"/>
        </w:rPr>
        <w:t>
      5. 2-жолда 2.1, 2.2, 2.3, 2.4, 2.5-жолдарда әлеуметтік медициналық сақтандыру қорының "1С:Кәсіпорын" бағдарламалық қамтамасыз ету деректеріне сәйкес көрсетілген Қазақстан Республикасы Ұлттық Банкінің сенімгерлік басқаруына берілген қысқа мерзімді активтердің барлық баптары бойынша жиынтық сома көрсетіледі.</w:t>
      </w:r>
    </w:p>
    <w:p>
      <w:pPr>
        <w:spacing w:after="0"/>
        <w:ind w:left="0"/>
        <w:jc w:val="both"/>
      </w:pPr>
      <w:r>
        <w:rPr>
          <w:rFonts w:ascii="Times New Roman"/>
          <w:b w:val="false"/>
          <w:i w:val="false"/>
          <w:color w:val="000000"/>
          <w:sz w:val="28"/>
        </w:rPr>
        <w:t>
      6. 6-жолда 6.1, 6.2, 6.3-жолдарда әлеуметтік медициналық сақтандыру қорының "1С:Кәсіпорын" бағдарламалық қамтамасыз ету деректеріне сәйкес көрсетілген Қазақстан Республикасы Ұлттық Банкінің сенімгерлік басқаруына берілген ұзақ мерзімді активтердің барлық баптарының жалпы сомасы көрсетіледі.</w:t>
      </w:r>
    </w:p>
    <w:p>
      <w:pPr>
        <w:spacing w:after="0"/>
        <w:ind w:left="0"/>
        <w:jc w:val="both"/>
      </w:pPr>
      <w:r>
        <w:rPr>
          <w:rFonts w:ascii="Times New Roman"/>
          <w:b w:val="false"/>
          <w:i w:val="false"/>
          <w:color w:val="000000"/>
          <w:sz w:val="28"/>
        </w:rPr>
        <w:t>
      7. 9-жолда 6, 7, 8-жолдардың жиынтық сомасы көрсетіледі.</w:t>
      </w:r>
    </w:p>
    <w:p>
      <w:pPr>
        <w:spacing w:after="0"/>
        <w:ind w:left="0"/>
        <w:jc w:val="both"/>
      </w:pPr>
      <w:r>
        <w:rPr>
          <w:rFonts w:ascii="Times New Roman"/>
          <w:b w:val="false"/>
          <w:i w:val="false"/>
          <w:color w:val="000000"/>
          <w:sz w:val="28"/>
        </w:rPr>
        <w:t>
      8. "Активтердің барлығы" жиынтығы деген 10-жолда 5, 9-жолдардың жиынтық сомасы көрсетіледі.</w:t>
      </w:r>
    </w:p>
    <w:p>
      <w:pPr>
        <w:spacing w:after="0"/>
        <w:ind w:left="0"/>
        <w:jc w:val="both"/>
      </w:pPr>
      <w:r>
        <w:rPr>
          <w:rFonts w:ascii="Times New Roman"/>
          <w:b w:val="false"/>
          <w:i w:val="false"/>
          <w:color w:val="000000"/>
          <w:sz w:val="28"/>
        </w:rPr>
        <w:t>
      9. 15-жолда 11, 12, 13, 14-жолдардың жиынтық сомасы көрсетіледі.</w:t>
      </w:r>
    </w:p>
    <w:p>
      <w:pPr>
        <w:spacing w:after="0"/>
        <w:ind w:left="0"/>
        <w:jc w:val="both"/>
      </w:pPr>
      <w:r>
        <w:rPr>
          <w:rFonts w:ascii="Times New Roman"/>
          <w:b w:val="false"/>
          <w:i w:val="false"/>
          <w:color w:val="000000"/>
          <w:sz w:val="28"/>
        </w:rPr>
        <w:t>
      10. 18-жолда 16, 17-жолдардың жиынтық сомасы көрсетіледі.</w:t>
      </w:r>
    </w:p>
    <w:p>
      <w:pPr>
        <w:spacing w:after="0"/>
        <w:ind w:left="0"/>
        <w:jc w:val="both"/>
      </w:pPr>
      <w:r>
        <w:rPr>
          <w:rFonts w:ascii="Times New Roman"/>
          <w:b w:val="false"/>
          <w:i w:val="false"/>
          <w:color w:val="000000"/>
          <w:sz w:val="28"/>
        </w:rPr>
        <w:t>
      11. 19-жолда 15 және 18-жолдардың жиынтық сомасы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4-қосымша</w:t>
            </w:r>
          </w:p>
        </w:tc>
      </w:tr>
    </w:tbl>
    <w:bookmarkStart w:name="z33" w:id="13"/>
    <w:p>
      <w:pPr>
        <w:spacing w:after="0"/>
        <w:ind w:left="0"/>
        <w:jc w:val="left"/>
      </w:pPr>
      <w:r>
        <w:rPr>
          <w:rFonts w:ascii="Times New Roman"/>
          <w:b/>
          <w:i w:val="false"/>
          <w:color w:val="000000"/>
        </w:rPr>
        <w:t xml:space="preserve"> Арнайы мақсаттағы қаржылық есептілікті жасауға арналған нысан</w:t>
      </w:r>
    </w:p>
    <w:bookmarkEnd w:id="13"/>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13.11.2024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әлеуметтік медициналық сақтандыру қоры активтерінің түсімдері мен шығулары туралы есеп</w:t>
      </w:r>
    </w:p>
    <w:p>
      <w:pPr>
        <w:spacing w:after="0"/>
        <w:ind w:left="0"/>
        <w:jc w:val="both"/>
      </w:pPr>
      <w:r>
        <w:rPr>
          <w:rFonts w:ascii="Times New Roman"/>
          <w:b w:val="false"/>
          <w:i w:val="false"/>
          <w:color w:val="000000"/>
          <w:sz w:val="28"/>
        </w:rPr>
        <w:t xml:space="preserve">
      Ұсынылады: Қазақстан Республикасы Денсаулық сақтау министрлігіне </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ТМККК шеңберінде және МӘМС жүйесінде әлеуметтік медициналық сақтандыру қоры активтерінің түсімдері мен шығулары туралы есеп</w:t>
      </w:r>
    </w:p>
    <w:p>
      <w:pPr>
        <w:spacing w:after="0"/>
        <w:ind w:left="0"/>
        <w:jc w:val="both"/>
      </w:pPr>
      <w:r>
        <w:rPr>
          <w:rFonts w:ascii="Times New Roman"/>
          <w:b w:val="false"/>
          <w:i w:val="false"/>
          <w:color w:val="000000"/>
          <w:sz w:val="28"/>
        </w:rPr>
        <w:t>
      Нысан индексі: 4-Ф</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20__ жылғы "__" _____ жағдай бойынша</w:t>
      </w:r>
    </w:p>
    <w:p>
      <w:pPr>
        <w:spacing w:after="0"/>
        <w:ind w:left="0"/>
        <w:jc w:val="both"/>
      </w:pPr>
      <w:r>
        <w:rPr>
          <w:rFonts w:ascii="Times New Roman"/>
          <w:b w:val="false"/>
          <w:i w:val="false"/>
          <w:color w:val="000000"/>
          <w:sz w:val="28"/>
        </w:rPr>
        <w:t xml:space="preserve">
      Ақпаратты ұсынатын тұлғалар тобы: "Әлеуметтік медициналық сақтандыру қоры" коммерциялық емес акционерлік қоғамы </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20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жағдай бойынша,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активтер 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қызметтерге ақы төлеуге арналған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 арнаулы мемлекеттік және құқық қорғау органдарының қызметкерлеріне медициналық көмек көрсету бойынша денсаулық сақтау субъектілерінің қызметтеріне ақы төлеуге арналған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жарнаны қоспағанда, міндетті әлеуметтік медициналық сақтандыруға арналған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және (немесе) жарналарды уақтылы төлемегені үшін алынған өсімпұлдар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инвестициялық кіріс (шығыс),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сыйақы алуға байланысты кірістер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 құны бойынша өлшенетiн бағалы қағаздар құнының өзгеруiнен болатын кiрiстер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 құнының өзгеруінен болатын кірістер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шоттағы ақшаны және басқа да активтерді қайта бағалаудан түскен кірістер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2. 5. 4. 2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инвестицияларын қайта бағалаудан түскен кірістер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2. 5. 4. 3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құнсыздануынан болуы мүмкін шығындарды жабуға арналған резервтерді (провизияларды) қалпына келтіруге (қалыптастыруға) байланысты кірістер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2. 5. 4. 4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өзге де кірістер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көрсетілетін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әлеуметтiк медициналық сақтандыру жүйесiнде медициналық көмек көрсету жөніндегі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Тегiн медициналық көмектiң кепiлдiк берілген көлемi шеңберінде медициналық көмек көрсету жөніндегі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резервінен төлем,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Күптеген шығындарға арналған резервтен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резервтерден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және (немесе) жарналарды және (немесе) жарналарды уақтылы және (немесе) толық төлемегені үшін төлеуші қате төлеген аударымдарды және (немесе) жарналарды және (немесе) өсімпұлдарды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төленген активтерін бойынша комиссиялық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инвестициялауға жатпайтын қалдықпен қамтамасыз етуге резервті есептеу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Күптеген шығындарды жабуға резервті есептеу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резервтерді есептеу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активтер (1 жол +2 жол + 3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xml:space="preserve">
      Бас бухгалтер 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мақсаттағы қаржылық </w:t>
            </w:r>
            <w:r>
              <w:br/>
            </w:r>
            <w:r>
              <w:rPr>
                <w:rFonts w:ascii="Times New Roman"/>
                <w:b w:val="false"/>
                <w:i w:val="false"/>
                <w:color w:val="000000"/>
                <w:sz w:val="20"/>
              </w:rPr>
              <w:t xml:space="preserve">есептілікті жасауға арналған </w:t>
            </w:r>
            <w:r>
              <w:br/>
            </w:r>
            <w:r>
              <w:rPr>
                <w:rFonts w:ascii="Times New Roman"/>
                <w:b w:val="false"/>
                <w:i w:val="false"/>
                <w:color w:val="000000"/>
                <w:sz w:val="20"/>
              </w:rPr>
              <w:t>нысанға қосымша</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әлеуметтік медициналық сақтандыру қоры активтерінің түсімдері мен шығулары туралы есеп" арнайы мақсаттағы қаржылық есептілікті құрастыруға арналған нысанды толтыру бойынша түсіндірме</w:t>
      </w:r>
    </w:p>
    <w:p>
      <w:pPr>
        <w:spacing w:after="0"/>
        <w:ind w:left="0"/>
        <w:jc w:val="both"/>
      </w:pPr>
      <w:r>
        <w:rPr>
          <w:rFonts w:ascii="Times New Roman"/>
          <w:b w:val="false"/>
          <w:i w:val="false"/>
          <w:color w:val="000000"/>
          <w:sz w:val="28"/>
        </w:rPr>
        <w:t>
      1. 1-бағанда реттік нөмір көрсетіледі.</w:t>
      </w:r>
    </w:p>
    <w:p>
      <w:pPr>
        <w:spacing w:after="0"/>
        <w:ind w:left="0"/>
        <w:jc w:val="both"/>
      </w:pPr>
      <w:r>
        <w:rPr>
          <w:rFonts w:ascii="Times New Roman"/>
          <w:b w:val="false"/>
          <w:i w:val="false"/>
          <w:color w:val="000000"/>
          <w:sz w:val="28"/>
        </w:rPr>
        <w:t>
      2. 2-бағанда баптардың атауы көрсетіледі.</w:t>
      </w:r>
    </w:p>
    <w:p>
      <w:pPr>
        <w:spacing w:after="0"/>
        <w:ind w:left="0"/>
        <w:jc w:val="both"/>
      </w:pPr>
      <w:r>
        <w:rPr>
          <w:rFonts w:ascii="Times New Roman"/>
          <w:b w:val="false"/>
          <w:i w:val="false"/>
          <w:color w:val="000000"/>
          <w:sz w:val="28"/>
        </w:rPr>
        <w:t>
      3. 3 және 4-бағандарда есепті кезеңнің басындағы және соңындағы жолдардың мәндері тиісінше мың теңгемен көрсетіледі.</w:t>
      </w:r>
    </w:p>
    <w:p>
      <w:pPr>
        <w:spacing w:after="0"/>
        <w:ind w:left="0"/>
        <w:jc w:val="both"/>
      </w:pPr>
      <w:r>
        <w:rPr>
          <w:rFonts w:ascii="Times New Roman"/>
          <w:b w:val="false"/>
          <w:i w:val="false"/>
          <w:color w:val="000000"/>
          <w:sz w:val="28"/>
        </w:rPr>
        <w:t>
      4. 1 жолда есепті кезеңге арналған активтер көрсетіледі</w:t>
      </w:r>
    </w:p>
    <w:p>
      <w:pPr>
        <w:spacing w:after="0"/>
        <w:ind w:left="0"/>
        <w:jc w:val="both"/>
      </w:pPr>
      <w:r>
        <w:rPr>
          <w:rFonts w:ascii="Times New Roman"/>
          <w:b w:val="false"/>
          <w:i w:val="false"/>
          <w:color w:val="000000"/>
          <w:sz w:val="28"/>
        </w:rPr>
        <w:t>
      5. 2-жолда әлеуметтік медициналық сақтандыру қорының "1С:Кәсіпорын" бағдарламалық қамтамасыз ету деректеріне сәйкес 2.1, 2.2, 2.3, 2.4, 2.5, 2.6, 2.7.жолдардың жиынтық сомасы көрсетіледі</w:t>
      </w:r>
    </w:p>
    <w:p>
      <w:pPr>
        <w:spacing w:after="0"/>
        <w:ind w:left="0"/>
        <w:jc w:val="both"/>
      </w:pPr>
      <w:r>
        <w:rPr>
          <w:rFonts w:ascii="Times New Roman"/>
          <w:b w:val="false"/>
          <w:i w:val="false"/>
          <w:color w:val="000000"/>
          <w:sz w:val="28"/>
        </w:rPr>
        <w:t>
      6. 2.5-жолда әлеуметтік медициналық сақтандыру қорының "1С:Кәсіпорын" бағдарламалық қамтамасыз ету деректеріне сәйкес 2.5.1, 2.5.2, 2.5.3, 2.5.4 жолдарының жиынтық сомасы көрсетіледі.</w:t>
      </w:r>
    </w:p>
    <w:p>
      <w:pPr>
        <w:spacing w:after="0"/>
        <w:ind w:left="0"/>
        <w:jc w:val="both"/>
      </w:pPr>
      <w:r>
        <w:rPr>
          <w:rFonts w:ascii="Times New Roman"/>
          <w:b w:val="false"/>
          <w:i w:val="false"/>
          <w:color w:val="000000"/>
          <w:sz w:val="28"/>
        </w:rPr>
        <w:t>
      7. 2.5.4 жолында әлеуметтік медициналық сақтандыру қорының "1С:Кәсіпорын" бағдарламалық қамтамасыз ету деректеріне сәйкес 2.5.4.1, 2.5.4.2, 2.5.4.3, 2.5.4.4 жолдарының жиынтық сомасы көрсетіледі.</w:t>
      </w:r>
    </w:p>
    <w:p>
      <w:pPr>
        <w:spacing w:after="0"/>
        <w:ind w:left="0"/>
        <w:jc w:val="both"/>
      </w:pPr>
      <w:r>
        <w:rPr>
          <w:rFonts w:ascii="Times New Roman"/>
          <w:b w:val="false"/>
          <w:i w:val="false"/>
          <w:color w:val="000000"/>
          <w:sz w:val="28"/>
        </w:rPr>
        <w:t>
      8. 3 жолда әлеуметтік медициналық сақтандыру қорының "1С:Кәсіпорын" бағдарламалық қамтамасыз ету деректеріне сәйкес 3.1, 3.2, 3.3, 3.4, 3.5, 3.6, 3.7, 3.8. жолдардың жиынтық сомасы көрсетіледі</w:t>
      </w:r>
    </w:p>
    <w:p>
      <w:pPr>
        <w:spacing w:after="0"/>
        <w:ind w:left="0"/>
        <w:jc w:val="both"/>
      </w:pPr>
      <w:r>
        <w:rPr>
          <w:rFonts w:ascii="Times New Roman"/>
          <w:b w:val="false"/>
          <w:i w:val="false"/>
          <w:color w:val="000000"/>
          <w:sz w:val="28"/>
        </w:rPr>
        <w:t>
      9. 3.2-жолда әлеуметтік медициналық сақтандыру қорының "1С:Кәсіпорын" бағдарламалық қамтамасыз ету деректеріне сәйкес 3.2.1, 3.2.2 жолдарының жиынтық сомасы көрсетіледі.</w:t>
      </w:r>
    </w:p>
    <w:p>
      <w:pPr>
        <w:spacing w:after="0"/>
        <w:ind w:left="0"/>
        <w:jc w:val="both"/>
      </w:pPr>
      <w:r>
        <w:rPr>
          <w:rFonts w:ascii="Times New Roman"/>
          <w:b w:val="false"/>
          <w:i w:val="false"/>
          <w:color w:val="000000"/>
          <w:sz w:val="28"/>
        </w:rPr>
        <w:t>
      10. 4-жолда 3-жолдың мәнін алып тастағанда 1 және 2-жолдардың жиынтық сомасы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мақсаттағы</w:t>
            </w:r>
            <w:r>
              <w:br/>
            </w:r>
            <w:r>
              <w:rPr>
                <w:rFonts w:ascii="Times New Roman"/>
                <w:b w:val="false"/>
                <w:i w:val="false"/>
                <w:color w:val="000000"/>
                <w:sz w:val="20"/>
              </w:rPr>
              <w:t xml:space="preserve">қаржылық есептілікті жасауға </w:t>
            </w:r>
            <w:r>
              <w:br/>
            </w:r>
            <w:r>
              <w:rPr>
                <w:rFonts w:ascii="Times New Roman"/>
                <w:b w:val="false"/>
                <w:i w:val="false"/>
                <w:color w:val="000000"/>
                <w:sz w:val="20"/>
              </w:rPr>
              <w:t xml:space="preserve">арналған нысан </w:t>
            </w:r>
          </w:p>
        </w:tc>
      </w:tr>
    </w:tbl>
    <w:bookmarkStart w:name="z37" w:id="14"/>
    <w:p>
      <w:pPr>
        <w:spacing w:after="0"/>
        <w:ind w:left="0"/>
        <w:jc w:val="left"/>
      </w:pPr>
      <w:r>
        <w:rPr>
          <w:rFonts w:ascii="Times New Roman"/>
          <w:b/>
          <w:i w:val="false"/>
          <w:color w:val="000000"/>
        </w:rPr>
        <w:t xml:space="preserve"> Әлеуметтік медициналық сақтандыру қорының күтпеген шығыстарды жабуға арналған резервін пайдалану туралы есеп</w:t>
      </w:r>
    </w:p>
    <w:bookmarkEnd w:id="14"/>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13.11.2024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Әлеуметтік медициналық сақтандыру қорының күтпеген шығыстарды жабуға арналған резервін пайдалану туралы есеп</w:t>
      </w:r>
    </w:p>
    <w:p>
      <w:pPr>
        <w:spacing w:after="0"/>
        <w:ind w:left="0"/>
        <w:jc w:val="both"/>
      </w:pPr>
      <w:r>
        <w:rPr>
          <w:rFonts w:ascii="Times New Roman"/>
          <w:b w:val="false"/>
          <w:i w:val="false"/>
          <w:color w:val="000000"/>
          <w:sz w:val="28"/>
        </w:rPr>
        <w:t xml:space="preserve">
      Нысан индексі: 5-Ф </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 жылғы "__" _____ 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Орындау мерзімі: есепті жылдан кейінгі 20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Жинау әдісі: электронды түрде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күтпеген шығыстарды жабуға арналған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күтпеген шығыстарды жабуға арналған резервті қамтамасыз етуге арналған түсімдер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күтпеген шығыстарды жабуға арналған резервтен алынған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күтпеген шығыстарды жабуға арналған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________________________________________________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xml:space="preserve">
      Бас бухгалтер 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мақсаттағы қаржылық </w:t>
            </w:r>
            <w:r>
              <w:br/>
            </w:r>
            <w:r>
              <w:rPr>
                <w:rFonts w:ascii="Times New Roman"/>
                <w:b w:val="false"/>
                <w:i w:val="false"/>
                <w:color w:val="000000"/>
                <w:sz w:val="20"/>
              </w:rPr>
              <w:t xml:space="preserve">есептілікті жасауға арналған </w:t>
            </w:r>
            <w:r>
              <w:br/>
            </w:r>
            <w:r>
              <w:rPr>
                <w:rFonts w:ascii="Times New Roman"/>
                <w:b w:val="false"/>
                <w:i w:val="false"/>
                <w:color w:val="000000"/>
                <w:sz w:val="20"/>
              </w:rPr>
              <w:t>нысанға қосымша</w:t>
            </w:r>
          </w:p>
        </w:tc>
      </w:tr>
    </w:tbl>
    <w:p>
      <w:pPr>
        <w:spacing w:after="0"/>
        <w:ind w:left="0"/>
        <w:jc w:val="left"/>
      </w:pPr>
      <w:r>
        <w:rPr>
          <w:rFonts w:ascii="Times New Roman"/>
          <w:b/>
          <w:i w:val="false"/>
          <w:color w:val="000000"/>
        </w:rPr>
        <w:t xml:space="preserve"> "Әлеуметтік медициналық сақтандыру қорының күтпеген шығыстарды жабуға арналған резервін пайдалану туралы есеп" арнайы мақсаттағы қаржылық есептілікті жасауға арналған нысанды толтыру бойынша түсіндірме</w:t>
      </w:r>
    </w:p>
    <w:p>
      <w:pPr>
        <w:spacing w:after="0"/>
        <w:ind w:left="0"/>
        <w:jc w:val="both"/>
      </w:pPr>
      <w:r>
        <w:rPr>
          <w:rFonts w:ascii="Times New Roman"/>
          <w:b w:val="false"/>
          <w:i w:val="false"/>
          <w:color w:val="000000"/>
          <w:sz w:val="28"/>
        </w:rPr>
        <w:t>
      1. 1-жолда есепті кезеңнің басына күтпеген шығыстар бойынша резерв сомасы көрсетіледі.</w:t>
      </w:r>
    </w:p>
    <w:p>
      <w:pPr>
        <w:spacing w:after="0"/>
        <w:ind w:left="0"/>
        <w:jc w:val="both"/>
      </w:pPr>
      <w:r>
        <w:rPr>
          <w:rFonts w:ascii="Times New Roman"/>
          <w:b w:val="false"/>
          <w:i w:val="false"/>
          <w:color w:val="000000"/>
          <w:sz w:val="28"/>
        </w:rPr>
        <w:t>
      2. 2-жолда әлеуметтік медициналық сақтандыру қорының "1С:Кәсіпорын" бағдарламалық қамтамасыз ету деректеріне сәйкес есепті кезеңде күтпеген шығыстарды жабуға арналған резервті қамтамасыз етуге арналған түсімдер санасы көрсетіледі.</w:t>
      </w:r>
    </w:p>
    <w:p>
      <w:pPr>
        <w:spacing w:after="0"/>
        <w:ind w:left="0"/>
        <w:jc w:val="both"/>
      </w:pPr>
      <w:r>
        <w:rPr>
          <w:rFonts w:ascii="Times New Roman"/>
          <w:b w:val="false"/>
          <w:i w:val="false"/>
          <w:color w:val="000000"/>
          <w:sz w:val="28"/>
        </w:rPr>
        <w:t>
      3. 3-жолда әлеуметтік медициналық сақтандыру қорының "1С:Кәсіпорын" бағдарламалық қамтамасыз ету деректеріне сәйкес есепті кезең ішінде күтпеген шығыстарды жабуға арналған резервтен алынған сома көрсетіледі.</w:t>
      </w:r>
    </w:p>
    <w:p>
      <w:pPr>
        <w:spacing w:after="0"/>
        <w:ind w:left="0"/>
        <w:jc w:val="both"/>
      </w:pPr>
      <w:r>
        <w:rPr>
          <w:rFonts w:ascii="Times New Roman"/>
          <w:b w:val="false"/>
          <w:i w:val="false"/>
          <w:color w:val="000000"/>
          <w:sz w:val="28"/>
        </w:rPr>
        <w:t>
      4. 4-жолда есепті кезеңнің соңындағы күтпеген шығыстарды жабуға арналған резерв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41" w:id="15"/>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өңірлер мен медициналық көмектің түрлері бөлінісінде міндетті әлеуметтік медициналық сақтандыру жүйесінде әлеуметтік медициналық сақтандыру қорының медициналық қызметтерге ақы төлеуге арналған қор активтері мен нысаналы жарнасын пайдалану туралы есеп</w:t>
      </w:r>
    </w:p>
    <w:bookmarkEnd w:id="15"/>
    <w:p>
      <w:pPr>
        <w:spacing w:after="0"/>
        <w:ind w:left="0"/>
        <w:jc w:val="both"/>
      </w:pPr>
      <w:r>
        <w:rPr>
          <w:rFonts w:ascii="Times New Roman"/>
          <w:b w:val="false"/>
          <w:i w:val="false"/>
          <w:color w:val="ff0000"/>
          <w:sz w:val="28"/>
        </w:rPr>
        <w:t xml:space="preserve">
      Ескерту. 6-қосымша жаңа редакцияда – ҚР Денсаулық сақтау министрінің 13.11.2024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 Денсаулық сақтау министрлігіне ұсынылды</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ТМККК шеңберінде және өңірлер мен медициналық көмектің түрлері бөлінісінде МӘМС жүйесінде әлеуметтік медициналық сақтандыру қорының медициналық қызметтерге ақы төлеуге арналған қор активтері мен нысаналы жарнасын пайдалану туралы есеп</w:t>
      </w:r>
    </w:p>
    <w:p>
      <w:pPr>
        <w:spacing w:after="0"/>
        <w:ind w:left="0"/>
        <w:jc w:val="both"/>
      </w:pPr>
      <w:r>
        <w:rPr>
          <w:rFonts w:ascii="Times New Roman"/>
          <w:b w:val="false"/>
          <w:i w:val="false"/>
          <w:color w:val="000000"/>
          <w:sz w:val="28"/>
        </w:rPr>
        <w:t>
      Нысан индексі: 6-Ф</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 беру кезеңі: 20__жылғы "____"__________жағдай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20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cатып алу жоспарына сәйкес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жоспары бойынша анықталмаған сома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үшін келісім-шарт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қосымшаға сәйкес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актілерге сәйкес есептелген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актілерге сәйкес есептелген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Ұсынылды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бағаны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бағаны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 ТМККК-тегін медициналық көмектің кепілдік берілген көлемі</w:t>
      </w:r>
    </w:p>
    <w:p>
      <w:pPr>
        <w:spacing w:after="0"/>
        <w:ind w:left="0"/>
        <w:jc w:val="both"/>
      </w:pPr>
      <w:r>
        <w:rPr>
          <w:rFonts w:ascii="Times New Roman"/>
          <w:b w:val="false"/>
          <w:i w:val="false"/>
          <w:color w:val="000000"/>
          <w:sz w:val="28"/>
        </w:rPr>
        <w:t>
      * МӘМС - міндетті әлеуметтік медициналық сақтандыру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өңірлер мен медициналық көмек түрлері бөлінісінде міндетті әлеуметтік медициналық сақтандыру жүйесінде әлеуметтік медициналық сақтандыру қорының медициналық қызметтерге ақы төлеуге арналған қор активтерін және нысаналы жарнаны пайдалануы туралы есеп" әкімшілік деректерді жинауға арналған нысанды толтыру бойынша түсіндірме</w:t>
      </w:r>
    </w:p>
    <w:p>
      <w:pPr>
        <w:spacing w:after="0"/>
        <w:ind w:left="0"/>
        <w:jc w:val="both"/>
      </w:pPr>
      <w:r>
        <w:rPr>
          <w:rFonts w:ascii="Times New Roman"/>
          <w:b w:val="false"/>
          <w:i w:val="false"/>
          <w:color w:val="000000"/>
          <w:sz w:val="28"/>
        </w:rPr>
        <w:t>
      1. 1-бағанда реттік нөмір көрсетіледі.</w:t>
      </w:r>
    </w:p>
    <w:p>
      <w:pPr>
        <w:spacing w:after="0"/>
        <w:ind w:left="0"/>
        <w:jc w:val="both"/>
      </w:pPr>
      <w:r>
        <w:rPr>
          <w:rFonts w:ascii="Times New Roman"/>
          <w:b w:val="false"/>
          <w:i w:val="false"/>
          <w:color w:val="000000"/>
          <w:sz w:val="28"/>
        </w:rPr>
        <w:t>
      2. 2-бағанда медициналық көмектің түрі және облыстардың, республикалық маңызы бар қалалардың және астананың атаулары Әкімшілік-аумақтық объектілер жіктеуішіне сәйкес (ӘАОЖ) көрсетіледі.</w:t>
      </w:r>
    </w:p>
    <w:p>
      <w:pPr>
        <w:spacing w:after="0"/>
        <w:ind w:left="0"/>
        <w:jc w:val="both"/>
      </w:pPr>
      <w:r>
        <w:rPr>
          <w:rFonts w:ascii="Times New Roman"/>
          <w:b w:val="false"/>
          <w:i w:val="false"/>
          <w:color w:val="000000"/>
          <w:sz w:val="28"/>
        </w:rPr>
        <w:t>
      3. 3-4-бағанда тегін медициналық көмектің кепілдік берілген көлемі шеңберінде және міндетті медициналық сақтандыру жүйесінде есепті кезеңнен кейінгі айдың бірінші күніне сатып алу жоспары бойынша мың теңгемен көрсетілетін қызметтердің саны және көрсетілетін қызметтерге ақы төлеу сомасы көрсетіледі.</w:t>
      </w:r>
    </w:p>
    <w:p>
      <w:pPr>
        <w:spacing w:after="0"/>
        <w:ind w:left="0"/>
        <w:jc w:val="both"/>
      </w:pPr>
      <w:r>
        <w:rPr>
          <w:rFonts w:ascii="Times New Roman"/>
          <w:b w:val="false"/>
          <w:i w:val="false"/>
          <w:color w:val="000000"/>
          <w:sz w:val="28"/>
        </w:rPr>
        <w:t>
      4. 5-6-бағанда сатып алу жоспары бойынша орналастырылмаған қаражат (сомасы мен саны) көрсетіледі.</w:t>
      </w:r>
    </w:p>
    <w:p>
      <w:pPr>
        <w:spacing w:after="0"/>
        <w:ind w:left="0"/>
        <w:jc w:val="both"/>
      </w:pPr>
      <w:r>
        <w:rPr>
          <w:rFonts w:ascii="Times New Roman"/>
          <w:b w:val="false"/>
          <w:i w:val="false"/>
          <w:color w:val="000000"/>
          <w:sz w:val="28"/>
        </w:rPr>
        <w:t>
      5. 7-8-бағанда әлеуметтік медициналық сақтандыру қорының "1С:Кәсіпорын" бағдарламалық қамтамасыз ету деректеріне сәйкес қызметтердің саны және есепті кезеңнен кейінгі айдың бірінші күніне шарт бойынша сома көрсетіледі.</w:t>
      </w:r>
    </w:p>
    <w:p>
      <w:pPr>
        <w:spacing w:after="0"/>
        <w:ind w:left="0"/>
        <w:jc w:val="both"/>
      </w:pPr>
      <w:r>
        <w:rPr>
          <w:rFonts w:ascii="Times New Roman"/>
          <w:b w:val="false"/>
          <w:i w:val="false"/>
          <w:color w:val="000000"/>
          <w:sz w:val="28"/>
        </w:rPr>
        <w:t>
      6. 9-10-бағанда әлеуметтік медициналық сақтандыру қорының "1С:Кәсіпорын" бағдарламалық қамтамасыз ету деректеріне сәйкес медициналық қызмет көрсетушілермен жасалған шартқа №2 қосымшаға сәйкес жоспар көрсетіледі.</w:t>
      </w:r>
    </w:p>
    <w:p>
      <w:pPr>
        <w:spacing w:after="0"/>
        <w:ind w:left="0"/>
        <w:jc w:val="both"/>
      </w:pPr>
      <w:r>
        <w:rPr>
          <w:rFonts w:ascii="Times New Roman"/>
          <w:b w:val="false"/>
          <w:i w:val="false"/>
          <w:color w:val="000000"/>
          <w:sz w:val="28"/>
        </w:rPr>
        <w:t>
      7. 11-22-бағанда әлеуметтік медициналық сақтандыру қорының "1С:Кәсіпорын" бағдарламалық қамтамасыз ету деректеріне сәйкес қабылданған актілер бойынша есептелгені көрсетіледі.</w:t>
      </w:r>
    </w:p>
    <w:p>
      <w:pPr>
        <w:spacing w:after="0"/>
        <w:ind w:left="0"/>
        <w:jc w:val="both"/>
      </w:pPr>
      <w:r>
        <w:rPr>
          <w:rFonts w:ascii="Times New Roman"/>
          <w:b w:val="false"/>
          <w:i w:val="false"/>
          <w:color w:val="000000"/>
          <w:sz w:val="28"/>
        </w:rPr>
        <w:t>
      8. 23-24-бағанда ұсынылған және қабылданған сомалар бойынша орындалу %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медициналық көмек түрлері және медициналық қызметтерді жеткізушілер бөлінісінде міндетті әлеуметтік медициналық сақтандыру жүйесінде медициналық көрсетілетін қызметтерге ақы төлеуге әлеуметтік медициналық сақтандыру қорының активтері мен нысаналы жарнасын пайдалану туралы есеп</w:t>
      </w:r>
    </w:p>
    <w:p>
      <w:pPr>
        <w:spacing w:after="0"/>
        <w:ind w:left="0"/>
        <w:jc w:val="both"/>
      </w:pPr>
      <w:r>
        <w:rPr>
          <w:rFonts w:ascii="Times New Roman"/>
          <w:b w:val="false"/>
          <w:i w:val="false"/>
          <w:color w:val="ff0000"/>
          <w:sz w:val="28"/>
        </w:rPr>
        <w:t xml:space="preserve">
      Ескерту. Бұйрық 7-қосымшамен толықтырылды – ҚР Денсаулық сақтау министрінің 11.10.2018 </w:t>
      </w:r>
      <w:r>
        <w:rPr>
          <w:rFonts w:ascii="Times New Roman"/>
          <w:b w:val="false"/>
          <w:i w:val="false"/>
          <w:color w:val="ff0000"/>
          <w:sz w:val="28"/>
        </w:rPr>
        <w:t>№ ҚР ДСМ-27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13.11.2024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ТМККК шеңберінде және медициналық көмек түрлері және медициналық қызметтерді жеткізушілер бөлінісінде МӘМС жүйесінде медициналық көрсетілетін қызметтерге ақы төлеуге әлеуметтік медициналық сақтандыру қорының активтері мен нысаналы жарнасын пайдалану туралы есеп</w:t>
      </w:r>
    </w:p>
    <w:p>
      <w:pPr>
        <w:spacing w:after="0"/>
        <w:ind w:left="0"/>
        <w:jc w:val="both"/>
      </w:pPr>
      <w:r>
        <w:rPr>
          <w:rFonts w:ascii="Times New Roman"/>
          <w:b w:val="false"/>
          <w:i w:val="false"/>
          <w:color w:val="000000"/>
          <w:sz w:val="28"/>
        </w:rPr>
        <w:t>
      Нысан индексі: 7-Ф</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Есепті кезең: 20__ жылғы "__" _____ жағдай бойынша</w:t>
      </w:r>
    </w:p>
    <w:p>
      <w:pPr>
        <w:spacing w:after="0"/>
        <w:ind w:left="0"/>
        <w:jc w:val="both"/>
      </w:pPr>
      <w:r>
        <w:rPr>
          <w:rFonts w:ascii="Times New Roman"/>
          <w:b w:val="false"/>
          <w:i w:val="false"/>
          <w:color w:val="000000"/>
          <w:sz w:val="28"/>
        </w:rPr>
        <w:t xml:space="preserve">
      Ақпаратты ұсынатын тұлғалар тобы: "Әлеуметтік медициналық сақтандыру қоры" коммерциялық емес акционерлік қоғамы </w:t>
      </w:r>
    </w:p>
    <w:p>
      <w:pPr>
        <w:spacing w:after="0"/>
        <w:ind w:left="0"/>
        <w:jc w:val="both"/>
      </w:pPr>
      <w:r>
        <w:rPr>
          <w:rFonts w:ascii="Times New Roman"/>
          <w:b w:val="false"/>
          <w:i w:val="false"/>
          <w:color w:val="000000"/>
          <w:sz w:val="28"/>
        </w:rPr>
        <w:t>
      Ұсыну мерзімі: есепті айдан кейінгі күнтізбелік айдың 20-күні, есепті жылдан кейінгі 20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____________ _____ жылға арналған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жалпы саны және ТМККК* және МӘМС** бойынша жасалған шарттардың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жалпы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нысандары бойынша өнім берушілердің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жалпы санындағы мемлекеттік өнім берушілердің үлесі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жалпы санындағы жеке меншік өнім берушілердің үлесі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 бойынша сома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жалпы санасындағы мемлекеттік өнім берушілер шарттарының үлесі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МҰ*** бойынша сома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жалпы сомасындағы жеке меншік өнім берушілер шарттарының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*ТМККК– тегін медициналық көмектің кепілдік берілген көлемі</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***МҰ – Медициналық ұйымдар</w:t>
      </w:r>
    </w:p>
    <w:p>
      <w:pPr>
        <w:spacing w:after="0"/>
        <w:ind w:left="0"/>
        <w:jc w:val="both"/>
      </w:pPr>
      <w:r>
        <w:rPr>
          <w:rFonts w:ascii="Times New Roman"/>
          <w:b w:val="false"/>
          <w:i w:val="false"/>
          <w:color w:val="000000"/>
          <w:sz w:val="28"/>
        </w:rPr>
        <w:t xml:space="preserve">
      Басқарма Төрағасы __________________________________             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xml:space="preserve">
      Құрылымдық бөлімшенің басшысы_________________________       ______ </w:t>
      </w:r>
    </w:p>
    <w:p>
      <w:pPr>
        <w:spacing w:after="0"/>
        <w:ind w:left="0"/>
        <w:jc w:val="both"/>
      </w:pPr>
      <w:r>
        <w:rPr>
          <w:rFonts w:ascii="Times New Roman"/>
          <w:b w:val="false"/>
          <w:i w:val="false"/>
          <w:color w:val="000000"/>
          <w:sz w:val="28"/>
        </w:rPr>
        <w:t>
      тегі, аты, әкесінің аты (бар болған жайғдайда)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медициналық көмек түрлері және медициналық қызметтерді жеткізушілер бөлінісінде міндетті әлеуметтік медициналық сақтандыру жүйесінде медициналық көрсетілетін қызметтерге ақы төлеуге әлеуметтік медициналық сақтандыру қорының активтері мен нысаналы жарнасын пайдалану туралы есеп" әкімшілік деректерді жинауға арналған нысанды толтыру бойынша түсініктеме</w:t>
      </w:r>
    </w:p>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медициналық көмектің түрі және облыстардың, республикалық маңызы бар қалалардың және астананың атауы Әкімшілік-аумақтық объектілер жіктеуішіне сәйкес (ӘАОЖ) көрсетіледі.</w:t>
      </w:r>
    </w:p>
    <w:p>
      <w:pPr>
        <w:spacing w:after="0"/>
        <w:ind w:left="0"/>
        <w:jc w:val="both"/>
      </w:pPr>
      <w:r>
        <w:rPr>
          <w:rFonts w:ascii="Times New Roman"/>
          <w:b w:val="false"/>
          <w:i w:val="false"/>
          <w:color w:val="000000"/>
          <w:sz w:val="28"/>
        </w:rPr>
        <w:t>
      3. 3-бағанда әлеуметтік медициналық сақтандыру қорының "1С:Кәсіпорын" бағдарламалық қамтамасыз ету деректеріне сәйкес медициналық қызмет көрсетушілердің жалпы саны көрсетіледі.</w:t>
      </w:r>
    </w:p>
    <w:p>
      <w:pPr>
        <w:spacing w:after="0"/>
        <w:ind w:left="0"/>
        <w:jc w:val="both"/>
      </w:pPr>
      <w:r>
        <w:rPr>
          <w:rFonts w:ascii="Times New Roman"/>
          <w:b w:val="false"/>
          <w:i w:val="false"/>
          <w:color w:val="000000"/>
          <w:sz w:val="28"/>
        </w:rPr>
        <w:t>
      4. 4-7-бағандарда меншік нысаны бойынша өнім берушілердің саны мен үлесі көрсетіледі</w:t>
      </w:r>
    </w:p>
    <w:p>
      <w:pPr>
        <w:spacing w:after="0"/>
        <w:ind w:left="0"/>
        <w:jc w:val="both"/>
      </w:pPr>
      <w:r>
        <w:rPr>
          <w:rFonts w:ascii="Times New Roman"/>
          <w:b w:val="false"/>
          <w:i w:val="false"/>
          <w:color w:val="000000"/>
          <w:sz w:val="28"/>
        </w:rPr>
        <w:t>
      5. 8-бағанда әлеуметтік медициналық сақтандыру қорының "1С:Кәсіпорын" бағдарламалық қамтамасыз ету деректеріне сәйкес өңірлер және медициналық көмек түрлері бөлісінде медициналық қызметтерді жеткізушілермен жасалған шарттардың жалпы сомасы көрсетіледі.</w:t>
      </w:r>
    </w:p>
    <w:p>
      <w:pPr>
        <w:spacing w:after="0"/>
        <w:ind w:left="0"/>
        <w:jc w:val="both"/>
      </w:pPr>
      <w:r>
        <w:rPr>
          <w:rFonts w:ascii="Times New Roman"/>
          <w:b w:val="false"/>
          <w:i w:val="false"/>
          <w:color w:val="000000"/>
          <w:sz w:val="28"/>
        </w:rPr>
        <w:t>
      6. 9-12-бағандарда меншік нысаны бөлінісінде жеткізушілермен жасалған шарттардың сомасы және олардың үлесі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 xml:space="preserve">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амбулаториялық жағдайларда мамандандырылған медициналық көмек көрсету бойынша көрсетілетін қызметтерге ақы төлеуге арналған трансферттерді пайдалануы туралы есеп</w:t>
      </w:r>
    </w:p>
    <w:p>
      <w:pPr>
        <w:spacing w:after="0"/>
        <w:ind w:left="0"/>
        <w:jc w:val="both"/>
      </w:pPr>
      <w:r>
        <w:rPr>
          <w:rFonts w:ascii="Times New Roman"/>
          <w:b w:val="false"/>
          <w:i w:val="false"/>
          <w:color w:val="ff0000"/>
          <w:sz w:val="28"/>
        </w:rPr>
        <w:t xml:space="preserve">
      Ескерту. Бұйрық 8-қосымшамен толықтырылды – ҚР Денсаулық сақтау министрінің 11.10.2018 </w:t>
      </w:r>
      <w:r>
        <w:rPr>
          <w:rFonts w:ascii="Times New Roman"/>
          <w:b w:val="false"/>
          <w:i w:val="false"/>
          <w:color w:val="ff0000"/>
          <w:sz w:val="28"/>
        </w:rPr>
        <w:t>№ ҚР ДСМ-27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 нысан</w:t>
            </w:r>
          </w:p>
        </w:tc>
      </w:tr>
    </w:tbl>
    <w:bookmarkStart w:name="z87" w:id="16"/>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фармацевтикалық көрсетілетін қызметтердің құнын төлеуге арналған әлеуметтік медициналық сақтандыру қорының активтері мен нысаналы жарнасын пайдалану туралы есеп</w:t>
      </w:r>
    </w:p>
    <w:bookmarkEnd w:id="16"/>
    <w:p>
      <w:pPr>
        <w:spacing w:after="0"/>
        <w:ind w:left="0"/>
        <w:jc w:val="both"/>
      </w:pPr>
      <w:r>
        <w:rPr>
          <w:rFonts w:ascii="Times New Roman"/>
          <w:b w:val="false"/>
          <w:i w:val="false"/>
          <w:color w:val="ff0000"/>
          <w:sz w:val="28"/>
        </w:rPr>
        <w:t xml:space="preserve">
      Ескерту. 8-қосымша жаңа редакцияда – ҚР Денсаулық сақтау министрінің 13.11.2024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ТМККК шеңберінде және МӘМС жүйесінде фармацевтикалық көрсетілетін қызметтердің құнын төлеуге арналған әлеуметтік медициналық сақтандыру қорының активтері мен нысаналы жарнасын пайдалану туралы есеп</w:t>
      </w:r>
    </w:p>
    <w:p>
      <w:pPr>
        <w:spacing w:after="0"/>
        <w:ind w:left="0"/>
        <w:jc w:val="both"/>
      </w:pPr>
      <w:r>
        <w:rPr>
          <w:rFonts w:ascii="Times New Roman"/>
          <w:b w:val="false"/>
          <w:i w:val="false"/>
          <w:color w:val="000000"/>
          <w:sz w:val="28"/>
        </w:rPr>
        <w:t>
      Нысан индексі: 8-Ф</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20__ жылғы "__" _____ жағдай бойынша</w:t>
      </w:r>
    </w:p>
    <w:p>
      <w:pPr>
        <w:spacing w:after="0"/>
        <w:ind w:left="0"/>
        <w:jc w:val="both"/>
      </w:pPr>
      <w:r>
        <w:rPr>
          <w:rFonts w:ascii="Times New Roman"/>
          <w:b w:val="false"/>
          <w:i w:val="false"/>
          <w:color w:val="000000"/>
          <w:sz w:val="28"/>
        </w:rPr>
        <w:t xml:space="preserve">
      Ақпаратты ұсынатын тұлғалар тобы: "Әлеуметтік медициналық сақтандыру қоры" коммерциялық емес акционерлік қоғамы </w:t>
      </w:r>
    </w:p>
    <w:p>
      <w:pPr>
        <w:spacing w:after="0"/>
        <w:ind w:left="0"/>
        <w:jc w:val="both"/>
      </w:pPr>
      <w:r>
        <w:rPr>
          <w:rFonts w:ascii="Times New Roman"/>
          <w:b w:val="false"/>
          <w:i w:val="false"/>
          <w:color w:val="000000"/>
          <w:sz w:val="28"/>
        </w:rPr>
        <w:t>
      Ұсыну мерзімі: есепті тоқсаннан кейінгі күнтізбелік айдың 20-сы, есепті жылдан кейінгі 20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дәрі-дәрмекпен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01 "__" жағдайы бойынша жоспары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01 "__" жағдайы бойынша факт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болжамды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науқастардың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науқастардың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науқастардың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(жай-күйдің)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01 "__" жағдай бойынша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01 "__" жағдай бойынша факт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болжамды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"Халық денсаулығы және денсаулық сақтау жүйесі туралы" Қазақстан Республикасы Кодексінің </w:t>
      </w:r>
      <w:r>
        <w:rPr>
          <w:rFonts w:ascii="Times New Roman"/>
          <w:b w:val="false"/>
          <w:i w:val="false"/>
          <w:color w:val="000000"/>
          <w:sz w:val="28"/>
        </w:rPr>
        <w:t>7-бабы</w:t>
      </w:r>
      <w:r>
        <w:rPr>
          <w:rFonts w:ascii="Times New Roman"/>
          <w:b w:val="false"/>
          <w:i w:val="false"/>
          <w:color w:val="000000"/>
          <w:sz w:val="28"/>
        </w:rPr>
        <w:t xml:space="preserve"> 47) тармақшасының негізінде бекітілген белгілі бір аурулары (жай-күйі)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 тізбесіне сәйкес</w:t>
      </w:r>
    </w:p>
    <w:p>
      <w:pPr>
        <w:spacing w:after="0"/>
        <w:ind w:left="0"/>
        <w:jc w:val="both"/>
      </w:pPr>
      <w:r>
        <w:rPr>
          <w:rFonts w:ascii="Times New Roman"/>
          <w:b w:val="false"/>
          <w:i w:val="false"/>
          <w:color w:val="000000"/>
          <w:sz w:val="28"/>
        </w:rPr>
        <w:t>
      **ТМККК– тегін медициналық көмектің кепілдік берілген көлемі</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xml:space="preserve">
      Басқарма Төрағасы _____________________________________________       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xml:space="preserve">
      Құрылымдық бөлімшенің басшысы_______________________________       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фармацевтикалық көрсетілетін қызметтердің құнын төлеуге арналған әлеуметтік медициналық сақтандыру қорының активтері мен нысаналы жарнасын пайдалану туралы есеп" әкімшілік деректерді жинауға арналған нысанды толтыру бойынша түсіндірме</w:t>
      </w:r>
    </w:p>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қалалардың және астананың атауы Әкімшілік-аумақтық объектілер жіктеуішіне сәйкес (ӘАОЖ) көрсетіледі.</w:t>
      </w:r>
    </w:p>
    <w:p>
      <w:pPr>
        <w:spacing w:after="0"/>
        <w:ind w:left="0"/>
        <w:jc w:val="both"/>
      </w:pPr>
      <w:r>
        <w:rPr>
          <w:rFonts w:ascii="Times New Roman"/>
          <w:b w:val="false"/>
          <w:i w:val="false"/>
          <w:color w:val="000000"/>
          <w:sz w:val="28"/>
        </w:rPr>
        <w:t>
      3. 3 және 4-бағандарда "Бірынғай ақпараттық фармацевтикалық жүйе" ақпараттық жүйесінен алынған деректерге сәйкес жоспар бойынша науқастрадың болжамды саны және есепті кезеңнен кейінгі айдың бірінші күнгі жағдай бойынша жоспарға сәйкес фармацевтикалық қызметтерді көрсету үшін бөлінген сома көрсетіледі.</w:t>
      </w:r>
    </w:p>
    <w:p>
      <w:pPr>
        <w:spacing w:after="0"/>
        <w:ind w:left="0"/>
        <w:jc w:val="both"/>
      </w:pPr>
      <w:r>
        <w:rPr>
          <w:rFonts w:ascii="Times New Roman"/>
          <w:b w:val="false"/>
          <w:i w:val="false"/>
          <w:color w:val="000000"/>
          <w:sz w:val="28"/>
        </w:rPr>
        <w:t>
      4. 5, 6, 7, 8, 9 және 10-бағандарда "Дәрі-дәрмекпен қамтамасыз ету" ақпараттық жүйесінен алынған деректер сәйкес есепті кезеңнен кейінгі айдың бірінші күнгі жағдай бойынша ТМККК мен МӘМС қоса алғанда, нақты қамтамасыз етілген науқастардың саны және көрсетілген фармацевтикалық қызметтердің көлемі мың теңгемен көрсетіледі.</w:t>
      </w:r>
    </w:p>
    <w:p>
      <w:pPr>
        <w:spacing w:after="0"/>
        <w:ind w:left="0"/>
        <w:jc w:val="both"/>
      </w:pPr>
      <w:r>
        <w:rPr>
          <w:rFonts w:ascii="Times New Roman"/>
          <w:b w:val="false"/>
          <w:i w:val="false"/>
          <w:color w:val="000000"/>
          <w:sz w:val="28"/>
        </w:rPr>
        <w:t>
      5. 11-бағанда нақты және жоспарлы көрсеткіштер арасындағы ауытқулар сомасы көрсетіледі.</w:t>
      </w:r>
    </w:p>
    <w:p>
      <w:pPr>
        <w:spacing w:after="0"/>
        <w:ind w:left="0"/>
        <w:jc w:val="both"/>
      </w:pPr>
      <w:r>
        <w:rPr>
          <w:rFonts w:ascii="Times New Roman"/>
          <w:b w:val="false"/>
          <w:i w:val="false"/>
          <w:color w:val="000000"/>
          <w:sz w:val="28"/>
        </w:rPr>
        <w:t>
      6. 12 және 13-бағандарда жоспар бойынша науқастардың болжамды саны және есепті кезеңнен кейінгі айдың бірінші күніне жағдай бойынша жоспар бойынша фармацевтикалық қызметтер көрсетуге бөлінген сома көрсетіледі.</w:t>
      </w:r>
    </w:p>
    <w:p>
      <w:pPr>
        <w:spacing w:after="0"/>
        <w:ind w:left="0"/>
        <w:jc w:val="both"/>
      </w:pPr>
      <w:r>
        <w:rPr>
          <w:rFonts w:ascii="Times New Roman"/>
          <w:b w:val="false"/>
          <w:i w:val="false"/>
          <w:color w:val="000000"/>
          <w:sz w:val="28"/>
        </w:rPr>
        <w:t>
      7. 14 және 15-бағандарда есепті кезеңнен кейінгі айдың бірінші күніне қамтамасыз етілген науқастардың саны және факті бойынша көрсетілген фармацевтикалық қызметтердің сомасы көрсетіледі.</w:t>
      </w:r>
    </w:p>
    <w:p>
      <w:pPr>
        <w:spacing w:after="0"/>
        <w:ind w:left="0"/>
        <w:jc w:val="both"/>
      </w:pPr>
      <w:r>
        <w:rPr>
          <w:rFonts w:ascii="Times New Roman"/>
          <w:b w:val="false"/>
          <w:i w:val="false"/>
          <w:color w:val="000000"/>
          <w:sz w:val="28"/>
        </w:rPr>
        <w:t>
      8. 16-бағанда нақты және жоспарлы көрсеткіштер арасындағы ауытқулар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16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p>
      <w:pPr>
        <w:spacing w:after="0"/>
        <w:ind w:left="0"/>
        <w:jc w:val="left"/>
      </w:pPr>
      <w:r>
        <w:rPr>
          <w:rFonts w:ascii="Times New Roman"/>
          <w:b/>
          <w:i w:val="false"/>
          <w:color w:val="000000"/>
        </w:rPr>
        <w:t xml:space="preserve"> Әлеуметтік мәні бар ауруларды қоспағанда, әлеуметтік медициналық сақтандыру қорының тегін медициналық көмектің кепілдік берілген көлемі шеңберінде стационарды алмастыратын жағдайларда мамандандырылған медициналық көмек көрсету бойынша көрсетілетін қызметтерге ақы төлеуге арналған трансферттерді пайдалануы туралы есеп</w:t>
      </w:r>
    </w:p>
    <w:p>
      <w:pPr>
        <w:spacing w:after="0"/>
        <w:ind w:left="0"/>
        <w:jc w:val="both"/>
      </w:pPr>
      <w:r>
        <w:rPr>
          <w:rFonts w:ascii="Times New Roman"/>
          <w:b w:val="false"/>
          <w:i w:val="false"/>
          <w:color w:val="ff0000"/>
          <w:sz w:val="28"/>
        </w:rPr>
        <w:t xml:space="preserve">
      Ескерту. Бұйрық 9-қосымшамен толықтырылды – ҚР Денсаулық сақтау министрінің 11.10.2018 </w:t>
      </w:r>
      <w:r>
        <w:rPr>
          <w:rFonts w:ascii="Times New Roman"/>
          <w:b w:val="false"/>
          <w:i w:val="false"/>
          <w:color w:val="ff0000"/>
          <w:sz w:val="28"/>
        </w:rPr>
        <w:t>№ ҚР ДСМ-27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91" w:id="17"/>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медициналық көмектің түрлері бөлінісінде міндетті әлеуметтік медициналық сақтандыру жүйесінде қабылданған міндеттемелер үшін қордың активтерін және әлеуметтік медициналық сақтандыру қорының нысаналы жарнасын пайдалану туралы есеп</w:t>
      </w:r>
    </w:p>
    <w:bookmarkEnd w:id="17"/>
    <w:p>
      <w:pPr>
        <w:spacing w:after="0"/>
        <w:ind w:left="0"/>
        <w:jc w:val="both"/>
      </w:pPr>
      <w:r>
        <w:rPr>
          <w:rFonts w:ascii="Times New Roman"/>
          <w:b w:val="false"/>
          <w:i w:val="false"/>
          <w:color w:val="ff0000"/>
          <w:sz w:val="28"/>
        </w:rPr>
        <w:t xml:space="preserve">
      Ескерту. 9-қосымша жаңа редакцияда – ҚР Денсаулық сақтау министрінің 13.11.2024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 Денсаулық сақтау министрлігіне ұсынылды</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ТМККК шеңберінде және МӘМС жүйесінде медициналық көмек түрлері бөлінісінде қабылданған міндеттемелер бойынша әлеуметтік медициналық сақтандыру қорының қор активтерін және нысаналы жарнаны пайдалануы туралы есеп</w:t>
      </w:r>
    </w:p>
    <w:p>
      <w:pPr>
        <w:spacing w:after="0"/>
        <w:ind w:left="0"/>
        <w:jc w:val="both"/>
      </w:pPr>
      <w:r>
        <w:rPr>
          <w:rFonts w:ascii="Times New Roman"/>
          <w:b w:val="false"/>
          <w:i w:val="false"/>
          <w:color w:val="000000"/>
          <w:sz w:val="28"/>
        </w:rPr>
        <w:t>
      Нысан индексі: 9-Ф</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 беру кезеңі: "____"__________20__жылғы 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xml:space="preserve">
      Ұсыну мерзімі: есепті тоқсаннан кейінгі күнтізбелік айдың 20-күні, есепті жылдан кейінгі 20 наурыз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түрлерінің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сатып алу жоспары, мың теңге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(сомасы) мың теңге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Орнастырылмаған сома (3-баған - 4-баған)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қосымшаға сәйкес жоспар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қабылданған көрсетілген қызметтердің актілері, мың теңге (8-баған + 9-баған)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шарттар бойынша сомалар (4-баған - 6-баған)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 (7-баған/ 4-баған)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деңгейінде медициналық көмек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кешенді нормативке сәйкес алғашқы медициналық-санитариялық көмек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стандарттың ынталандырушы компоненті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Шұғылдықтың 4 (төртінші) санаты бойынша шақыруларға қызмет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аз ақуызды және аз фенилаланинді тамақ өнімдерімен қамтамасыз етілуі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негізде мамандандырылған медициналық көмек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көрсету</w:t>
            </w:r>
          </w:p>
          <w:p>
            <w:pPr>
              <w:spacing w:after="20"/>
              <w:ind w:left="20"/>
              <w:jc w:val="both"/>
            </w:pPr>
            <w:r>
              <w:rPr>
                <w:rFonts w:ascii="Times New Roman"/>
                <w:b w:val="false"/>
                <w:i w:val="false"/>
                <w:color w:val="000000"/>
                <w:sz w:val="20"/>
              </w:rPr>
              <w:t>
(тіркелген 1 тұрғынға консультациялық-диагностикалық қызметтер кешені)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 базасында жылжымалы медициналық кешендердің қызметтері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көлiгi базасында жылжымалы медициналық кешендердiң қызмет көрсетуi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орталықтарда қызмет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стационарлар жанындағы дерматовенерологиялық диспансерлерде және (немесе) бөлімшелерде қызмет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Зейнеткерлерге және әскери қызметшілердің отбасы мүшелеріне, құқық қорғау және мамандандырылған мемлекеттік органдарға қызмет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алмастыру жағдайындағы мамандандырылған медициналық көмек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диализі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гемодиализ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диализ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стационарлық медициналық көмек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субъектілері көрсететін стационарлық көмекті қоспағанда, тәулік бойы стационар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бөлiмдерi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стационарлық және стационарды алмастыратын жағдайларда мамандандырылған медициналық көмек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аурулармен ауыратын науқастарға медициналық көмек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мамандарды және (немесе) пациентті жедел жәрдем көлігімен тасымалдауға байланысты жедел медициналық көмек және медициналық көмек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нормативке сәйкес білікті мамандарды және (немесе) пациентті жедел жәрдем көлігімен тасымалдауға байланысты жедел медициналық көмек және медициналық көмек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терапия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ауыратын науқастарға медициналық көмек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кешенді қарқынмен медициналық көмек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көрсету (сәулелік терапия)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көрсету (химиотерапия)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Сәулеленуді иондайтын көздерді ауыстыру бойынша қызметтер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олардың еркін таңдау құқығын жүзеге асыру кезінде медициналық көмек көрсетуге арналған клиникалық-шығын топтары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 арқылы ісік биосамплаларының халықаралық телеконсультацияларын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 және молекулярлық-биологиялық диагностика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жылжымалы бригадалардың паллиативтік көмек көрсетуі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ауыратын науқастарға маманның жолдамасы бойынша диагностикалық тесттердің қымбат түрлері (позитронды эмиссиялық томография)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адамдарға медициналық-әлеуметтік көмек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адамдарға кешенді қарқынмен медициналық-әлеуметтік көмек, оның ішінде оңалту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саласындағы пациенттерге, психикалық, мінез-құлық бұзылулары (аурулары) бар адамдарға медициналық көмек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адамдарға медициналық-әлеуметтік көмек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адамдарға медициналық-әлеуметтік көмек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кабинеттердің жұмысы (халықтың осал топтары үшін достық кабинеттерде)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бойынша халықты скринингтен өткізу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Ретровирусқа қарсы препараттар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Патоанатомиялық диагноз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(ашу)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ішілік диагностикалауға бағытталған патоанатомиялық диагностика (цитологиялық және гистологиялық зерттеулер)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 оның компоненттері мен препараттарын өндіруге арналған шығыстар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сатып алуға, қайта өңдеуге, сақтауға және өткізуге, қан өнімдерін өндіруге арналған шығыстар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орталықтарының ағзалар мен тіндерді транспланттауды зертханалық қолдауды қамтамасыз етуге арналған шығыстары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COVID-19-ның таралуына жол бермеу мақсатында пандемия жағдайындағы іс-шараларға ақы төлеу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COVID-19-ға арналған үй ауруханасы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топтар (барулар)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полимеразды тізбекті реакция әдісімен биологиялық материалдардан COVID-19 вирусының рибонуклеин қышқылын анықтауға диагностикалық тесттер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деңгейінде полимеразды тізбекті реакция әдісімен биологилық материалдардан COVID-19 вирусының рибонуклеин қышқылын анықтауға диагностикалық тесттер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қарсы күресте эпидемияға қарсы іс-шараларға қатысатын денсаулық сақтау субъектілерінің немесе медициналық емес ұйымдардың қызметкерлеріне үстемеақы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амбулаториялық дәрі-дәрмекпен қамтамасыз 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емделу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емделу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емделуге үмiткер азаматтардың отандық медициналық ұйымдарда емделуi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резерв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*ТМККК-тегін медициналық көмектің кепілдік берілген көлемі</w:t>
      </w:r>
    </w:p>
    <w:p>
      <w:pPr>
        <w:spacing w:after="0"/>
        <w:ind w:left="0"/>
        <w:jc w:val="both"/>
      </w:pPr>
      <w:r>
        <w:rPr>
          <w:rFonts w:ascii="Times New Roman"/>
          <w:b w:val="false"/>
          <w:i w:val="false"/>
          <w:color w:val="000000"/>
          <w:sz w:val="28"/>
        </w:rPr>
        <w:t>
      * МӘМС - міндетті әлеуметтік медициналық сақтандыру</w:t>
      </w:r>
    </w:p>
    <w:p>
      <w:pPr>
        <w:spacing w:after="0"/>
        <w:ind w:left="0"/>
        <w:jc w:val="both"/>
      </w:pPr>
      <w:r>
        <w:rPr>
          <w:rFonts w:ascii="Times New Roman"/>
          <w:b w:val="false"/>
          <w:i w:val="false"/>
          <w:color w:val="000000"/>
          <w:sz w:val="28"/>
        </w:rPr>
        <w:t>
      * АИТВ - адамның иммундық тапшылығы вирусы</w:t>
      </w:r>
    </w:p>
    <w:p>
      <w:pPr>
        <w:spacing w:after="0"/>
        <w:ind w:left="0"/>
        <w:jc w:val="both"/>
      </w:pPr>
      <w:r>
        <w:rPr>
          <w:rFonts w:ascii="Times New Roman"/>
          <w:b w:val="false"/>
          <w:i w:val="false"/>
          <w:color w:val="000000"/>
          <w:sz w:val="28"/>
        </w:rPr>
        <w:t xml:space="preserve">
      Басқарма төрағасы ____________________________________________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xml:space="preserve">
      Құрылымдық бөлімшенің басшысы 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медициналық көмек түрлері бөлінісінде міндетті медициналық сақтандыру жүйесінде қабылданған міндеттемелер бойынша әлеуметтік медициналық сақтандыру қорының қор активтерін және нысаналы жарнаны пайдалануы туралы есеп" әкімшілік деректерді жинауға арналған нысанды толтыру бойынша түсіндірме</w:t>
      </w:r>
    </w:p>
    <w:p>
      <w:pPr>
        <w:spacing w:after="0"/>
        <w:ind w:left="0"/>
        <w:jc w:val="both"/>
      </w:pPr>
      <w:r>
        <w:rPr>
          <w:rFonts w:ascii="Times New Roman"/>
          <w:b w:val="false"/>
          <w:i w:val="false"/>
          <w:color w:val="000000"/>
          <w:sz w:val="28"/>
        </w:rPr>
        <w:t>
      1. 1-бағанда реттік нөмір көрсетіледі.</w:t>
      </w:r>
    </w:p>
    <w:p>
      <w:pPr>
        <w:spacing w:after="0"/>
        <w:ind w:left="0"/>
        <w:jc w:val="both"/>
      </w:pPr>
      <w:r>
        <w:rPr>
          <w:rFonts w:ascii="Times New Roman"/>
          <w:b w:val="false"/>
          <w:i w:val="false"/>
          <w:color w:val="000000"/>
          <w:sz w:val="28"/>
        </w:rPr>
        <w:t>
      2. 2-бағанда медициналық көмек түрлерінің атауы көрсетіледі.</w:t>
      </w:r>
    </w:p>
    <w:p>
      <w:pPr>
        <w:spacing w:after="0"/>
        <w:ind w:left="0"/>
        <w:jc w:val="both"/>
      </w:pPr>
      <w:r>
        <w:rPr>
          <w:rFonts w:ascii="Times New Roman"/>
          <w:b w:val="false"/>
          <w:i w:val="false"/>
          <w:color w:val="000000"/>
          <w:sz w:val="28"/>
        </w:rPr>
        <w:t>
      3. 3-бағанда есепті кезеңнен кейінгі айдың бірінші күніне есепті қаржы жылы үшін сатып алу жоспарының сомасы көрсетіледі.</w:t>
      </w:r>
    </w:p>
    <w:p>
      <w:pPr>
        <w:spacing w:after="0"/>
        <w:ind w:left="0"/>
        <w:jc w:val="both"/>
      </w:pPr>
      <w:r>
        <w:rPr>
          <w:rFonts w:ascii="Times New Roman"/>
          <w:b w:val="false"/>
          <w:i w:val="false"/>
          <w:color w:val="000000"/>
          <w:sz w:val="28"/>
        </w:rPr>
        <w:t>
      4. 4-бағанда әлеуметтік медициналық сақтандыру қорының "1С:Кәсіпорын" бағдарламалық қамтамасыз ету деректеріне сәйкес есепті кезеңнен кейінгі айдың бірінші күніне жасалған шарттардың сомасы көрсетіледі.</w:t>
      </w:r>
    </w:p>
    <w:p>
      <w:pPr>
        <w:spacing w:after="0"/>
        <w:ind w:left="0"/>
        <w:jc w:val="both"/>
      </w:pPr>
      <w:r>
        <w:rPr>
          <w:rFonts w:ascii="Times New Roman"/>
          <w:b w:val="false"/>
          <w:i w:val="false"/>
          <w:color w:val="000000"/>
          <w:sz w:val="28"/>
        </w:rPr>
        <w:t>
      5. 5-бағанда 3 - баған-4-баған формуласы бойынша орналастырылмаған сома көрсетіледі.</w:t>
      </w:r>
    </w:p>
    <w:p>
      <w:pPr>
        <w:spacing w:after="0"/>
        <w:ind w:left="0"/>
        <w:jc w:val="both"/>
      </w:pPr>
      <w:r>
        <w:rPr>
          <w:rFonts w:ascii="Times New Roman"/>
          <w:b w:val="false"/>
          <w:i w:val="false"/>
          <w:color w:val="000000"/>
          <w:sz w:val="28"/>
        </w:rPr>
        <w:t>
      6. 6-бағанда әлеуметтік медициналық сақтандыру қорының "1С:Кәсіпорын" бағдарламалық қамтамасыз ету деректеріне бойынша Шартқа 2-қосымшаға сәйкес жоспар көрсетіледі.</w:t>
      </w:r>
    </w:p>
    <w:p>
      <w:pPr>
        <w:spacing w:after="0"/>
        <w:ind w:left="0"/>
        <w:jc w:val="both"/>
      </w:pPr>
      <w:r>
        <w:rPr>
          <w:rFonts w:ascii="Times New Roman"/>
          <w:b w:val="false"/>
          <w:i w:val="false"/>
          <w:color w:val="000000"/>
          <w:sz w:val="28"/>
        </w:rPr>
        <w:t>
      7. 7-бағанда әлеуметтік медициналық сақтандыру қорының "1С:Кәсіпорын" бағдарламалық қамтамасыз ету деректеріне сәйкес көрсетілген қызметтер актілеріне сәйкес төлемге қабылданған жалпы сома көрсетіледі.</w:t>
      </w:r>
    </w:p>
    <w:p>
      <w:pPr>
        <w:spacing w:after="0"/>
        <w:ind w:left="0"/>
        <w:jc w:val="both"/>
      </w:pPr>
      <w:r>
        <w:rPr>
          <w:rFonts w:ascii="Times New Roman"/>
          <w:b w:val="false"/>
          <w:i w:val="false"/>
          <w:color w:val="000000"/>
          <w:sz w:val="28"/>
        </w:rPr>
        <w:t>
      8. 8-бағанда әлеуметтік медициналық сақтандыру қорының "1С:Кәсіпорын" бағдарламалық қамтамасыз ету деректеріне сәйкес тегін медициналық көмектің кепілдік берілген көлемі шеңберінде көрсетілген қызметтер туралы актілерге сәйкес төлемге қабылданған сома көрсетіледі.</w:t>
      </w:r>
    </w:p>
    <w:p>
      <w:pPr>
        <w:spacing w:after="0"/>
        <w:ind w:left="0"/>
        <w:jc w:val="both"/>
      </w:pPr>
      <w:r>
        <w:rPr>
          <w:rFonts w:ascii="Times New Roman"/>
          <w:b w:val="false"/>
          <w:i w:val="false"/>
          <w:color w:val="000000"/>
          <w:sz w:val="28"/>
        </w:rPr>
        <w:t>
      9. 9-бағанда әлеуметтік медициналық сақтандыру қорының "1С:Кәсіпорын" бағдарламалық қамтамасыз ету деректеріне сәйкес міндетті әлеуметтік медициналық сақтандыру жүйесінде көрсетілген қызметтер туралы актілерге сәйкес төлемге қабылданған сома көрсетіледі.</w:t>
      </w:r>
    </w:p>
    <w:p>
      <w:pPr>
        <w:spacing w:after="0"/>
        <w:ind w:left="0"/>
        <w:jc w:val="both"/>
      </w:pPr>
      <w:r>
        <w:rPr>
          <w:rFonts w:ascii="Times New Roman"/>
          <w:b w:val="false"/>
          <w:i w:val="false"/>
          <w:color w:val="000000"/>
          <w:sz w:val="28"/>
        </w:rPr>
        <w:t>
      10. 10-бағанда медициналық қызмет көрсетушілермен жасалған шарттар бойынша орындалмаған сомалар көрсетіледі.</w:t>
      </w:r>
    </w:p>
    <w:p>
      <w:pPr>
        <w:spacing w:after="0"/>
        <w:ind w:left="0"/>
        <w:jc w:val="both"/>
      </w:pPr>
      <w:r>
        <w:rPr>
          <w:rFonts w:ascii="Times New Roman"/>
          <w:b w:val="false"/>
          <w:i w:val="false"/>
          <w:color w:val="000000"/>
          <w:sz w:val="28"/>
        </w:rPr>
        <w:t xml:space="preserve">
      11. 11-бағанда медициналық қызмет көрсетушілермен жасалған шарттардың орындалуы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p>
      <w:pPr>
        <w:spacing w:after="0"/>
        <w:ind w:left="0"/>
        <w:jc w:val="left"/>
      </w:pPr>
      <w:r>
        <w:rPr>
          <w:rFonts w:ascii="Times New Roman"/>
          <w:b/>
          <w:i w:val="false"/>
          <w:color w:val="000000"/>
        </w:rPr>
        <w:t xml:space="preserve"> Әлеуметтік мәні бар ауруларды қоспағанда, әлеуметтік медициналық сақтандыру қорының тегін медициналық көмектің кепілдік берілген көлемі шеңберінде стационарлық жағдайларда мамандандырылған медициналық көмек көрсету бойынша көрсетілетін қызметтерге ақы төлеуге арналған трансферттерді пайдалануы туралы есеп</w:t>
      </w:r>
    </w:p>
    <w:p>
      <w:pPr>
        <w:spacing w:after="0"/>
        <w:ind w:left="0"/>
        <w:jc w:val="both"/>
      </w:pPr>
      <w:r>
        <w:rPr>
          <w:rFonts w:ascii="Times New Roman"/>
          <w:b w:val="false"/>
          <w:i w:val="false"/>
          <w:color w:val="ff0000"/>
          <w:sz w:val="28"/>
        </w:rPr>
        <w:t xml:space="preserve">
      Ескерту. Бұйрық 10-қосымшамен толықтырылды – ҚР Денсаулық сақтау министрінің 11.10.2018 </w:t>
      </w:r>
      <w:r>
        <w:rPr>
          <w:rFonts w:ascii="Times New Roman"/>
          <w:b w:val="false"/>
          <w:i w:val="false"/>
          <w:color w:val="ff0000"/>
          <w:sz w:val="28"/>
        </w:rPr>
        <w:t>№ ҚР ДСМ-27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 </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95" w:id="18"/>
    <w:p>
      <w:pPr>
        <w:spacing w:after="0"/>
        <w:ind w:left="0"/>
        <w:jc w:val="left"/>
      </w:pPr>
      <w:r>
        <w:rPr>
          <w:rFonts w:ascii="Times New Roman"/>
          <w:b/>
          <w:i w:val="false"/>
          <w:color w:val="000000"/>
        </w:rPr>
        <w:t xml:space="preserve">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жөніндегі көрсетілетін қызметтерге ақы төлеуге әлеуметтік медициналық сақтандыру қорының нысаналы жарнаны пайдалануы туралы есеп</w:t>
      </w:r>
    </w:p>
    <w:bookmarkEnd w:id="18"/>
    <w:p>
      <w:pPr>
        <w:spacing w:after="0"/>
        <w:ind w:left="0"/>
        <w:jc w:val="both"/>
      </w:pPr>
      <w:r>
        <w:rPr>
          <w:rFonts w:ascii="Times New Roman"/>
          <w:b w:val="false"/>
          <w:i w:val="false"/>
          <w:color w:val="ff0000"/>
          <w:sz w:val="28"/>
        </w:rPr>
        <w:t xml:space="preserve">
      Ескерту. 10-қосымша жаңа редакцияда – ҚР Денсаулық сақтау министрінің 13.11.2024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жөніндегі көрсетілетін қызметтерге ақы төлеуге әлеуметтік медициналық сақтандыру қорының нысаналы жарнаны пайдалануы туралы есеп</w:t>
      </w:r>
    </w:p>
    <w:p>
      <w:pPr>
        <w:spacing w:after="0"/>
        <w:ind w:left="0"/>
        <w:jc w:val="both"/>
      </w:pPr>
      <w:r>
        <w:rPr>
          <w:rFonts w:ascii="Times New Roman"/>
          <w:b w:val="false"/>
          <w:i w:val="false"/>
          <w:color w:val="000000"/>
          <w:sz w:val="28"/>
        </w:rPr>
        <w:t xml:space="preserve">
      Нысан индексі: 10-Ф </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Есепті кезең: 20__ жылғы "__" _____ жағдай бойынша</w:t>
      </w:r>
    </w:p>
    <w:p>
      <w:pPr>
        <w:spacing w:after="0"/>
        <w:ind w:left="0"/>
        <w:jc w:val="both"/>
      </w:pPr>
      <w:r>
        <w:rPr>
          <w:rFonts w:ascii="Times New Roman"/>
          <w:b w:val="false"/>
          <w:i w:val="false"/>
          <w:color w:val="000000"/>
          <w:sz w:val="28"/>
        </w:rPr>
        <w:t xml:space="preserve">
      Ақпаратты ұсынатын тұлғалар тобы: "Әлеуметтік медициналық сақтандыру қоры" коммерциялық емес акционерлік қоғамы </w:t>
      </w:r>
    </w:p>
    <w:p>
      <w:pPr>
        <w:spacing w:after="0"/>
        <w:ind w:left="0"/>
        <w:jc w:val="both"/>
      </w:pPr>
      <w:r>
        <w:rPr>
          <w:rFonts w:ascii="Times New Roman"/>
          <w:b w:val="false"/>
          <w:i w:val="false"/>
          <w:color w:val="000000"/>
          <w:sz w:val="28"/>
        </w:rPr>
        <w:t>
      Ұсыну мерзімі: Ұсыну мерзімі: есепті айдан кейінгі күнтізбелік айдың 20 күні, есепті жылдан кейінгі 20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ақы төлеудің жалпы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жылға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 жағдай бойынша нақты шығындар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20__ жылғы 01_____ жағдай бойынша төлем сомасы,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төлем сомасының жоспардан ауытқуы,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қызметтеріне ақы төлеу сомасының нақты шығындардан ауытқуы,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 (бірлік/емделген/емделген науқастар, адам/берілген рецептілер)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 (бірлік/емделген/емделген науқастар, адам/берілген рецептілер)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МӘМС* жүйесіндегі медициналық көмек түрлері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(амбулаториялық жағдайлардағы мамандандырылған медициналық көмек)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алмастыру жағдайындағы мамандандырылған медициналық көмек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жылға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 жағдай бойынша нақты шығындар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жылға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 жағдай бойынша нақты шығындар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МӘМС жүйесіндегі медициналық көмек түрлері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жағдайындағы мамандандырылған медициналық көмек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дәрі-дәрмекпен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жылға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 жағдай бойынша нақты шығындар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жылға арналған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 жағдай бойынша нақты шығындар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рецептілер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рецептілер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МӘМС – міндетті әлеуметтік медициналық сақтандыру</w:t>
      </w:r>
    </w:p>
    <w:p>
      <w:pPr>
        <w:spacing w:after="0"/>
        <w:ind w:left="0"/>
        <w:jc w:val="both"/>
      </w:pPr>
      <w:r>
        <w:rPr>
          <w:rFonts w:ascii="Times New Roman"/>
          <w:b w:val="false"/>
          <w:i w:val="false"/>
          <w:color w:val="000000"/>
          <w:sz w:val="28"/>
        </w:rPr>
        <w:t xml:space="preserve">
      Басқарма Төрағасы _____________________________________________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xml:space="preserve">
      Құрылымдық бөлімшенің басшысы_______________________________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жөніндегі көрсетілетін қызметтерге ақы төлеуге әлеуметтік медициналық сақтандыру қорының нысаналы жарнаны пайдалануы туралы есеп" әкімшілік деректерді жинауға арналған нысанды толтыру бойынша түсіндірме</w:t>
      </w:r>
    </w:p>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қалалардың және астананың атауы Әкімшілік-аумақтық объектілер жіктеуішіне сәйкес (ӘАОЖ) көрсетіледі.</w:t>
      </w:r>
    </w:p>
    <w:p>
      <w:pPr>
        <w:spacing w:after="0"/>
        <w:ind w:left="0"/>
        <w:jc w:val="both"/>
      </w:pPr>
      <w:r>
        <w:rPr>
          <w:rFonts w:ascii="Times New Roman"/>
          <w:b w:val="false"/>
          <w:i w:val="false"/>
          <w:color w:val="000000"/>
          <w:sz w:val="28"/>
        </w:rPr>
        <w:t xml:space="preserve">
      3. 3-бағанда 10, 15, 20, 25-бағандарда мәндер сомасының жоспарлы көрсеткіштері көрсетіледі. </w:t>
      </w:r>
    </w:p>
    <w:p>
      <w:pPr>
        <w:spacing w:after="0"/>
        <w:ind w:left="0"/>
        <w:jc w:val="both"/>
      </w:pPr>
      <w:r>
        <w:rPr>
          <w:rFonts w:ascii="Times New Roman"/>
          <w:b w:val="false"/>
          <w:i w:val="false"/>
          <w:color w:val="000000"/>
          <w:sz w:val="28"/>
        </w:rPr>
        <w:t>
      4. 4-бағанда 11, 16, 21, 26-бағандар бойынша жоспарлы мәндер сомасы мың теңгемен көрсетiледi.</w:t>
      </w:r>
    </w:p>
    <w:p>
      <w:pPr>
        <w:spacing w:after="0"/>
        <w:ind w:left="0"/>
        <w:jc w:val="both"/>
      </w:pPr>
      <w:r>
        <w:rPr>
          <w:rFonts w:ascii="Times New Roman"/>
          <w:b w:val="false"/>
          <w:i w:val="false"/>
          <w:color w:val="000000"/>
          <w:sz w:val="28"/>
        </w:rPr>
        <w:t xml:space="preserve">
      5. 5-бағанда 12, 17, 22, 27-бағандарда мәндер сомасының нақты көрсеткіштері көрсетіледі. </w:t>
      </w:r>
    </w:p>
    <w:p>
      <w:pPr>
        <w:spacing w:after="0"/>
        <w:ind w:left="0"/>
        <w:jc w:val="both"/>
      </w:pPr>
      <w:r>
        <w:rPr>
          <w:rFonts w:ascii="Times New Roman"/>
          <w:b w:val="false"/>
          <w:i w:val="false"/>
          <w:color w:val="000000"/>
          <w:sz w:val="28"/>
        </w:rPr>
        <w:t>
      6. 6-бағанда 13, 18, 23, 28-бағандарда нақты шығындар бойынша мәндердің сомасы көрсетiледi мың теңгемен көрсетiледi.</w:t>
      </w:r>
    </w:p>
    <w:p>
      <w:pPr>
        <w:spacing w:after="0"/>
        <w:ind w:left="0"/>
        <w:jc w:val="both"/>
      </w:pPr>
      <w:r>
        <w:rPr>
          <w:rFonts w:ascii="Times New Roman"/>
          <w:b w:val="false"/>
          <w:i w:val="false"/>
          <w:color w:val="000000"/>
          <w:sz w:val="28"/>
        </w:rPr>
        <w:t>
      7. 7-бағанда денсаулық сақтау саласындағы уәкілетті органның төлем сомасы мың теңгемен көрсетіледі.</w:t>
      </w:r>
    </w:p>
    <w:p>
      <w:pPr>
        <w:spacing w:after="0"/>
        <w:ind w:left="0"/>
        <w:jc w:val="both"/>
      </w:pPr>
      <w:r>
        <w:rPr>
          <w:rFonts w:ascii="Times New Roman"/>
          <w:b w:val="false"/>
          <w:i w:val="false"/>
          <w:color w:val="000000"/>
          <w:sz w:val="28"/>
        </w:rPr>
        <w:t>
      8. 8-бағанда жоспардан (7-4-бағандар) денсаулық сақтау саласындағы уәкілетті органның төлем сомасының арасындағы ауытқу көрсетіледі.</w:t>
      </w:r>
    </w:p>
    <w:p>
      <w:pPr>
        <w:spacing w:after="0"/>
        <w:ind w:left="0"/>
        <w:jc w:val="both"/>
      </w:pPr>
      <w:r>
        <w:rPr>
          <w:rFonts w:ascii="Times New Roman"/>
          <w:b w:val="false"/>
          <w:i w:val="false"/>
          <w:color w:val="000000"/>
          <w:sz w:val="28"/>
        </w:rPr>
        <w:t>
      9. 9-бағанда денсаулық сақтау саласындағы уәкілетті органның қызметтерге ақы төлеу сомасы мен Қордың нақты шығындарының сомасы арасындағы ауытқу көрсетіледі.</w:t>
      </w:r>
    </w:p>
    <w:p>
      <w:pPr>
        <w:spacing w:after="0"/>
        <w:ind w:left="0"/>
        <w:jc w:val="both"/>
      </w:pPr>
      <w:r>
        <w:rPr>
          <w:rFonts w:ascii="Times New Roman"/>
          <w:b w:val="false"/>
          <w:i w:val="false"/>
          <w:color w:val="000000"/>
          <w:sz w:val="28"/>
        </w:rPr>
        <w:t>
      10. 10, 12, 15, 17, 20, 22, 25 және 27-бағандарда есепті кезеңнен кейінгі айдың бірінші күнгі жағдай бойынша медициналық көмектің түрлері бойынша көрсетілетін қызметтердің (бірлік/емделген жағдайлар/емделген науқастар, адамдар/берілген рецептілер) саны көрсетіледі.</w:t>
      </w:r>
    </w:p>
    <w:p>
      <w:pPr>
        <w:spacing w:after="0"/>
        <w:ind w:left="0"/>
        <w:jc w:val="both"/>
      </w:pPr>
      <w:r>
        <w:rPr>
          <w:rFonts w:ascii="Times New Roman"/>
          <w:b w:val="false"/>
          <w:i w:val="false"/>
          <w:color w:val="000000"/>
          <w:sz w:val="28"/>
        </w:rPr>
        <w:t>
      "Saqtandyry" АЖ және денсаулық сақтау саласындағы уәкілетті органның ақпараттық жүйелерінің деректеріне сәйкес медициналық көмек түрлері бойынша қызметтердің нақты саны (бірлік/ емделген жағдайлар/ емделген науқастар, адамдар/берілген рецептілер).</w:t>
      </w:r>
    </w:p>
    <w:p>
      <w:pPr>
        <w:spacing w:after="0"/>
        <w:ind w:left="0"/>
        <w:jc w:val="both"/>
      </w:pPr>
      <w:r>
        <w:rPr>
          <w:rFonts w:ascii="Times New Roman"/>
          <w:b w:val="false"/>
          <w:i w:val="false"/>
          <w:color w:val="000000"/>
          <w:sz w:val="28"/>
        </w:rPr>
        <w:t>
      11. 11, 13, 16, 18, 21, 23, 26 және 28-бағандарда есепті кезеңнен кейінгі айдың бірінші күніндегі жағдай бойынша медициналық көмектің түрлері бойынша медициналық көмек көрсетуге арналған жоспарлы және нақты шығындардың сомасы мың теңгемен көрсетіледі.</w:t>
      </w:r>
    </w:p>
    <w:p>
      <w:pPr>
        <w:spacing w:after="0"/>
        <w:ind w:left="0"/>
        <w:jc w:val="both"/>
      </w:pPr>
      <w:r>
        <w:rPr>
          <w:rFonts w:ascii="Times New Roman"/>
          <w:b w:val="false"/>
          <w:i w:val="false"/>
          <w:color w:val="000000"/>
          <w:sz w:val="28"/>
        </w:rPr>
        <w:t>
      "Saqtandyry" АЖ және денсаулық сақтау саласындағы уәкілетті органның ақпараттық жүйелерінің деректеріне сәйкес медициналық көмек түрлері бойынша нақты шығындар.</w:t>
      </w:r>
    </w:p>
    <w:p>
      <w:pPr>
        <w:spacing w:after="0"/>
        <w:ind w:left="0"/>
        <w:jc w:val="both"/>
      </w:pPr>
      <w:r>
        <w:rPr>
          <w:rFonts w:ascii="Times New Roman"/>
          <w:b w:val="false"/>
          <w:i w:val="false"/>
          <w:color w:val="000000"/>
          <w:sz w:val="28"/>
        </w:rPr>
        <w:t xml:space="preserve">
      12. 14, 19, 24 және 29-бағандарда жоспардан нақты шығындар сомасының ауытқуы көрсетіледі (13-11, 18-16, 23-21, 28-26-бағандар).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паллиативтік көмек көрсету бойынша көрсетілетін қызметтерге ақы төлеуге арналған трансферттерді пайдалануы туралы есеп</w:t>
      </w:r>
    </w:p>
    <w:p>
      <w:pPr>
        <w:spacing w:after="0"/>
        <w:ind w:left="0"/>
        <w:jc w:val="both"/>
      </w:pPr>
      <w:r>
        <w:rPr>
          <w:rFonts w:ascii="Times New Roman"/>
          <w:b w:val="false"/>
          <w:i w:val="false"/>
          <w:color w:val="ff0000"/>
          <w:sz w:val="28"/>
        </w:rPr>
        <w:t xml:space="preserve">
      Ескерту. Бұйрық 11-қосымшамен толықтырылды – ҚР Денсаулық сақтау министрінің 11.10.2018 </w:t>
      </w:r>
      <w:r>
        <w:rPr>
          <w:rFonts w:ascii="Times New Roman"/>
          <w:b w:val="false"/>
          <w:i w:val="false"/>
          <w:color w:val="ff0000"/>
          <w:sz w:val="28"/>
        </w:rPr>
        <w:t>№ ҚР ДСМ-27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121" w:id="19"/>
    <w:p>
      <w:pPr>
        <w:spacing w:after="0"/>
        <w:ind w:left="0"/>
        <w:jc w:val="left"/>
      </w:pPr>
      <w:r>
        <w:rPr>
          <w:rFonts w:ascii="Times New Roman"/>
          <w:b/>
          <w:i w:val="false"/>
          <w:color w:val="000000"/>
        </w:rPr>
        <w:t xml:space="preserve"> Әлеуметтік медициналық сақтандыру қорына жарналар төлеуден босатылған адамдар үшін міндетті әлеуметтік медициналық сақтандыруға нысаналы жарнаны пайдалану туралы есеп</w:t>
      </w:r>
    </w:p>
    <w:bookmarkEnd w:id="19"/>
    <w:p>
      <w:pPr>
        <w:spacing w:after="0"/>
        <w:ind w:left="0"/>
        <w:jc w:val="both"/>
      </w:pPr>
      <w:r>
        <w:rPr>
          <w:rFonts w:ascii="Times New Roman"/>
          <w:b w:val="false"/>
          <w:i w:val="false"/>
          <w:color w:val="ff0000"/>
          <w:sz w:val="28"/>
        </w:rPr>
        <w:t xml:space="preserve">
      Ескерту. Бұйрық 20-қосымшамен толықтырылды - ҚР Денсаулық сақтау министрінің 12.07.2021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13.11.2024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Әлеуметтік медициналық сақтандыру қорына жарналар төлеуден босатылған адамдар үшін міндетті әлеуметтік медициналық сақтандыруға нысаналы жарнаны пайдалану туралы есеп</w:t>
      </w:r>
    </w:p>
    <w:p>
      <w:pPr>
        <w:spacing w:after="0"/>
        <w:ind w:left="0"/>
        <w:jc w:val="both"/>
      </w:pPr>
      <w:r>
        <w:rPr>
          <w:rFonts w:ascii="Times New Roman"/>
          <w:b w:val="false"/>
          <w:i w:val="false"/>
          <w:color w:val="000000"/>
          <w:sz w:val="28"/>
        </w:rPr>
        <w:t xml:space="preserve">
      Нысан индексі: 11-Ф </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Есепті кезең: 20__ жылғы "__" _____ жағдай бойынша</w:t>
      </w:r>
    </w:p>
    <w:p>
      <w:pPr>
        <w:spacing w:after="0"/>
        <w:ind w:left="0"/>
        <w:jc w:val="both"/>
      </w:pPr>
      <w:r>
        <w:rPr>
          <w:rFonts w:ascii="Times New Roman"/>
          <w:b w:val="false"/>
          <w:i w:val="false"/>
          <w:color w:val="000000"/>
          <w:sz w:val="28"/>
        </w:rPr>
        <w:t xml:space="preserve">
      Ақпаратты ұсынатын тұлғалар тобы: "Әлеуметтік медициналық сақтандыру қоры" коммерциялық емес акционерлік қоғамы </w:t>
      </w:r>
    </w:p>
    <w:p>
      <w:pPr>
        <w:spacing w:after="0"/>
        <w:ind w:left="0"/>
        <w:jc w:val="both"/>
      </w:pPr>
      <w:r>
        <w:rPr>
          <w:rFonts w:ascii="Times New Roman"/>
          <w:b w:val="false"/>
          <w:i w:val="false"/>
          <w:color w:val="000000"/>
          <w:sz w:val="28"/>
        </w:rPr>
        <w:t>
      Ұсыну мерзімі: есепті айдан кейінгі күнтізбелік айдың 10-күні, есепті жылдан кейінгі 20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санаттарының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арналған жоспар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01 "____"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деректері бойынша факт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түскен жарналар (денсаулық сақтау саласындағы уәкілетті органның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факті ауытқулар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деректерінен алынған фактінің ауытқуы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орындалуы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 тұлғалар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жүкті әйелдер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5) тармақшасында көзделген адамдарды қоспағанда, баланы (балаларды) үш жасқа толғанға дейін тәрбиелеп отырған жұмыс істемейтін адамдар (баланың заңды өкілдерінің бірі)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баланы (балаларды) үш жасқа толғанға дейін күтуге байланысты демалыста жүрген адамдар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 күтімін жүзеге асыратын жұмыс істемейтін адамдар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 оның ішінде Ұлы Отан соғысына қатысушылар мен мүгедектігі бар адамдарға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мекемелерінде сот үкімі бойынша жазасын өтеп жүрген адамдар (ең төменгі қауіпсіздік мекемелерін қоспағанда)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ұстау изоляторларында және тергеу изоляторынды ұсталатын адамдар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кандастар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"Батыр ана" атағын алған, сондай-ақ I және II дәрежелі "Ана даңқы" ордендерімен марапатталған көп балалы 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жоғары білім беру, сондай-ақ жоғары оқу орнынан кейінгі білім беру ұйымдарында күндізгі оқу бөлімінде оқитын адамдар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мүгедектігі бар адамға күтім жасауды жүзеге асыратын жұмыспен қамтылмаған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мемлекеттік атаулы әлеуметтік көмек алушылар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____________________________________________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xml:space="preserve">
      Құрылымдық бөлімшенің басшысы _____________________________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"Әлеуметтік медициналық сақтандыру қорына жарналар төлеуден босатылған адамдар үшін міндетті әлеуметтік медициналық сақтандыруға нысаналы жарнаны пайдалану туралы есеп" әкімшілік деректерді жинауға арналған нысанды толтыру бойынша түсіндірме</w:t>
      </w:r>
    </w:p>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жарна төлеуден босатылған тұлғалар санаттарының атауы көрсетіледі.</w:t>
      </w:r>
    </w:p>
    <w:p>
      <w:pPr>
        <w:spacing w:after="0"/>
        <w:ind w:left="0"/>
        <w:jc w:val="both"/>
      </w:pPr>
      <w:r>
        <w:rPr>
          <w:rFonts w:ascii="Times New Roman"/>
          <w:b w:val="false"/>
          <w:i w:val="false"/>
          <w:color w:val="000000"/>
          <w:sz w:val="28"/>
        </w:rPr>
        <w:t>
      3. 3-бағанда адамдардың әрбір санаты бойынша жоспарлы адамдар саны көрсетіледі.</w:t>
      </w:r>
    </w:p>
    <w:p>
      <w:pPr>
        <w:spacing w:after="0"/>
        <w:ind w:left="0"/>
        <w:jc w:val="both"/>
      </w:pPr>
      <w:r>
        <w:rPr>
          <w:rFonts w:ascii="Times New Roman"/>
          <w:b w:val="false"/>
          <w:i w:val="false"/>
          <w:color w:val="000000"/>
          <w:sz w:val="28"/>
        </w:rPr>
        <w:t>
      4. 4-бағанда тұлғалардың әрбір санаты бойынша жоспарлы сома көрсетіледі.</w:t>
      </w:r>
    </w:p>
    <w:p>
      <w:pPr>
        <w:spacing w:after="0"/>
        <w:ind w:left="0"/>
        <w:jc w:val="both"/>
      </w:pPr>
      <w:r>
        <w:rPr>
          <w:rFonts w:ascii="Times New Roman"/>
          <w:b w:val="false"/>
          <w:i w:val="false"/>
          <w:color w:val="000000"/>
          <w:sz w:val="28"/>
        </w:rPr>
        <w:t>
      5. 5-бағанда "Азаматтарға арналған үкімет" мемлекеттік корпорациясы" акционерлік қоғамының деректері бойынша есепті кезеңдегі әлеуметтік қамсыздандыру және зейнетақымен қамсыздандыру жөніндегі қызметті үйлестіруге арналған әрбір санаттағы адмадардың нақты саны көрсетіледі.</w:t>
      </w:r>
    </w:p>
    <w:p>
      <w:pPr>
        <w:spacing w:after="0"/>
        <w:ind w:left="0"/>
        <w:jc w:val="both"/>
      </w:pPr>
      <w:r>
        <w:rPr>
          <w:rFonts w:ascii="Times New Roman"/>
          <w:b w:val="false"/>
          <w:i w:val="false"/>
          <w:color w:val="000000"/>
          <w:sz w:val="28"/>
        </w:rPr>
        <w:t>
      6. 6-бағанда "Азаматтарға арналған үкімет" мемлекеттік корпорациясы" коммерциялық емес акционерлік қоғамының деректеріне сәйкес есепті кезеңдегі әлеуметтік қамсыздандыру және зейнетақымен қамсыздандыру жөніндегі қызметті үйлестіруге арналған тұлғалардың әрбір санаты бойынша нақты сома ұлғаю негізінде көрсетіледі.</w:t>
      </w:r>
    </w:p>
    <w:p>
      <w:pPr>
        <w:spacing w:after="0"/>
        <w:ind w:left="0"/>
        <w:jc w:val="both"/>
      </w:pPr>
      <w:r>
        <w:rPr>
          <w:rFonts w:ascii="Times New Roman"/>
          <w:b w:val="false"/>
          <w:i w:val="false"/>
          <w:color w:val="000000"/>
          <w:sz w:val="28"/>
        </w:rPr>
        <w:t>
      7. 7-бағанда Қорға жарналар нақты аударылғаннан кейін денсаулық сақтау саласындағы уәкілетті органдар жеткізген деректерге сәйкес уәкілетті орган жарна төлеген тұлғалардың әрбір санаты бойынша нақты саны көрсетіледі.</w:t>
      </w:r>
    </w:p>
    <w:p>
      <w:pPr>
        <w:spacing w:after="0"/>
        <w:ind w:left="0"/>
        <w:jc w:val="both"/>
      </w:pPr>
      <w:r>
        <w:rPr>
          <w:rFonts w:ascii="Times New Roman"/>
          <w:b w:val="false"/>
          <w:i w:val="false"/>
          <w:color w:val="000000"/>
          <w:sz w:val="28"/>
        </w:rPr>
        <w:t>
      8. 8-бағанда Қорға жарналар нақты аударылғаннан кейін денсаулық сақтау саласындағы уәкілетті органдар жеткізген деректерге сәйкес уәкілетті орган жарна төлеген тұлғалардың әрбір санаты бойынша нақты сома көрсетіледі.</w:t>
      </w:r>
    </w:p>
    <w:p>
      <w:pPr>
        <w:spacing w:after="0"/>
        <w:ind w:left="0"/>
        <w:jc w:val="both"/>
      </w:pPr>
      <w:r>
        <w:rPr>
          <w:rFonts w:ascii="Times New Roman"/>
          <w:b w:val="false"/>
          <w:i w:val="false"/>
          <w:color w:val="000000"/>
          <w:sz w:val="28"/>
        </w:rPr>
        <w:t>
      9. 9-бағанда жоспарлы көрсеткіштер мен уәкілетті органның нақты көрсеткіштері арасындағы саннан ауытқу көрсетіледі.</w:t>
      </w:r>
    </w:p>
    <w:p>
      <w:pPr>
        <w:spacing w:after="0"/>
        <w:ind w:left="0"/>
        <w:jc w:val="both"/>
      </w:pPr>
      <w:r>
        <w:rPr>
          <w:rFonts w:ascii="Times New Roman"/>
          <w:b w:val="false"/>
          <w:i w:val="false"/>
          <w:color w:val="000000"/>
          <w:sz w:val="28"/>
        </w:rPr>
        <w:t>
      10. 10-бағанда жоспарлы көрсеткіштер мен уәкілетті орган деректерінің нақты көрсеткіштері арасындағы соманың ауытқуы көрсетіледі.</w:t>
      </w:r>
    </w:p>
    <w:p>
      <w:pPr>
        <w:spacing w:after="0"/>
        <w:ind w:left="0"/>
        <w:jc w:val="both"/>
      </w:pPr>
      <w:r>
        <w:rPr>
          <w:rFonts w:ascii="Times New Roman"/>
          <w:b w:val="false"/>
          <w:i w:val="false"/>
          <w:color w:val="000000"/>
          <w:sz w:val="28"/>
        </w:rPr>
        <w:t>
      11.11-бағанда жоспардың орындалуы көрсетіледі.</w:t>
      </w:r>
    </w:p>
    <w:p>
      <w:pPr>
        <w:spacing w:after="0"/>
        <w:ind w:left="0"/>
        <w:jc w:val="both"/>
      </w:pPr>
      <w:r>
        <w:rPr>
          <w:rFonts w:ascii="Times New Roman"/>
          <w:b w:val="false"/>
          <w:i w:val="false"/>
          <w:color w:val="000000"/>
          <w:sz w:val="28"/>
        </w:rPr>
        <w:t>
      12. 12-бағанда өсім бойынша есепті кезеңде әлеуметтік және зейнетақымен қамсыздандыру қызметін үйлестіру бойынша "Азаматтарға арналған үкімет "Мемлекеттік корпорациясы" КеАҚ нақты түскен жарналар саны және деректерінің нақты көрсеткіштері бойынша ауытқу көрсетіледі (7-баған-5-баған).</w:t>
      </w:r>
    </w:p>
    <w:p>
      <w:pPr>
        <w:spacing w:after="0"/>
        <w:ind w:left="0"/>
        <w:jc w:val="both"/>
      </w:pPr>
      <w:r>
        <w:rPr>
          <w:rFonts w:ascii="Times New Roman"/>
          <w:b w:val="false"/>
          <w:i w:val="false"/>
          <w:color w:val="000000"/>
          <w:sz w:val="28"/>
        </w:rPr>
        <w:t>
      13. 13-бағанда өсім бойынша есепті кезеңде әлеуметтік және зейнетақымен қамсыздандыру қызметін үйлестіру бойынша "Азаматтарға арналған үкімет "Мемлекеттік корпорациясы" КеАҚ нақты түскен жарналар сомасы және деректерінің нақты көрсеткіштері бойынша ауытқу көрсетіледі (8-баған-6-баған).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 xml:space="preserve">12-қосымша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жедел медициналық көмек көрсету бойынша көрсетілетін қызметтерге және білікті мамандарды және (немесе) науқасты санитариялық көлікпен тасымалдауға байланысты көмекті төлеуге арналған трансферттерді пайдалануы туралы есеп</w:t>
      </w:r>
    </w:p>
    <w:p>
      <w:pPr>
        <w:spacing w:after="0"/>
        <w:ind w:left="0"/>
        <w:jc w:val="both"/>
      </w:pPr>
      <w:r>
        <w:rPr>
          <w:rFonts w:ascii="Times New Roman"/>
          <w:b w:val="false"/>
          <w:i w:val="false"/>
          <w:color w:val="ff0000"/>
          <w:sz w:val="28"/>
        </w:rPr>
        <w:t xml:space="preserve">
      Ескерту. Бұйрық 12-қосымшамен толықтырылды – ҚР Денсаулық сақтау министрінің 11.10.2018 </w:t>
      </w:r>
      <w:r>
        <w:rPr>
          <w:rFonts w:ascii="Times New Roman"/>
          <w:b w:val="false"/>
          <w:i w:val="false"/>
          <w:color w:val="ff0000"/>
          <w:sz w:val="28"/>
        </w:rPr>
        <w:t>№ ҚР ДСМ-27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153" w:id="20"/>
    <w:p>
      <w:pPr>
        <w:spacing w:after="0"/>
        <w:ind w:left="0"/>
        <w:jc w:val="left"/>
      </w:pPr>
      <w:r>
        <w:rPr>
          <w:rFonts w:ascii="Times New Roman"/>
          <w:b/>
          <w:i w:val="false"/>
          <w:color w:val="000000"/>
        </w:rPr>
        <w:t xml:space="preserve"> Халықты міндетті әлеуметтік медициналық сақтандыру жүйесімен қамту жөніндегі есеп</w:t>
      </w:r>
    </w:p>
    <w:bookmarkEnd w:id="20"/>
    <w:p>
      <w:pPr>
        <w:spacing w:after="0"/>
        <w:ind w:left="0"/>
        <w:jc w:val="both"/>
      </w:pPr>
      <w:r>
        <w:rPr>
          <w:rFonts w:ascii="Times New Roman"/>
          <w:b w:val="false"/>
          <w:i w:val="false"/>
          <w:color w:val="ff0000"/>
          <w:sz w:val="28"/>
        </w:rPr>
        <w:t xml:space="preserve">
      Ескерту. Бұйрық 31-қосымшамен толықтырылды - ҚР Денсаулық сақтау министрінің 12.07.2021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13.11.2024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Ұсынылады: Қазақстан Республикасы Денсаулық сақтау министрлігіне </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Халықты міндетті әлеуметтік медициналық сақтандыру жүйесімен қамту жөніндегі есеп</w:t>
      </w:r>
    </w:p>
    <w:p>
      <w:pPr>
        <w:spacing w:after="0"/>
        <w:ind w:left="0"/>
        <w:jc w:val="both"/>
      </w:pPr>
      <w:r>
        <w:rPr>
          <w:rFonts w:ascii="Times New Roman"/>
          <w:b w:val="false"/>
          <w:i w:val="false"/>
          <w:color w:val="000000"/>
          <w:sz w:val="28"/>
        </w:rPr>
        <w:t>
      Нысан индексі: 12-Ф</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Есепті кезең: 20__ жылғы "__" _____ жағдай бойынша</w:t>
      </w:r>
    </w:p>
    <w:p>
      <w:pPr>
        <w:spacing w:after="0"/>
        <w:ind w:left="0"/>
        <w:jc w:val="both"/>
      </w:pPr>
      <w:r>
        <w:rPr>
          <w:rFonts w:ascii="Times New Roman"/>
          <w:b w:val="false"/>
          <w:i w:val="false"/>
          <w:color w:val="000000"/>
          <w:sz w:val="28"/>
        </w:rPr>
        <w:t xml:space="preserve">
      Ақпаратты ұсынатын тұлғалар тобы: "Әлеуметтік медициналық сақтандыру қоры" коммерциялық емес акционерлік қоғамы </w:t>
      </w:r>
    </w:p>
    <w:p>
      <w:pPr>
        <w:spacing w:after="0"/>
        <w:ind w:left="0"/>
        <w:jc w:val="both"/>
      </w:pPr>
      <w:r>
        <w:rPr>
          <w:rFonts w:ascii="Times New Roman"/>
          <w:b w:val="false"/>
          <w:i w:val="false"/>
          <w:color w:val="000000"/>
          <w:sz w:val="28"/>
        </w:rPr>
        <w:t>
      Ұсыну мерзімі: есепті айдан кейінгі күнтізбелік айдың 20-күні, есепті жылдан кейінгі 20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саны,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адам жүзеге асыратын тұлғарарға міндетті әлеуметтік медициналық сақтандыруға жарналар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арнаулы мемлекеттік органдардың қызметкерлерін қоспағанда, қызметкерлер, оның ішінде мемлекеттік және мемлекеттік қызметшілер,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салық агентімен жасалған азаматтық-құқықтық шарттар бойынша табыс алатын жеке тұлғалар,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Жарнаны дербес төлейтін тұлғалар, оның ішінде Қазақстан Республикасынан кеткен Қазақстан Республикасының азаматтары,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жүйесіне қатысушылар,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санындағы МӘМС жүйесіне қатысушылардың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әлеуметтiк медициналық сақтандыру жүйесiндегi медициналық қызметтердi тұтынушылар,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санының міндетті әлеуметтік медициналық сақтандыру жүйесіндегі медициналық қызметтерді тұтынушылардың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әлеуметтiк медициналық сақтандыру жүйесiнде сақтандырылмағандар,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санындағы сақтандырылмаған адамдардың үлесі,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Аймақсыз/бекітілмеген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____________________________________             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xml:space="preserve">
      Құрылымдық бөлімшенің басшысы ________________________       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 Халықты міндетті әлеуметтік медициналық сақтандыру жүйесімен қамту жөніндегі есеп" әкімшілік деректерді жинауға арналған нысанының түсіндірмесі</w:t>
      </w:r>
    </w:p>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қалалардың және астананың атаулары Әкімшілік-аумақтық объектілер жіктеуішіне сәйкес (ӘАОЖ) көрсетіледі.</w:t>
      </w:r>
    </w:p>
    <w:p>
      <w:pPr>
        <w:spacing w:after="0"/>
        <w:ind w:left="0"/>
        <w:jc w:val="both"/>
      </w:pPr>
      <w:r>
        <w:rPr>
          <w:rFonts w:ascii="Times New Roman"/>
          <w:b w:val="false"/>
          <w:i w:val="false"/>
          <w:color w:val="000000"/>
          <w:sz w:val="28"/>
        </w:rPr>
        <w:t>
      3. 3-бағанда Стратегиялық жоспарлау және реформалар жөніндегі агенттігінің Ұлттық статистика бюросының деректері бойынша есепті күне жағдай бойынша халық саны көрсетіледі.</w:t>
      </w:r>
    </w:p>
    <w:p>
      <w:pPr>
        <w:spacing w:after="0"/>
        <w:ind w:left="0"/>
        <w:jc w:val="both"/>
      </w:pPr>
      <w:r>
        <w:rPr>
          <w:rFonts w:ascii="Times New Roman"/>
          <w:b w:val="false"/>
          <w:i w:val="false"/>
          <w:color w:val="000000"/>
          <w:sz w:val="28"/>
        </w:rPr>
        <w:t>
      4. 4-бағанда "Saqtandyrý" АЖ деректері бойынша халықтың тіркелген өңірлері бөлінісінде есепті кезеңнің соңындағы жағдай бойынша міндетті әлеуметтік медициналық сақтандыруға жарна төлеуден босатылған тұлғалардың саны көрсетіледі;</w:t>
      </w:r>
    </w:p>
    <w:p>
      <w:pPr>
        <w:spacing w:after="0"/>
        <w:ind w:left="0"/>
        <w:jc w:val="both"/>
      </w:pPr>
      <w:r>
        <w:rPr>
          <w:rFonts w:ascii="Times New Roman"/>
          <w:b w:val="false"/>
          <w:i w:val="false"/>
          <w:color w:val="000000"/>
          <w:sz w:val="28"/>
        </w:rPr>
        <w:t>
      5. 5-8-бағандарда жыл басынан бастап есептеу жиынтығы бар адамдардың саны көрсетіледі, олар үшін міндетті әлеуметтік медициналық сақтандыру бойынша аударымдар және (немесе) жарналар есепті кезеңнің соңындағы жағдай бойынша халықты тіркеу өңірлері бөлінісінде кемінде бір рет төленеді. Алайда бұл бағандардағы деректер бірегей болмайды. Деректер "Saqtandyrý" АЖ қалыптастырылады.</w:t>
      </w:r>
    </w:p>
    <w:p>
      <w:pPr>
        <w:spacing w:after="0"/>
        <w:ind w:left="0"/>
        <w:jc w:val="both"/>
      </w:pPr>
      <w:r>
        <w:rPr>
          <w:rFonts w:ascii="Times New Roman"/>
          <w:b w:val="false"/>
          <w:i w:val="false"/>
          <w:color w:val="000000"/>
          <w:sz w:val="28"/>
        </w:rPr>
        <w:t>
      6. 9-бағанда есепті кезеңнің соңындағы жағдай бойынша халықтың тіркелген өңірлері бөлінісінде міндетті әлеуметтік медициналық сақтандыру бойынша аударымдар және (немесе) жарналар кемінде бір рет (санаттардың кез келгені бойынша, яғни бір адам аударған аударымдар және (немесе) жарналар ескерілетін) есептелген жиынтық сомасы бар адамдар саны өсім бойынша көрсетіледі.</w:t>
      </w:r>
    </w:p>
    <w:p>
      <w:pPr>
        <w:spacing w:after="0"/>
        <w:ind w:left="0"/>
        <w:jc w:val="both"/>
      </w:pPr>
      <w:r>
        <w:rPr>
          <w:rFonts w:ascii="Times New Roman"/>
          <w:b w:val="false"/>
          <w:i w:val="false"/>
          <w:color w:val="000000"/>
          <w:sz w:val="28"/>
        </w:rPr>
        <w:t>
      7. 10-бағанда есепті кезеңнен кейінгі айдың бірінші күніндегі жағдай бойынша халықтың жалпы санының міндетті әлеуметтік медициналық сақтандыру жүйесіне қатысушылардың үлесі көрсетіледі.</w:t>
      </w:r>
    </w:p>
    <w:p>
      <w:pPr>
        <w:spacing w:after="0"/>
        <w:ind w:left="0"/>
        <w:jc w:val="both"/>
      </w:pPr>
      <w:r>
        <w:rPr>
          <w:rFonts w:ascii="Times New Roman"/>
          <w:b w:val="false"/>
          <w:i w:val="false"/>
          <w:color w:val="000000"/>
          <w:sz w:val="28"/>
        </w:rPr>
        <w:t>
      8. 11-бағанда халықты тіркеу өңірлері бөлінісінде есепті кезеңнің соңындағы жағдай бойынша міндетті әлеуметтік медициналық сақтандыру жүйесінде медициналық көмек алуға құқығы бар адамдар саны көрсетіледі. Деректер "Saqtandyrý" АЖ қалыптастырылады.</w:t>
      </w:r>
    </w:p>
    <w:p>
      <w:pPr>
        <w:spacing w:after="0"/>
        <w:ind w:left="0"/>
        <w:jc w:val="both"/>
      </w:pPr>
      <w:r>
        <w:rPr>
          <w:rFonts w:ascii="Times New Roman"/>
          <w:b w:val="false"/>
          <w:i w:val="false"/>
          <w:color w:val="000000"/>
          <w:sz w:val="28"/>
        </w:rPr>
        <w:t>
      9. 12-бағанда есепті кезеңнің соңындағы жағдай бойынша халықтың жалпы санындағы міндетті әлеуметтік медициналық сақтандыру жүйесіндегі медициналық қызметтерді тұтынушылардың халықты тіркелген өңірлер бөлінісіндегі үлесі көрсетіледі.</w:t>
      </w:r>
    </w:p>
    <w:p>
      <w:pPr>
        <w:spacing w:after="0"/>
        <w:ind w:left="0"/>
        <w:jc w:val="both"/>
      </w:pPr>
      <w:r>
        <w:rPr>
          <w:rFonts w:ascii="Times New Roman"/>
          <w:b w:val="false"/>
          <w:i w:val="false"/>
          <w:color w:val="000000"/>
          <w:sz w:val="28"/>
        </w:rPr>
        <w:t>
      10. 13-бағанда халықтың тіркелген өңірлері бөлінісінде есепті кезеңнің соңындағы жағдай бойынша міндетті әлеуметтік медициналық сақтандыру жүйесінде сақтандырылмаған Қазақстан Республикасы тұлғаларының саны көрсетіледі. Деректер "Saqtandyrý" АЖ қалыптастырылады.</w:t>
      </w:r>
    </w:p>
    <w:p>
      <w:pPr>
        <w:spacing w:after="0"/>
        <w:ind w:left="0"/>
        <w:jc w:val="both"/>
      </w:pPr>
      <w:r>
        <w:rPr>
          <w:rFonts w:ascii="Times New Roman"/>
          <w:b w:val="false"/>
          <w:i w:val="false"/>
          <w:color w:val="000000"/>
          <w:sz w:val="28"/>
        </w:rPr>
        <w:t>
      11. 14-бағанда есепті кезеңнің соңындағы жағдай бойынша халықтың жалпы санындағы Қазақстан Республикасының сақтандырылмаған тұлғаларының үлесі халықтың тіркелген өңірлері бойынша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 xml:space="preserve">13-қосымша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әлеуметтік мәні бар аурулар кезінде медициналық көмек көрсету бойынша көрсетілетін қызметтерге ақы төлеуге арналған трансферттерді пайдалануы туралы есеп</w:t>
      </w:r>
    </w:p>
    <w:p>
      <w:pPr>
        <w:spacing w:after="0"/>
        <w:ind w:left="0"/>
        <w:jc w:val="both"/>
      </w:pPr>
      <w:r>
        <w:rPr>
          <w:rFonts w:ascii="Times New Roman"/>
          <w:b w:val="false"/>
          <w:i w:val="false"/>
          <w:color w:val="ff0000"/>
          <w:sz w:val="28"/>
        </w:rPr>
        <w:t xml:space="preserve">
      Ескерту. Бұйрық 13-қосымшамен толықтырылды – ҚР Денсаулық сақтау министрінің 11.10.2018 </w:t>
      </w:r>
      <w:r>
        <w:rPr>
          <w:rFonts w:ascii="Times New Roman"/>
          <w:b w:val="false"/>
          <w:i w:val="false"/>
          <w:color w:val="ff0000"/>
          <w:sz w:val="28"/>
        </w:rPr>
        <w:t>№ ҚР ДСМ-27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156" w:id="21"/>
    <w:p>
      <w:pPr>
        <w:spacing w:after="0"/>
        <w:ind w:left="0"/>
        <w:jc w:val="left"/>
      </w:pPr>
      <w:r>
        <w:rPr>
          <w:rFonts w:ascii="Times New Roman"/>
          <w:b/>
          <w:i w:val="false"/>
          <w:color w:val="000000"/>
        </w:rPr>
        <w:t xml:space="preserve"> Міндетті әлеуметтік медициналық сақтандыруға аударымдардың және (немесе) жарналардың түсімдері бойынша есеп</w:t>
      </w:r>
    </w:p>
    <w:bookmarkEnd w:id="21"/>
    <w:p>
      <w:pPr>
        <w:spacing w:after="0"/>
        <w:ind w:left="0"/>
        <w:jc w:val="both"/>
      </w:pPr>
      <w:r>
        <w:rPr>
          <w:rFonts w:ascii="Times New Roman"/>
          <w:b w:val="false"/>
          <w:i w:val="false"/>
          <w:color w:val="ff0000"/>
          <w:sz w:val="28"/>
        </w:rPr>
        <w:t xml:space="preserve">
      Ескерту. Бұйрық 32-қосымшамен толықтырылды - ҚР Денсаулық сақтау министрінің 12.07.2021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13.11.2024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Міндетті әлеуметтік медициналық сақтандыруға аударымдардың және (немесе) жарналардың түсімдері бойынша есеп</w:t>
      </w:r>
    </w:p>
    <w:p>
      <w:pPr>
        <w:spacing w:after="0"/>
        <w:ind w:left="0"/>
        <w:jc w:val="both"/>
      </w:pPr>
      <w:r>
        <w:rPr>
          <w:rFonts w:ascii="Times New Roman"/>
          <w:b w:val="false"/>
          <w:i w:val="false"/>
          <w:color w:val="000000"/>
          <w:sz w:val="28"/>
        </w:rPr>
        <w:t>
      Нысан индексі: 13-Ф</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Есепті кезең: 20__ жылғы "__" _____ жағдай бойынша</w:t>
      </w:r>
    </w:p>
    <w:p>
      <w:pPr>
        <w:spacing w:after="0"/>
        <w:ind w:left="0"/>
        <w:jc w:val="both"/>
      </w:pPr>
      <w:r>
        <w:rPr>
          <w:rFonts w:ascii="Times New Roman"/>
          <w:b w:val="false"/>
          <w:i w:val="false"/>
          <w:color w:val="000000"/>
          <w:sz w:val="28"/>
        </w:rPr>
        <w:t xml:space="preserve">
      Ақпаратты ұсынатын тұлғалар тобы: "Әлеуметтік медициналық сақтандыру қоры" коммерциялық емес акционерлік қоғамы </w:t>
      </w:r>
    </w:p>
    <w:p>
      <w:pPr>
        <w:spacing w:after="0"/>
        <w:ind w:left="0"/>
        <w:jc w:val="both"/>
      </w:pPr>
      <w:r>
        <w:rPr>
          <w:rFonts w:ascii="Times New Roman"/>
          <w:b w:val="false"/>
          <w:i w:val="false"/>
          <w:color w:val="000000"/>
          <w:sz w:val="28"/>
        </w:rPr>
        <w:t>
      Ұсыну мерзімі: есепті айдан кейінгі күнтізбелік айдың 20-күні, есепті жылдан кейінгі 20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мен жарналар түсімдерінің жалпы сомасының үлесі,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арнаулы мемлекеттік органдардың қызметкерлерін қоспағанда, қызметкерлер, оның ішінде мемлекеттік және мемлекеттік қызметшілер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мен жарналар түсімдерінің жалпы сомасының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шарттар бойынша табыс алатын жеке тұлғалар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жалпы көлемінің үлесі</w:t>
            </w:r>
          </w:p>
          <w:p>
            <w:pPr>
              <w:spacing w:after="20"/>
              <w:ind w:left="20"/>
              <w:jc w:val="both"/>
            </w:pPr>
            <w:r>
              <w:rPr>
                <w:rFonts w:ascii="Times New Roman"/>
                <w:b w:val="false"/>
                <w:i w:val="false"/>
                <w:color w:val="000000"/>
                <w:sz w:val="20"/>
              </w:rPr>
              <w:t>
аударымдар мен жарналар,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жалпы көлемінің үлесі аударымдар мен жарналар,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төлеушiлер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жалпы көлемінің үлесі</w:t>
            </w:r>
          </w:p>
          <w:p>
            <w:pPr>
              <w:spacing w:after="20"/>
              <w:ind w:left="20"/>
              <w:jc w:val="both"/>
            </w:pPr>
            <w:r>
              <w:rPr>
                <w:rFonts w:ascii="Times New Roman"/>
                <w:b w:val="false"/>
                <w:i w:val="false"/>
                <w:color w:val="000000"/>
                <w:sz w:val="20"/>
              </w:rPr>
              <w:t>
аударымдар мен жарналар,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мен жарналардың түсімі, мың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бойынша өсімпұл, мың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 бойынша өсімпұл, мың теңге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 мың теңге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Жарналарды қайтару,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Нақты деректер жоспарланған деректерден ауытқыған жағдайда ауытқу себептерін көрсете отырып, түсіндірме жазба қоса беріледі</w:t>
      </w:r>
    </w:p>
    <w:p>
      <w:pPr>
        <w:spacing w:after="0"/>
        <w:ind w:left="0"/>
        <w:jc w:val="both"/>
      </w:pPr>
      <w:r>
        <w:rPr>
          <w:rFonts w:ascii="Times New Roman"/>
          <w:b w:val="false"/>
          <w:i w:val="false"/>
          <w:color w:val="000000"/>
          <w:sz w:val="28"/>
        </w:rPr>
        <w:t xml:space="preserve">
      Басқарма төрағасы ____________________________________             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xml:space="preserve">
      Құрылымдық бөлімшенің басшысы ____________________________ _______ </w:t>
      </w:r>
    </w:p>
    <w:p>
      <w:pPr>
        <w:spacing w:after="0"/>
        <w:ind w:left="0"/>
        <w:jc w:val="both"/>
      </w:pPr>
      <w:r>
        <w:rPr>
          <w:rFonts w:ascii="Times New Roman"/>
          <w:b w:val="false"/>
          <w:i w:val="false"/>
          <w:color w:val="000000"/>
          <w:sz w:val="28"/>
        </w:rPr>
        <w:t>
      басшысы тегі, аты, әкесінің аты (бар болған жайғдайда),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"Міндетті әлеуметтік медициналық сақтандыруға аударымдардың және (немесе) жарналардың түсімдері бойынша есеп" әкімшілік деректерді жинауға арналған нысанды толтыру бойынша түсіндірме</w:t>
      </w:r>
    </w:p>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қалалардың және астананың атаулары Әкімшілік-аумақтық объектілер жіктеуішіне сәйкес (ӘАОЖ) көрсетіледі.</w:t>
      </w:r>
    </w:p>
    <w:p>
      <w:pPr>
        <w:spacing w:after="0"/>
        <w:ind w:left="0"/>
        <w:jc w:val="both"/>
      </w:pPr>
      <w:r>
        <w:rPr>
          <w:rFonts w:ascii="Times New Roman"/>
          <w:b w:val="false"/>
          <w:i w:val="false"/>
          <w:color w:val="000000"/>
          <w:sz w:val="28"/>
        </w:rPr>
        <w:t>
      3. Санаттар бөлінісінде деректерді қалыптастыру міндетті әлеуметтік медициналық сақтандыру шеңберінде түсетін жарналар мен аударымдардың сомаларын ескере отырып есептеледі және санаттар арасында дұрыс бөліну тәуекелдерін болжайды.</w:t>
      </w:r>
    </w:p>
    <w:p>
      <w:pPr>
        <w:spacing w:after="0"/>
        <w:ind w:left="0"/>
        <w:jc w:val="both"/>
      </w:pPr>
      <w:r>
        <w:rPr>
          <w:rFonts w:ascii="Times New Roman"/>
          <w:b w:val="false"/>
          <w:i w:val="false"/>
          <w:color w:val="000000"/>
          <w:sz w:val="28"/>
        </w:rPr>
        <w:t>
      4. 3, 4, 5, 6, 7, 8, 9-бағандарда жұмыс берушілердің міндетті әлеуметтік медициналық сақтандыруға жарналары көрсетіледі, оның ішінде: 3, 4, 5-бағандарда есепті кезеңнің соңындағы жағдай бойынша болжамға, фактіге және ауытқуға сәйкес адамдар саны; 6, 7, 8-бағандарда есепті кезеңнің соңындағы жағдай бойынша тиісінше болжамға, фактіге және ауытқуға сәйкес мың теңгемен сома көрсетіледі; 9-бағанда аударымдар мен жарналар түсімдерінің жалпы сомасының үлесі пайызбен көрсетіледі. Тұлғалар саны туралы деректер бірегей болып табылмайды. "Saqtandyry" АЖ жүктемесіне сәйкес нақтыдеректер.</w:t>
      </w:r>
    </w:p>
    <w:p>
      <w:pPr>
        <w:spacing w:after="0"/>
        <w:ind w:left="0"/>
        <w:jc w:val="both"/>
      </w:pPr>
      <w:r>
        <w:rPr>
          <w:rFonts w:ascii="Times New Roman"/>
          <w:b w:val="false"/>
          <w:i w:val="false"/>
          <w:color w:val="000000"/>
          <w:sz w:val="28"/>
        </w:rPr>
        <w:t>
      5. 10, 11, 12, 13, 14, 15, 16-бағандарда қызметкерлердің жарналары көрсетіледі, оның ішінде әскери қызметшілерді, құқық қорғау органдарының қызметкерлерін, міндетті әлеуметтік медициналық сақтандыру жөніндегі арнаулы мемлекеттік органдардың қызметкерлерін қоспағанда, жұмыс берушілердің мемлекеттік және азаматтық қызметшілері: 10, 11, 12-бағандарда болжамға сәйкес адамдар саны, тиісінше есептік кезеңнің соңындағы жағдай бойынша ауытқуы; 13, 14, 15-бағандарда есепті кезеңнің соңындағы жағдай бойынша тиісінше факт және ауытқу болжамға сәйкес мың теңгемен сома көрсетіледі; 16-бағанда жиынтық табыстың, аударымдар мен жарналардың пайызы көрсетіледі. Тұлғалар саны туралы деректер бірегей болып табылмайды. "Saqtandyry" АЖ жүктемесіне сәйкес нақтыдеректер.</w:t>
      </w:r>
    </w:p>
    <w:p>
      <w:pPr>
        <w:spacing w:after="0"/>
        <w:ind w:left="0"/>
        <w:jc w:val="both"/>
      </w:pPr>
      <w:r>
        <w:rPr>
          <w:rFonts w:ascii="Times New Roman"/>
          <w:b w:val="false"/>
          <w:i w:val="false"/>
          <w:color w:val="000000"/>
          <w:sz w:val="28"/>
        </w:rPr>
        <w:t>
      6. 17, 18, 19, 20, 21, 22, 23-бағандар азаматтық-құқықтық шарттар бойынша табыс алатын жеке тұлғалардың жарналары көрсетіледі, оның ішінде: 17, 18, 19-бағандарда тиісінше факті және есепті кезеңнің соңындағы жағдай бойынша ауытқу; болжамға сәйкес адамдар саны, 20, 21, 22-бағандарда есепті кезеңнің соңындағы жағдай бойынша болжамға сәйкес мың теңгемен сома, тиісінше факт және ауытқу; 23-баған жиынтық табысқа, аударымдар мен жарналарға пайыздармен көрсетіледі. Тұлғалар саны туралы деректер бірегей болып табылмайды. "Saqtandyry" АЖ жүктемесіне сәйкес нақтыдеректер.</w:t>
      </w:r>
    </w:p>
    <w:p>
      <w:pPr>
        <w:spacing w:after="0"/>
        <w:ind w:left="0"/>
        <w:jc w:val="both"/>
      </w:pPr>
      <w:r>
        <w:rPr>
          <w:rFonts w:ascii="Times New Roman"/>
          <w:b w:val="false"/>
          <w:i w:val="false"/>
          <w:color w:val="000000"/>
          <w:sz w:val="28"/>
        </w:rPr>
        <w:t>
      7. 24, 25, 26, 27, 28, 29, 30-бағандарда жеке кәсіпкерлердің жарналары көрсетіледі, оның ішінде: 24, 25, 26-бағандарда болжамға сәйкес адамдар саны, Есепті кезеңнің соңындағы жағдай бойынша тиісінше факт және ауытқу; 27, 28, 29-бағандарда есепті кезеңнің соңындағы жағдай бойынша болжамға, тиісінше фактіге және ауытқуға сәйкес мың теңгемен сома көрсетіледі; 30-бағанда аударымдар мен жарналардың жалпы түсімдерінің үлесі пайызбен көрсетіледі. Тұлғалар бойынша деректер бірегей болып табылмайді. "Saqtandyry" АЖ жүктемесіне сәйкес нақтыдеректер.</w:t>
      </w:r>
    </w:p>
    <w:p>
      <w:pPr>
        <w:spacing w:after="0"/>
        <w:ind w:left="0"/>
        <w:jc w:val="both"/>
      </w:pPr>
      <w:r>
        <w:rPr>
          <w:rFonts w:ascii="Times New Roman"/>
          <w:b w:val="false"/>
          <w:i w:val="false"/>
          <w:color w:val="000000"/>
          <w:sz w:val="28"/>
        </w:rPr>
        <w:t>
      8. 31, 32, 33, 34, 35, 36, 37-бағандарда дербес төлеушілердің жарналары көрсетіледі, оның ішінде: 31, 32, 33-бағандарда болжамға сәйкес адамдар саны, есепті кезеңнің соңындағы жағдай бойынша тиісінше факт және ауытқу; 34, 35, 36-бағандарда болжамға, тиісінше фактіге және есепті кезеңнің соңындағы жағдай бойынша ауытқуға сәйкес мың теңгемен сома көрсетіледі; 37-бағанда аударымдар мен жарналар түсімдерінің жалпы сомасының үлесі пайызбен көрсетіледі. Тұлғалар бойынша деректер бірегей болып табылмайді. "Saqtandyry" АЖ жүктемесіне сәйкес нақтыдеректер.</w:t>
      </w:r>
    </w:p>
    <w:p>
      <w:pPr>
        <w:spacing w:after="0"/>
        <w:ind w:left="0"/>
        <w:jc w:val="both"/>
      </w:pPr>
      <w:r>
        <w:rPr>
          <w:rFonts w:ascii="Times New Roman"/>
          <w:b w:val="false"/>
          <w:i w:val="false"/>
          <w:color w:val="000000"/>
          <w:sz w:val="28"/>
        </w:rPr>
        <w:t>
      9. 38, 39, 40, 41, 42, 43, 44, 45, 46-бағандада аударымдар мен жарналар түсімі көрсетіледі, оның ішінде: 38, 39, 40-бағандарда болжамға сәйкес аударымдар мен жарналардың жалпы сомасы мың теңгемен, тиісінше факті және есепті кезеңнің соңындағы жағдай бойынша ауытқу; 41, 42, 43-бағандарда болжамға сәйкес мың теңгемен аударымдар сомасы көрсетіледі. Есепті кезеңнен кейінгі айдың бірінші күніндегі жағдай бойынша тиісінше факт және ауытқу; 44, 45, 46-бағандарда есепті кезеңнің соңындағы жағдай бойынша тиісінше болжамға, фактіге және ауытқуға сәйкес жарналар сомасы мың теңгемен көрсетіледі. "Saqtandyry" АЖ жүктемесіне сәйкес нақтыдеректер.</w:t>
      </w:r>
    </w:p>
    <w:p>
      <w:pPr>
        <w:spacing w:after="0"/>
        <w:ind w:left="0"/>
        <w:jc w:val="both"/>
      </w:pPr>
      <w:r>
        <w:rPr>
          <w:rFonts w:ascii="Times New Roman"/>
          <w:b w:val="false"/>
          <w:i w:val="false"/>
          <w:color w:val="000000"/>
          <w:sz w:val="28"/>
        </w:rPr>
        <w:t>
      10. 47, 48-бағандарда есепті кезеңнің соңындағы жағдай бойынша аударымдар мен жарналар бойынша төленген өсімпұл мың теңгемен көрсетіледі.</w:t>
      </w:r>
    </w:p>
    <w:p>
      <w:pPr>
        <w:spacing w:after="0"/>
        <w:ind w:left="0"/>
        <w:jc w:val="both"/>
      </w:pPr>
      <w:r>
        <w:rPr>
          <w:rFonts w:ascii="Times New Roman"/>
          <w:b w:val="false"/>
          <w:i w:val="false"/>
          <w:color w:val="000000"/>
          <w:sz w:val="28"/>
        </w:rPr>
        <w:t>
      11. 49, 50-бағандарда есепті кезеңнің соңындағы жағдай бойынша аударымдар мен жарналар бойынша жүргізілген қайтарулар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 xml:space="preserve">14-қосымша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патологиялық-анатомиялық диагностика қызметтеріне ақы төлеуге арналған трансферттерді пайдалануы туралы есеп</w:t>
      </w:r>
    </w:p>
    <w:p>
      <w:pPr>
        <w:spacing w:after="0"/>
        <w:ind w:left="0"/>
        <w:jc w:val="both"/>
      </w:pPr>
      <w:r>
        <w:rPr>
          <w:rFonts w:ascii="Times New Roman"/>
          <w:b w:val="false"/>
          <w:i w:val="false"/>
          <w:color w:val="ff0000"/>
          <w:sz w:val="28"/>
        </w:rPr>
        <w:t xml:space="preserve">
      Ескерту. Бұйрық 14-қосымшамен толықтырылды – ҚР Денсаулық сақтау министрінің 11.10.2018 </w:t>
      </w:r>
      <w:r>
        <w:rPr>
          <w:rFonts w:ascii="Times New Roman"/>
          <w:b w:val="false"/>
          <w:i w:val="false"/>
          <w:color w:val="ff0000"/>
          <w:sz w:val="28"/>
        </w:rPr>
        <w:t>№ ҚР ДСМ-27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195" w:id="22"/>
    <w:p>
      <w:pPr>
        <w:spacing w:after="0"/>
        <w:ind w:left="0"/>
        <w:jc w:val="left"/>
      </w:pPr>
      <w:r>
        <w:rPr>
          <w:rFonts w:ascii="Times New Roman"/>
          <w:b/>
          <w:i w:val="false"/>
          <w:color w:val="000000"/>
        </w:rPr>
        <w:t xml:space="preserve"> Медициналық қызметтердің сапасы мен көлемі мониторингінің түрлері туралы есеп</w:t>
      </w:r>
    </w:p>
    <w:bookmarkEnd w:id="22"/>
    <w:p>
      <w:pPr>
        <w:spacing w:after="0"/>
        <w:ind w:left="0"/>
        <w:jc w:val="both"/>
      </w:pPr>
      <w:r>
        <w:rPr>
          <w:rFonts w:ascii="Times New Roman"/>
          <w:b w:val="false"/>
          <w:i w:val="false"/>
          <w:color w:val="ff0000"/>
          <w:sz w:val="28"/>
        </w:rPr>
        <w:t xml:space="preserve">
      Ескерту. Бұйрық 45-қосымшамен толықтырылды - ҚР Денсаулық сақтау министрінің 12.07.2021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13.11.2024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Медициналық қызметтердің сапасы мен көлемі мониторингінің түрлері туралы есеп</w:t>
      </w:r>
    </w:p>
    <w:p>
      <w:pPr>
        <w:spacing w:after="0"/>
        <w:ind w:left="0"/>
        <w:jc w:val="both"/>
      </w:pPr>
      <w:r>
        <w:rPr>
          <w:rFonts w:ascii="Times New Roman"/>
          <w:b w:val="false"/>
          <w:i w:val="false"/>
          <w:color w:val="000000"/>
          <w:sz w:val="28"/>
        </w:rPr>
        <w:t>
      Нысан индексі: 14-Ф</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 беру кезеңі: 20__жылғы "____"__________ 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есепті тоқсаннан кейінгі күнтізбелік айдың 20-күні, есепті жылдан кейінгі 20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үшін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сомадан алынуға жататын үлес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анықталды: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нәтижелері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(жоспарлы) мониторинг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мониторинг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мониторинг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жататын ақаулар (2-кезең)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сома 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ККК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ККК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ККК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ККК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ККК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ККК</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нәтижелері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Өлiм-жiтiм мен өлiм-жiтiм мониторингi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ТМККК-тегін медициналық көмектің кепілдік берілген көлемі</w:t>
      </w:r>
    </w:p>
    <w:p>
      <w:pPr>
        <w:spacing w:after="0"/>
        <w:ind w:left="0"/>
        <w:jc w:val="both"/>
      </w:pPr>
      <w:r>
        <w:rPr>
          <w:rFonts w:ascii="Times New Roman"/>
          <w:b w:val="false"/>
          <w:i w:val="false"/>
          <w:color w:val="000000"/>
          <w:sz w:val="28"/>
        </w:rPr>
        <w:t>
      * МӘМС - міндетті әлеуметтік медициналық сақтандыру</w:t>
      </w:r>
    </w:p>
    <w:p>
      <w:pPr>
        <w:spacing w:after="0"/>
        <w:ind w:left="0"/>
        <w:jc w:val="both"/>
      </w:pPr>
      <w:r>
        <w:rPr>
          <w:rFonts w:ascii="Times New Roman"/>
          <w:b w:val="false"/>
          <w:i w:val="false"/>
          <w:color w:val="000000"/>
          <w:sz w:val="28"/>
        </w:rPr>
        <w:t xml:space="preserve">
      Басқарма төрағасы ___________________________________________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xml:space="preserve">
      Құрылымдық бөлімшенің басшысы _____________________________ </w:t>
      </w:r>
    </w:p>
    <w:p>
      <w:pPr>
        <w:spacing w:after="0"/>
        <w:ind w:left="0"/>
        <w:jc w:val="both"/>
      </w:pPr>
      <w:r>
        <w:rPr>
          <w:rFonts w:ascii="Times New Roman"/>
          <w:b w:val="false"/>
          <w:i w:val="false"/>
          <w:color w:val="000000"/>
          <w:sz w:val="28"/>
        </w:rPr>
        <w:t>
      (аты-жөні, тегі, аты, әкесінің аты (егер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"Медициналық қызметтердің сапасы мен көлемі мониторингінің түрлері бойынша есеп" әкімшілік деректерді жинауға арналған нысанды толтыру бойынша түсіндірме</w:t>
      </w:r>
    </w:p>
    <w:p>
      <w:pPr>
        <w:spacing w:after="0"/>
        <w:ind w:left="0"/>
        <w:jc w:val="both"/>
      </w:pPr>
      <w:r>
        <w:rPr>
          <w:rFonts w:ascii="Times New Roman"/>
          <w:b w:val="false"/>
          <w:i w:val="false"/>
          <w:color w:val="000000"/>
          <w:sz w:val="28"/>
        </w:rPr>
        <w:t>
      1. 1-бағанда реттік нөмір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қаланың және астананың атаулары Әкімшілік-аумақтық объектілер жіктеуішіне сәйкес (ӘАОЖ) көрсетіледі.</w:t>
      </w:r>
    </w:p>
    <w:p>
      <w:pPr>
        <w:spacing w:after="0"/>
        <w:ind w:left="0"/>
        <w:jc w:val="both"/>
      </w:pPr>
      <w:r>
        <w:rPr>
          <w:rFonts w:ascii="Times New Roman"/>
          <w:b w:val="false"/>
          <w:i w:val="false"/>
          <w:color w:val="000000"/>
          <w:sz w:val="28"/>
        </w:rPr>
        <w:t>
      3. 3-бағанда есепті кезеңнен кейінгі айдың бірінші күніне жасалған шарттардың сомасы көрсетіледі.</w:t>
      </w:r>
    </w:p>
    <w:p>
      <w:pPr>
        <w:spacing w:after="0"/>
        <w:ind w:left="0"/>
        <w:jc w:val="both"/>
      </w:pPr>
      <w:r>
        <w:rPr>
          <w:rFonts w:ascii="Times New Roman"/>
          <w:b w:val="false"/>
          <w:i w:val="false"/>
          <w:color w:val="000000"/>
          <w:sz w:val="28"/>
        </w:rPr>
        <w:t>
      4. 4-бағанда 5 және 6-бағандар бойынша мәндердің қосындысы көрсетіледі.</w:t>
      </w:r>
    </w:p>
    <w:p>
      <w:pPr>
        <w:spacing w:after="0"/>
        <w:ind w:left="0"/>
        <w:jc w:val="both"/>
      </w:pPr>
      <w:r>
        <w:rPr>
          <w:rFonts w:ascii="Times New Roman"/>
          <w:b w:val="false"/>
          <w:i w:val="false"/>
          <w:color w:val="000000"/>
          <w:sz w:val="28"/>
        </w:rPr>
        <w:t>
      5. 5-бағанда тегін медициналық көмектің кепілдік берілген көлемі шеңберінде жүргізілген мониторинг қорытындылары бойынша анықталған ақаулар саны көрсетіледі.</w:t>
      </w:r>
    </w:p>
    <w:p>
      <w:pPr>
        <w:spacing w:after="0"/>
        <w:ind w:left="0"/>
        <w:jc w:val="both"/>
      </w:pPr>
      <w:r>
        <w:rPr>
          <w:rFonts w:ascii="Times New Roman"/>
          <w:b w:val="false"/>
          <w:i w:val="false"/>
          <w:color w:val="000000"/>
          <w:sz w:val="28"/>
        </w:rPr>
        <w:t>
      6. 6-бағанда міндетті әлеуметтік медициналық сақтандыру жүйесінде жүргізілген мониторинг қорытындылары бойынша анықталған ақаулар саны көрсетіледі.</w:t>
      </w:r>
    </w:p>
    <w:p>
      <w:pPr>
        <w:spacing w:after="0"/>
        <w:ind w:left="0"/>
        <w:jc w:val="both"/>
      </w:pPr>
      <w:r>
        <w:rPr>
          <w:rFonts w:ascii="Times New Roman"/>
          <w:b w:val="false"/>
          <w:i w:val="false"/>
          <w:color w:val="000000"/>
          <w:sz w:val="28"/>
        </w:rPr>
        <w:t>
      7. 7-бағанда 8 және 9-бағандар бойынша мәндердің қосындысы көрсетіледі.</w:t>
      </w:r>
    </w:p>
    <w:p>
      <w:pPr>
        <w:spacing w:after="0"/>
        <w:ind w:left="0"/>
        <w:jc w:val="both"/>
      </w:pPr>
      <w:r>
        <w:rPr>
          <w:rFonts w:ascii="Times New Roman"/>
          <w:b w:val="false"/>
          <w:i w:val="false"/>
          <w:color w:val="000000"/>
          <w:sz w:val="28"/>
        </w:rPr>
        <w:t>
      8. 8-бағанда тегін медициналық көмектің кепілдік берілген көлемі шеңберінде жүргізілген мониторинг қорытындылары бойынша анықталған ақаулар сомасы көрсетіледі.</w:t>
      </w:r>
    </w:p>
    <w:p>
      <w:pPr>
        <w:spacing w:after="0"/>
        <w:ind w:left="0"/>
        <w:jc w:val="both"/>
      </w:pPr>
      <w:r>
        <w:rPr>
          <w:rFonts w:ascii="Times New Roman"/>
          <w:b w:val="false"/>
          <w:i w:val="false"/>
          <w:color w:val="000000"/>
          <w:sz w:val="28"/>
        </w:rPr>
        <w:t>
      9. 9-бағанда міндетті әлеуметтік медициналық сақтандыру жүйесінде жүргізілген мониторинг қорытындылары бойынша анықталған ақаулар саны көрсетіледі.</w:t>
      </w:r>
    </w:p>
    <w:p>
      <w:pPr>
        <w:spacing w:after="0"/>
        <w:ind w:left="0"/>
        <w:jc w:val="both"/>
      </w:pPr>
      <w:r>
        <w:rPr>
          <w:rFonts w:ascii="Times New Roman"/>
          <w:b w:val="false"/>
          <w:i w:val="false"/>
          <w:color w:val="000000"/>
          <w:sz w:val="28"/>
        </w:rPr>
        <w:t>
      10. 10-бағанда шарт бойынша сомадан алуға үлесі % арақатынаста көрсетіледі (7-баған 3-бағанға бөлінеді).</w:t>
      </w:r>
    </w:p>
    <w:p>
      <w:pPr>
        <w:spacing w:after="0"/>
        <w:ind w:left="0"/>
        <w:jc w:val="both"/>
      </w:pPr>
      <w:r>
        <w:rPr>
          <w:rFonts w:ascii="Times New Roman"/>
          <w:b w:val="false"/>
          <w:i w:val="false"/>
          <w:color w:val="000000"/>
          <w:sz w:val="28"/>
        </w:rPr>
        <w:t>
      11. 11-бағанда тегін медициналық көмектің кепілдік берілген көлемі шеңберінде ағымдағы (жоспарлы) мониторинг нәтижелері бойынша анықталған ақаулар саны көрсетіледі. "МҚСБЖ" АЖ, "АПК-ТЖ" жүктемесіне сәйкес нақты деректер.</w:t>
      </w:r>
    </w:p>
    <w:p>
      <w:pPr>
        <w:spacing w:after="0"/>
        <w:ind w:left="0"/>
        <w:jc w:val="both"/>
      </w:pPr>
      <w:r>
        <w:rPr>
          <w:rFonts w:ascii="Times New Roman"/>
          <w:b w:val="false"/>
          <w:i w:val="false"/>
          <w:color w:val="000000"/>
          <w:sz w:val="28"/>
        </w:rPr>
        <w:t>
      12. 12-бағанда міндетті әлеуметтік медициналық сақтандыру жүйесіндегі ағымдағы (жоспарлы) мониторинг нәтижелері бойынша анықталған ақаулар саны көрсетіледі. "МҚСБЖ" АЖ, "АПК-ТЖ" жүктемесіне сәйкес нақты деректер.</w:t>
      </w:r>
    </w:p>
    <w:p>
      <w:pPr>
        <w:spacing w:after="0"/>
        <w:ind w:left="0"/>
        <w:jc w:val="both"/>
      </w:pPr>
      <w:r>
        <w:rPr>
          <w:rFonts w:ascii="Times New Roman"/>
          <w:b w:val="false"/>
          <w:i w:val="false"/>
          <w:color w:val="000000"/>
          <w:sz w:val="28"/>
        </w:rPr>
        <w:t>
      13. 13-бағанда тегін медициналық көмектің кепілдік берілген көлемі шеңберінде ағымдағы (жоспарлы) мониторинг нәтижелері бойынша анықталған ақаулар сомасы көрсетіледі. "МҚСБЖ" АЖ, "АПК-ТЖ" жүктемесіне сәйкес нақты деректер.</w:t>
      </w:r>
    </w:p>
    <w:p>
      <w:pPr>
        <w:spacing w:after="0"/>
        <w:ind w:left="0"/>
        <w:jc w:val="both"/>
      </w:pPr>
      <w:r>
        <w:rPr>
          <w:rFonts w:ascii="Times New Roman"/>
          <w:b w:val="false"/>
          <w:i w:val="false"/>
          <w:color w:val="000000"/>
          <w:sz w:val="28"/>
        </w:rPr>
        <w:t>
      14. 14-бағанда міндетті әлеуметтік медициналық сақтандыру жүйесіндегі ағымдағы (жоспарлы) мониторинг нәтижелері бойынша анықталған ақаулар сомасы көрсетіледі. "МҚСБЖ" АЖ, "АПК-ТЖ" жүктемесіне сәйкес нақты деректер.</w:t>
      </w:r>
    </w:p>
    <w:p>
      <w:pPr>
        <w:spacing w:after="0"/>
        <w:ind w:left="0"/>
        <w:jc w:val="both"/>
      </w:pPr>
      <w:r>
        <w:rPr>
          <w:rFonts w:ascii="Times New Roman"/>
          <w:b w:val="false"/>
          <w:i w:val="false"/>
          <w:color w:val="000000"/>
          <w:sz w:val="28"/>
        </w:rPr>
        <w:t>
      15. 15-бағанда тегін медициналық көмектің кепілдік берілген көлемі шеңберінде жоспардан тыс мониторинг нәтижелері бойынша анықталған ақаулар саны көрсетіледі. "МҚСБЖ" АЖ, "АПК-ТЖ" жүктемесіне сәйкес нақты деректер.</w:t>
      </w:r>
    </w:p>
    <w:p>
      <w:pPr>
        <w:spacing w:after="0"/>
        <w:ind w:left="0"/>
        <w:jc w:val="both"/>
      </w:pPr>
      <w:r>
        <w:rPr>
          <w:rFonts w:ascii="Times New Roman"/>
          <w:b w:val="false"/>
          <w:i w:val="false"/>
          <w:color w:val="000000"/>
          <w:sz w:val="28"/>
        </w:rPr>
        <w:t>
      16. 16-бағанда міндетті әлеуметтік медициналық сақтандыру жүйесіндегі жоспардан тыс мониторинг нәтижелері бойынша анықталған ақаулар саны көрсетіледі. "МҚСБЖ" АЖ, "АПК-ТЖ" жүктемесіне сәйкес нақты деректер.</w:t>
      </w:r>
    </w:p>
    <w:p>
      <w:pPr>
        <w:spacing w:after="0"/>
        <w:ind w:left="0"/>
        <w:jc w:val="both"/>
      </w:pPr>
      <w:r>
        <w:rPr>
          <w:rFonts w:ascii="Times New Roman"/>
          <w:b w:val="false"/>
          <w:i w:val="false"/>
          <w:color w:val="000000"/>
          <w:sz w:val="28"/>
        </w:rPr>
        <w:t>
      17. 17-бағанда тегін медициналық көмектің кепілдік берілген көлемі шеңберінде жоспардан тыс мониторинг нәтижелері бойынша анықталған ақаулар сомасы көрсетіледі. "МҚСБЖ" АЖ, "АПК-ТЖ" жүктемесіне сәйкес нақты деректер.</w:t>
      </w:r>
    </w:p>
    <w:p>
      <w:pPr>
        <w:spacing w:after="0"/>
        <w:ind w:left="0"/>
        <w:jc w:val="both"/>
      </w:pPr>
      <w:r>
        <w:rPr>
          <w:rFonts w:ascii="Times New Roman"/>
          <w:b w:val="false"/>
          <w:i w:val="false"/>
          <w:color w:val="000000"/>
          <w:sz w:val="28"/>
        </w:rPr>
        <w:t>
      18. 18-бағанда міндетті әлеуметтік медициналық сақтандыру жүйесіндегі жоспардан тыс мониторинг нәтижелері бойынша анықталған ақаулар сомасы көрсетіледі. "МҚСБЖ" АЖ, "АПК-ТЖ" жүктемесіне сәйкес нақты деректер.</w:t>
      </w:r>
    </w:p>
    <w:p>
      <w:pPr>
        <w:spacing w:after="0"/>
        <w:ind w:left="0"/>
        <w:jc w:val="both"/>
      </w:pPr>
      <w:r>
        <w:rPr>
          <w:rFonts w:ascii="Times New Roman"/>
          <w:b w:val="false"/>
          <w:i w:val="false"/>
          <w:color w:val="000000"/>
          <w:sz w:val="28"/>
        </w:rPr>
        <w:t>
      19. 19-бағанда тегін медициналық көмектің кепілдік берілген көлемі шеңберінде проактивті мониторинг нәтижелері бойынша анықталған ақаулар саны көрсетіледі. "МҚСБЖ" АЖ, "АПК-ТЖ" жүктемесіне сәйкес нақты деректер.</w:t>
      </w:r>
    </w:p>
    <w:p>
      <w:pPr>
        <w:spacing w:after="0"/>
        <w:ind w:left="0"/>
        <w:jc w:val="both"/>
      </w:pPr>
      <w:r>
        <w:rPr>
          <w:rFonts w:ascii="Times New Roman"/>
          <w:b w:val="false"/>
          <w:i w:val="false"/>
          <w:color w:val="000000"/>
          <w:sz w:val="28"/>
        </w:rPr>
        <w:t>
      20. 20-бағанда міндетті әлеуметтік медициналық сақтандыру жүйесіндегі проактивті мониторинг нәтижелері бойынша анықталған ақаулар саны көрсетіледі. "МҚСБЖ" АЖ, "АПК-ТЖ" жүктемесіне сәйкес нақты деректер.</w:t>
      </w:r>
    </w:p>
    <w:p>
      <w:pPr>
        <w:spacing w:after="0"/>
        <w:ind w:left="0"/>
        <w:jc w:val="both"/>
      </w:pPr>
      <w:r>
        <w:rPr>
          <w:rFonts w:ascii="Times New Roman"/>
          <w:b w:val="false"/>
          <w:i w:val="false"/>
          <w:color w:val="000000"/>
          <w:sz w:val="28"/>
        </w:rPr>
        <w:t>
      21. 21-бағанда тегін медициналық көмектің кепілдік берілген көлемі шеңберінде проактивті мониторинг нәтижелері бойынша анықталған ақаулар сомасы көрсетіледі. "МҚСБЖ" АЖ, "АПК-ТЖ" жүктемесіне сәйкес нақты деректер.</w:t>
      </w:r>
    </w:p>
    <w:p>
      <w:pPr>
        <w:spacing w:after="0"/>
        <w:ind w:left="0"/>
        <w:jc w:val="both"/>
      </w:pPr>
      <w:r>
        <w:rPr>
          <w:rFonts w:ascii="Times New Roman"/>
          <w:b w:val="false"/>
          <w:i w:val="false"/>
          <w:color w:val="000000"/>
          <w:sz w:val="28"/>
        </w:rPr>
        <w:t>
      22. 22-бағанда міндетті әлеуметтік медициналық сақтандыру жүйесіндегі проактивті мониторинг нәтижелері бойынша анықталған ақаулар сомасы көрсетіледі. "МҚСБЖ" АЖ, "АПК-ТЖ" жүктемесіне сәйкес нақты деректер.</w:t>
      </w:r>
    </w:p>
    <w:p>
      <w:pPr>
        <w:spacing w:after="0"/>
        <w:ind w:left="0"/>
        <w:jc w:val="both"/>
      </w:pPr>
      <w:r>
        <w:rPr>
          <w:rFonts w:ascii="Times New Roman"/>
          <w:b w:val="false"/>
          <w:i w:val="false"/>
          <w:color w:val="000000"/>
          <w:sz w:val="28"/>
        </w:rPr>
        <w:t>
      23. 23-бағанда тегін медициналық көмектің кепілдік берілген көлемі шеңберінде нысаналы мониторинг нәтижелері бойынша анықталған ақаулар саны көрсетіледі. "МҚСБЖ" АЖ, "АПК-ТЖ" жүктемесіне сәйкес нақты деректер.</w:t>
      </w:r>
    </w:p>
    <w:p>
      <w:pPr>
        <w:spacing w:after="0"/>
        <w:ind w:left="0"/>
        <w:jc w:val="both"/>
      </w:pPr>
      <w:r>
        <w:rPr>
          <w:rFonts w:ascii="Times New Roman"/>
          <w:b w:val="false"/>
          <w:i w:val="false"/>
          <w:color w:val="000000"/>
          <w:sz w:val="28"/>
        </w:rPr>
        <w:t>
      24. 24-бағанда міндетті әлеуметтік медициналық сақтандыру жүйесіндегі нысаналы мониторинг нәтижелері бойынша анықталған ақаулар саны көрсетіледі. "МҚСБЖ" АЖ, "АПК-ТЖ" жүктемесіне сәйкес нақты деректер.</w:t>
      </w:r>
    </w:p>
    <w:p>
      <w:pPr>
        <w:spacing w:after="0"/>
        <w:ind w:left="0"/>
        <w:jc w:val="both"/>
      </w:pPr>
      <w:r>
        <w:rPr>
          <w:rFonts w:ascii="Times New Roman"/>
          <w:b w:val="false"/>
          <w:i w:val="false"/>
          <w:color w:val="000000"/>
          <w:sz w:val="28"/>
        </w:rPr>
        <w:t>
      25. 25-бағанда тегін медициналық көмектің кепілдік берілген көлемі шеңберінде нысаналы мониторинг нәтижелері бойынша анықталған ақаулар сомасы көрсетіледі. "МҚСБЖ" АЖ, "АПК-ТЖ" жүктемесіне сәйкес нақты деректер.</w:t>
      </w:r>
    </w:p>
    <w:p>
      <w:pPr>
        <w:spacing w:after="0"/>
        <w:ind w:left="0"/>
        <w:jc w:val="both"/>
      </w:pPr>
      <w:r>
        <w:rPr>
          <w:rFonts w:ascii="Times New Roman"/>
          <w:b w:val="false"/>
          <w:i w:val="false"/>
          <w:color w:val="000000"/>
          <w:sz w:val="28"/>
        </w:rPr>
        <w:t>
      26. 26 бағанда міндетті әлеуметтік медициналық сақтандыру жүйесіндегі нысаналы мониторинг нәтижелері бойынша анықталған ақаулар сомасы көрсетіледі. "МҚСБЖ" АЖ, "АПК-ТЖ" жүктемесіне сәйкес нақты деректер.</w:t>
      </w:r>
    </w:p>
    <w:p>
      <w:pPr>
        <w:spacing w:after="0"/>
        <w:ind w:left="0"/>
        <w:jc w:val="both"/>
      </w:pPr>
      <w:r>
        <w:rPr>
          <w:rFonts w:ascii="Times New Roman"/>
          <w:b w:val="false"/>
          <w:i w:val="false"/>
          <w:color w:val="000000"/>
          <w:sz w:val="28"/>
        </w:rPr>
        <w:t>
      27. 27-бағанда тегін медициналық көмектің кепілдік берілген көлемі шеңберінде өлім-жітім және өлім жағдайлары мониторингінің нәтижелері бойынша анықталған ақаулар саны көрсетіледі. "МҚСБЖ" АЖ, "АПК-ТЖ" жүктемесіне сәйкес нақты деректер.</w:t>
      </w:r>
    </w:p>
    <w:p>
      <w:pPr>
        <w:spacing w:after="0"/>
        <w:ind w:left="0"/>
        <w:jc w:val="both"/>
      </w:pPr>
      <w:r>
        <w:rPr>
          <w:rFonts w:ascii="Times New Roman"/>
          <w:b w:val="false"/>
          <w:i w:val="false"/>
          <w:color w:val="000000"/>
          <w:sz w:val="28"/>
        </w:rPr>
        <w:t>
      28. 28-бағанда міндетті әлеуметтік медициналық сақтандыру жүйесіндегі өлім-жітім және өлім жағдайлары мониторингінің нәтижелері бойынша анықталған ақаулар саны көрсетіледі. "МҚСБЖ" АЖ, "АПК-ТЖ" жүктемесіне сәйкес нақты деректер.</w:t>
      </w:r>
    </w:p>
    <w:p>
      <w:pPr>
        <w:spacing w:after="0"/>
        <w:ind w:left="0"/>
        <w:jc w:val="both"/>
      </w:pPr>
      <w:r>
        <w:rPr>
          <w:rFonts w:ascii="Times New Roman"/>
          <w:b w:val="false"/>
          <w:i w:val="false"/>
          <w:color w:val="000000"/>
          <w:sz w:val="28"/>
        </w:rPr>
        <w:t>
      29. 29-бағанда тегін медициналық көмектің кепілдік берілген көлемі шеңберінде өлім-жітім және өлім жағдайлары мониторингінің нәтижелері бойынша анықталған ақаулар сомасы көрсетіледі. "МҚСБЖ" АЖ, "АПК-ТЖ" жүктемесіне сәйкес нақты деректер.</w:t>
      </w:r>
    </w:p>
    <w:p>
      <w:pPr>
        <w:spacing w:after="0"/>
        <w:ind w:left="0"/>
        <w:jc w:val="both"/>
      </w:pPr>
      <w:r>
        <w:rPr>
          <w:rFonts w:ascii="Times New Roman"/>
          <w:b w:val="false"/>
          <w:i w:val="false"/>
          <w:color w:val="000000"/>
          <w:sz w:val="28"/>
        </w:rPr>
        <w:t>
      30. 30-бағанда міндетті әлеуметтік медициналық сақтандыру жүйесіндегі өлім-жітім және өлім жағдайлары мониторингінің нәтижелері бойынша анықталған ақаулар сомасы көрсетіледі. "МҚСБЖ" АЖ, "АПК-ТЖ" жүктемесіне сәйкес нақты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xml:space="preserve"> № 612 бұйрығына</w:t>
            </w:r>
            <w:r>
              <w:br/>
            </w:r>
            <w:r>
              <w:rPr>
                <w:rFonts w:ascii="Times New Roman"/>
                <w:b w:val="false"/>
                <w:i w:val="false"/>
                <w:color w:val="000000"/>
                <w:sz w:val="20"/>
              </w:rPr>
              <w:t xml:space="preserve">15-қосымша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қан және оның компоненттері препараттарымен қамтамасыз ету бойынша көрсетілетін қызметтерге ақы төлеуге арналған трансферттерді пайдалануы туралы есеп</w:t>
      </w:r>
    </w:p>
    <w:p>
      <w:pPr>
        <w:spacing w:after="0"/>
        <w:ind w:left="0"/>
        <w:jc w:val="both"/>
      </w:pPr>
      <w:r>
        <w:rPr>
          <w:rFonts w:ascii="Times New Roman"/>
          <w:b w:val="false"/>
          <w:i w:val="false"/>
          <w:color w:val="ff0000"/>
          <w:sz w:val="28"/>
        </w:rPr>
        <w:t xml:space="preserve">
      Ескерту. Бұйрық 15-қосымшамен толықтырылды – ҚР Денсаулық сақтау министрінің 11.10.2018 </w:t>
      </w:r>
      <w:r>
        <w:rPr>
          <w:rFonts w:ascii="Times New Roman"/>
          <w:b w:val="false"/>
          <w:i w:val="false"/>
          <w:color w:val="ff0000"/>
          <w:sz w:val="28"/>
        </w:rPr>
        <w:t>№ ҚР ДСМ-27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198" w:id="23"/>
    <w:p>
      <w:pPr>
        <w:spacing w:after="0"/>
        <w:ind w:left="0"/>
        <w:jc w:val="left"/>
      </w:pPr>
      <w:r>
        <w:rPr>
          <w:rFonts w:ascii="Times New Roman"/>
          <w:b/>
          <w:i w:val="false"/>
          <w:color w:val="000000"/>
        </w:rPr>
        <w:t xml:space="preserve"> Сатып алу шартының талаптарын орындауды бұзғаны үшін тұрақсыздық айыбын өндіріп алу жөніндегі есеп</w:t>
      </w:r>
    </w:p>
    <w:bookmarkEnd w:id="23"/>
    <w:p>
      <w:pPr>
        <w:spacing w:after="0"/>
        <w:ind w:left="0"/>
        <w:jc w:val="both"/>
      </w:pPr>
      <w:r>
        <w:rPr>
          <w:rFonts w:ascii="Times New Roman"/>
          <w:b w:val="false"/>
          <w:i w:val="false"/>
          <w:color w:val="ff0000"/>
          <w:sz w:val="28"/>
        </w:rPr>
        <w:t xml:space="preserve">
      Ескерту. Бұйрық 46-қосымшамен толықтырылды - ҚР Денсаулық сақтау министрінің 12.07.2021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13.11.2024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Сатып алу шартының талаптарын орындауды бұзғаны үшін тұрақсыздық айыппүл өндіріп алу жөніндегі есеп</w:t>
      </w:r>
    </w:p>
    <w:p>
      <w:pPr>
        <w:spacing w:after="0"/>
        <w:ind w:left="0"/>
        <w:jc w:val="both"/>
      </w:pPr>
      <w:r>
        <w:rPr>
          <w:rFonts w:ascii="Times New Roman"/>
          <w:b w:val="false"/>
          <w:i w:val="false"/>
          <w:color w:val="000000"/>
          <w:sz w:val="28"/>
        </w:rPr>
        <w:t>
      Нысан индексі: 15-Ф</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Есепті кезең: _____ __________ 20__ жылғы "__" _____ жағдай бойынша</w:t>
      </w:r>
    </w:p>
    <w:p>
      <w:pPr>
        <w:spacing w:after="0"/>
        <w:ind w:left="0"/>
        <w:jc w:val="both"/>
      </w:pPr>
      <w:r>
        <w:rPr>
          <w:rFonts w:ascii="Times New Roman"/>
          <w:b w:val="false"/>
          <w:i w:val="false"/>
          <w:color w:val="000000"/>
          <w:sz w:val="28"/>
        </w:rPr>
        <w:t xml:space="preserve">
      Ақпаратты ұсынатын тұлғалар тобы: "Әлеуметтік медициналық сақтандыру қоры" коммерциялық емес акционерлік қоғамы </w:t>
      </w:r>
    </w:p>
    <w:p>
      <w:pPr>
        <w:spacing w:after="0"/>
        <w:ind w:left="0"/>
        <w:jc w:val="both"/>
      </w:pPr>
      <w:r>
        <w:rPr>
          <w:rFonts w:ascii="Times New Roman"/>
          <w:b w:val="false"/>
          <w:i w:val="false"/>
          <w:color w:val="000000"/>
          <w:sz w:val="28"/>
        </w:rPr>
        <w:t>
      Ұсыну мерзімі: есепті жартыжылдықтан кейінгі күнтізбелік айдың 30-күні, есепті жылдан кейінгі 20 наурыз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айыппүл,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өсімпұл,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_________________________________________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xml:space="preserve">
      Құрылымдық бөлімшенің басшысы ___________________________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"Сатып алу шартының талаптарын орындауды бұзғаны үшін тұрақсыздық айыппүл өндіріп алу жөніндегі есеп" әкімшілік деректерді жинауға арналған нысанды толтыру бойынша түсініктеме</w:t>
      </w:r>
    </w:p>
    <w:p>
      <w:pPr>
        <w:spacing w:after="0"/>
        <w:ind w:left="0"/>
        <w:jc w:val="both"/>
      </w:pPr>
      <w:r>
        <w:rPr>
          <w:rFonts w:ascii="Times New Roman"/>
          <w:b w:val="false"/>
          <w:i w:val="false"/>
          <w:color w:val="000000"/>
          <w:sz w:val="28"/>
        </w:rPr>
        <w:t>
      1. 1-бағанда реттік нөмірі көрсетіледі.</w:t>
      </w:r>
    </w:p>
    <w:p>
      <w:pPr>
        <w:spacing w:after="0"/>
        <w:ind w:left="0"/>
        <w:jc w:val="both"/>
      </w:pPr>
      <w:r>
        <w:rPr>
          <w:rFonts w:ascii="Times New Roman"/>
          <w:b w:val="false"/>
          <w:i w:val="false"/>
          <w:color w:val="000000"/>
          <w:sz w:val="28"/>
        </w:rPr>
        <w:t>
      2. 2-бағанда облыстардың, республикалық маңызы бар қалалардың және астананың атаулары Әкімшілік-аумақтық объектілер жіктеуішіне сәйкес (ӘАОЖ) көрсетіледі.</w:t>
      </w:r>
    </w:p>
    <w:p>
      <w:pPr>
        <w:spacing w:after="0"/>
        <w:ind w:left="0"/>
        <w:jc w:val="both"/>
      </w:pPr>
      <w:r>
        <w:rPr>
          <w:rFonts w:ascii="Times New Roman"/>
          <w:b w:val="false"/>
          <w:i w:val="false"/>
          <w:color w:val="000000"/>
          <w:sz w:val="28"/>
        </w:rPr>
        <w:t>
      3. 3-бағанда есептелген өсімпұлдың жалпы сомасы мың теңгемен көрсетіледі.</w:t>
      </w:r>
    </w:p>
    <w:p>
      <w:pPr>
        <w:spacing w:after="0"/>
        <w:ind w:left="0"/>
        <w:jc w:val="both"/>
      </w:pPr>
      <w:r>
        <w:rPr>
          <w:rFonts w:ascii="Times New Roman"/>
          <w:b w:val="false"/>
          <w:i w:val="false"/>
          <w:color w:val="000000"/>
          <w:sz w:val="28"/>
        </w:rPr>
        <w:t>
      4. 4- өсiмпүлдың жалпы сомасы мың теңгемен көрсетiледi.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 xml:space="preserve">16-қосымша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p>
      <w:pPr>
        <w:spacing w:after="0"/>
        <w:ind w:left="0"/>
        <w:jc w:val="left"/>
      </w:pPr>
      <w:r>
        <w:rPr>
          <w:rFonts w:ascii="Times New Roman"/>
          <w:b/>
          <w:i w:val="false"/>
          <w:color w:val="000000"/>
        </w:rPr>
        <w:t xml:space="preserve"> Әлеуметтік медициналық сақтандыру қорының тегін медициналық көмектің кепілдік берілген көлемі шеңберінде COVID-19 коронавирустық инфекциясының таралуына жол бермеу мақсатында пандемия жағдайындағы іс-шараларға ақы төлеуге арналған трансферттерді пайдалануы туралы есеп</w:t>
      </w:r>
    </w:p>
    <w:p>
      <w:pPr>
        <w:spacing w:after="0"/>
        <w:ind w:left="0"/>
        <w:jc w:val="both"/>
      </w:pPr>
      <w:r>
        <w:rPr>
          <w:rFonts w:ascii="Times New Roman"/>
          <w:b w:val="false"/>
          <w:i w:val="false"/>
          <w:color w:val="ff0000"/>
          <w:sz w:val="28"/>
        </w:rPr>
        <w:t xml:space="preserve">
      Ескерту. Бұйрық 16-қосымшамен толықтырылды – ҚР Денсаулық сақтау министрінің 11.10.2018 </w:t>
      </w:r>
      <w:r>
        <w:rPr>
          <w:rFonts w:ascii="Times New Roman"/>
          <w:b w:val="false"/>
          <w:i w:val="false"/>
          <w:color w:val="ff0000"/>
          <w:sz w:val="28"/>
        </w:rPr>
        <w:t>№ ҚР ДСМ-27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мақсаттағы қаржылық </w:t>
            </w:r>
            <w:r>
              <w:br/>
            </w:r>
            <w:r>
              <w:rPr>
                <w:rFonts w:ascii="Times New Roman"/>
                <w:b w:val="false"/>
                <w:i w:val="false"/>
                <w:color w:val="000000"/>
                <w:sz w:val="20"/>
              </w:rPr>
              <w:t xml:space="preserve">есептілікті ждасауға арналған </w:t>
            </w: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20__ жылғы ______________ жағдай бойынша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қызметтеріне ақы төлеуге арналған қаражат бойынша бухгалтерлік баланс</w:t>
      </w:r>
    </w:p>
    <w:p>
      <w:pPr>
        <w:spacing w:after="0"/>
        <w:ind w:left="0"/>
        <w:jc w:val="both"/>
      </w:pPr>
      <w:r>
        <w:rPr>
          <w:rFonts w:ascii="Times New Roman"/>
          <w:b w:val="false"/>
          <w:i w:val="false"/>
          <w:color w:val="ff0000"/>
          <w:sz w:val="28"/>
        </w:rPr>
        <w:t xml:space="preserve">
      Ескерту. 16-қосымшамен толықтырылды – ҚР Денсаулық сақтау министрінің 13.11.2024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Ұсынылады: Қазақстан Республикасының Денсаулық сақтау министрлігіне </w:t>
      </w:r>
    </w:p>
    <w:p>
      <w:pPr>
        <w:spacing w:after="0"/>
        <w:ind w:left="0"/>
        <w:jc w:val="both"/>
      </w:pPr>
      <w:r>
        <w:rPr>
          <w:rFonts w:ascii="Times New Roman"/>
          <w:b w:val="false"/>
          <w:i w:val="false"/>
          <w:color w:val="000000"/>
          <w:sz w:val="28"/>
        </w:rPr>
        <w:t>
      Нысан жылдық қаржылық есептілік жиынтығына кіреді</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МӘМС жүйесінде және ТМККК шеңберінде медициналық көмек көрсету денсаулық сақтау субъектілерінің қызметтеріне ақы төлеуге арналған қаражат бойынша бухгалтерлік баланс</w:t>
      </w:r>
    </w:p>
    <w:p>
      <w:pPr>
        <w:spacing w:after="0"/>
        <w:ind w:left="0"/>
        <w:jc w:val="both"/>
      </w:pPr>
      <w:r>
        <w:rPr>
          <w:rFonts w:ascii="Times New Roman"/>
          <w:b w:val="false"/>
          <w:i w:val="false"/>
          <w:color w:val="000000"/>
          <w:sz w:val="28"/>
        </w:rPr>
        <w:t>
      Индекс: 1-ББ</w:t>
      </w:r>
    </w:p>
    <w:p>
      <w:pPr>
        <w:spacing w:after="0"/>
        <w:ind w:left="0"/>
        <w:jc w:val="both"/>
      </w:pPr>
      <w:r>
        <w:rPr>
          <w:rFonts w:ascii="Times New Roman"/>
          <w:b w:val="false"/>
          <w:i w:val="false"/>
          <w:color w:val="000000"/>
          <w:sz w:val="28"/>
        </w:rPr>
        <w:t>
      Жиілігі: жылдық</w:t>
      </w:r>
    </w:p>
    <w:p>
      <w:pPr>
        <w:spacing w:after="0"/>
        <w:ind w:left="0"/>
        <w:jc w:val="both"/>
      </w:pPr>
      <w:r>
        <w:rPr>
          <w:rFonts w:ascii="Times New Roman"/>
          <w:b w:val="false"/>
          <w:i w:val="false"/>
          <w:color w:val="000000"/>
          <w:sz w:val="28"/>
        </w:rPr>
        <w:t>
      Есептік кезең: 20 __ жылғы "____" __________ 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Қордың Директорлар кеңесі есептілікті алдын ала бекіткеннен кейін 10 күн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ағымдағы шоттағы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инвестициялық шоттағы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қысқа мерзімді депозиттер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 бойынша бағаланатын қысқа мерзімді қаржы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субъектілеріне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 (010-019 жолдарының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 бойынша бағаланатын ұзақ мерзімді қаржы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 (110-нан 112-ге дейінгі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(100 жол + 200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және таза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 (210-нан 215-ке дейінгі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инвестицияланабайтын қалдыққа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шығыстарды жабуға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 (310-дан 316-ға дейінгі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жүйесінің таза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жүйесінің таза активтерінің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(300 жол + 400 жол + 500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___________________________________ 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xml:space="preserve">
      Бас бухгалтер: ______________________________ _________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мақсаттағы қаржылық </w:t>
            </w:r>
            <w:r>
              <w:br/>
            </w:r>
            <w:r>
              <w:rPr>
                <w:rFonts w:ascii="Times New Roman"/>
                <w:b w:val="false"/>
                <w:i w:val="false"/>
                <w:color w:val="000000"/>
                <w:sz w:val="20"/>
              </w:rPr>
              <w:t xml:space="preserve">есептілікті жасауға арналған </w:t>
            </w:r>
            <w:r>
              <w:br/>
            </w:r>
            <w:r>
              <w:rPr>
                <w:rFonts w:ascii="Times New Roman"/>
                <w:b w:val="false"/>
                <w:i w:val="false"/>
                <w:color w:val="000000"/>
                <w:sz w:val="20"/>
              </w:rPr>
              <w:t>нысанға қосымша</w:t>
            </w:r>
          </w:p>
        </w:tc>
      </w:tr>
    </w:tbl>
    <w:p>
      <w:pPr>
        <w:spacing w:after="0"/>
        <w:ind w:left="0"/>
        <w:jc w:val="left"/>
      </w:pPr>
      <w:r>
        <w:rPr>
          <w:rFonts w:ascii="Times New Roman"/>
          <w:b/>
          <w:i w:val="false"/>
          <w:color w:val="000000"/>
        </w:rPr>
        <w:t xml:space="preserve">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денсаулық сақтау субъектілерінің қызметтеріне ақы төлеуге арналған қаражат бойынша бухгалтерлік баланс" арнайы мақсаттағы қаржылық есептілікті дайындауға арналған нысанды толтыру бойынша түсіндірме</w:t>
      </w:r>
    </w:p>
    <w:p>
      <w:pPr>
        <w:spacing w:after="0"/>
        <w:ind w:left="0"/>
        <w:jc w:val="both"/>
      </w:pPr>
      <w:r>
        <w:rPr>
          <w:rFonts w:ascii="Times New Roman"/>
          <w:b w:val="false"/>
          <w:i w:val="false"/>
          <w:color w:val="000000"/>
          <w:sz w:val="28"/>
        </w:rPr>
        <w:t>
      1. 1-бағанда бухгалтерлік баланс баптарының атауы көрсетіледі.</w:t>
      </w:r>
    </w:p>
    <w:p>
      <w:pPr>
        <w:spacing w:after="0"/>
        <w:ind w:left="0"/>
        <w:jc w:val="both"/>
      </w:pPr>
      <w:r>
        <w:rPr>
          <w:rFonts w:ascii="Times New Roman"/>
          <w:b w:val="false"/>
          <w:i w:val="false"/>
          <w:color w:val="000000"/>
          <w:sz w:val="28"/>
        </w:rPr>
        <w:t>
      2. 2-бағанда жол коды көрсетіледі.</w:t>
      </w:r>
    </w:p>
    <w:p>
      <w:pPr>
        <w:spacing w:after="0"/>
        <w:ind w:left="0"/>
        <w:jc w:val="both"/>
      </w:pPr>
      <w:r>
        <w:rPr>
          <w:rFonts w:ascii="Times New Roman"/>
          <w:b w:val="false"/>
          <w:i w:val="false"/>
          <w:color w:val="000000"/>
          <w:sz w:val="28"/>
        </w:rPr>
        <w:t>
      3. 3 және 4-бағандарда есепті кезеңнің соңы мен басындағы мерзімдер бойынша деректердің мәндері мың теңгемен көрсетіледі.</w:t>
      </w:r>
    </w:p>
    <w:p>
      <w:pPr>
        <w:spacing w:after="0"/>
        <w:ind w:left="0"/>
        <w:jc w:val="both"/>
      </w:pPr>
      <w:r>
        <w:rPr>
          <w:rFonts w:ascii="Times New Roman"/>
          <w:b w:val="false"/>
          <w:i w:val="false"/>
          <w:color w:val="000000"/>
          <w:sz w:val="28"/>
        </w:rPr>
        <w:t>
      4. 100-жолда әлеуметтік медициналық сақтандыру қорының "1С:Кәсіпорын" бағдарламалық қамтамасыз ету деректеріне сәйкес 010, 011, 012, 013,014, 015, 016, 017, 018, 019-жолдарда көрсетілген қысқа мерзімді активтердің барлық баптары бойынша жиынтық сома көрсетіледі</w:t>
      </w:r>
    </w:p>
    <w:p>
      <w:pPr>
        <w:spacing w:after="0"/>
        <w:ind w:left="0"/>
        <w:jc w:val="both"/>
      </w:pPr>
      <w:r>
        <w:rPr>
          <w:rFonts w:ascii="Times New Roman"/>
          <w:b w:val="false"/>
          <w:i w:val="false"/>
          <w:color w:val="000000"/>
          <w:sz w:val="28"/>
        </w:rPr>
        <w:t>
      5. 200-жолда 110, 111, 112-жолдарда көрсетілген ұзақ мерзімді активтердің барлық баптары бойынша жиынтық сома көрсетіледі.</w:t>
      </w:r>
    </w:p>
    <w:p>
      <w:pPr>
        <w:spacing w:after="0"/>
        <w:ind w:left="0"/>
        <w:jc w:val="both"/>
      </w:pPr>
      <w:r>
        <w:rPr>
          <w:rFonts w:ascii="Times New Roman"/>
          <w:b w:val="false"/>
          <w:i w:val="false"/>
          <w:color w:val="000000"/>
          <w:sz w:val="28"/>
        </w:rPr>
        <w:t>
      6. 300-жолда әлеуметтік медициналық сақтандыру қорының "1С:Кәсіпорын" бағдарламалық қамтамасыз ету деректеріне сәйкес 210, 211, 212, 213, 214, 215-жолдарда көрсетілген қысқа мерзімді міндеттемелердің барлық баптары бойынша жиынтық сома көрсетіледі.</w:t>
      </w:r>
    </w:p>
    <w:p>
      <w:pPr>
        <w:spacing w:after="0"/>
        <w:ind w:left="0"/>
        <w:jc w:val="both"/>
      </w:pPr>
      <w:r>
        <w:rPr>
          <w:rFonts w:ascii="Times New Roman"/>
          <w:b w:val="false"/>
          <w:i w:val="false"/>
          <w:color w:val="000000"/>
          <w:sz w:val="28"/>
        </w:rPr>
        <w:t>
      7. 400-жолда әлеуметтік медициналық сақтандыру қорының "1С:Кәсіпорын" бағдарламалық қамтамасыз ету деректеріне сәйкес 310, 311, 312, 313, 314, 315, 316-жолдарда көрсетілген ұзақ мерзімді міндеттемелердің барлық баптары бойынша жиынтық сома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мақсаттағы қаржылық </w:t>
            </w:r>
            <w:r>
              <w:br/>
            </w:r>
            <w:r>
              <w:rPr>
                <w:rFonts w:ascii="Times New Roman"/>
                <w:b w:val="false"/>
                <w:i w:val="false"/>
                <w:color w:val="000000"/>
                <w:sz w:val="20"/>
              </w:rPr>
              <w:t xml:space="preserve">есептілікті жасауға арналған </w:t>
            </w: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20__ жылғы ______________ міндетті әлеуметтік медициналық сақтандыру жүйесінің кірістері мен шығыстары туралы есеп</w:t>
      </w:r>
    </w:p>
    <w:p>
      <w:pPr>
        <w:spacing w:after="0"/>
        <w:ind w:left="0"/>
        <w:jc w:val="both"/>
      </w:pPr>
      <w:r>
        <w:rPr>
          <w:rFonts w:ascii="Times New Roman"/>
          <w:b w:val="false"/>
          <w:i w:val="false"/>
          <w:color w:val="ff0000"/>
          <w:sz w:val="28"/>
        </w:rPr>
        <w:t xml:space="preserve">
      Ескерту. 17-қосымшамен толықтырылды – ҚР Денсаулық сақтау министрінің 13.11.2024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Ұсынылады: Қазақстан Республикасының Денсаулық сақтау министрлігіне </w:t>
      </w:r>
    </w:p>
    <w:p>
      <w:pPr>
        <w:spacing w:after="0"/>
        <w:ind w:left="0"/>
        <w:jc w:val="both"/>
      </w:pPr>
      <w:r>
        <w:rPr>
          <w:rFonts w:ascii="Times New Roman"/>
          <w:b w:val="false"/>
          <w:i w:val="false"/>
          <w:color w:val="000000"/>
          <w:sz w:val="28"/>
        </w:rPr>
        <w:t>
      Нысан жылдық қаржылық есептілік жиынтығына кіреді</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МӘМС жүйесінің кірістері мен шығыстары туралы есеп</w:t>
      </w:r>
    </w:p>
    <w:p>
      <w:pPr>
        <w:spacing w:after="0"/>
        <w:ind w:left="0"/>
        <w:jc w:val="both"/>
      </w:pPr>
      <w:r>
        <w:rPr>
          <w:rFonts w:ascii="Times New Roman"/>
          <w:b w:val="false"/>
          <w:i w:val="false"/>
          <w:color w:val="000000"/>
          <w:sz w:val="28"/>
        </w:rPr>
        <w:t>
      Индекс: 2-КШ</w:t>
      </w:r>
    </w:p>
    <w:p>
      <w:pPr>
        <w:spacing w:after="0"/>
        <w:ind w:left="0"/>
        <w:jc w:val="both"/>
      </w:pPr>
      <w:r>
        <w:rPr>
          <w:rFonts w:ascii="Times New Roman"/>
          <w:b w:val="false"/>
          <w:i w:val="false"/>
          <w:color w:val="000000"/>
          <w:sz w:val="28"/>
        </w:rPr>
        <w:t>
      Жиілігі: жылдық</w:t>
      </w:r>
    </w:p>
    <w:p>
      <w:pPr>
        <w:spacing w:after="0"/>
        <w:ind w:left="0"/>
        <w:jc w:val="both"/>
      </w:pPr>
      <w:r>
        <w:rPr>
          <w:rFonts w:ascii="Times New Roman"/>
          <w:b w:val="false"/>
          <w:i w:val="false"/>
          <w:color w:val="000000"/>
          <w:sz w:val="28"/>
        </w:rPr>
        <w:t>
      Есептік кезең: 20 __ жылғы "____" __________ 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Қордың Директорлар кеңесі есептілікті алдын ала бекіткеннен кейін 10 күн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дисконттың амортизациясына байланысты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сыйақы алуға байланысты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Банкіндегі депозиттер бойынша сыйақы алуға байланысты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ұзақ мерзімді бағалы қағаздар бойынша дисконттың амортизациясына байланысты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бойынша кірістердің барлығы(101-105-жолдардың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жолдарға кірмеген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кірістердің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сыйлықақының амортизациясына байланысты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шығыстардың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жолдарға кірмеген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шығыстардың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инвестициялық табыс (100-жол+200-жол-300-жол-400-жол)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ұстауға арналған комиссиялық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шығыстарды жабуға арналған резерв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Инвестицияланабайтын қалдыққа резерв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жүйесінің таза пайдасы (шығыны) (500-жол-600-жол-700-жол-800-жол)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жүйесінің активтеріне жатқызылатын таза пайда(жиыны)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_________________________________             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xml:space="preserve">
      Бас бухгалтер: ______________________________                   ______ </w:t>
      </w:r>
    </w:p>
    <w:p>
      <w:pPr>
        <w:spacing w:after="0"/>
        <w:ind w:left="0"/>
        <w:jc w:val="both"/>
      </w:pPr>
      <w:r>
        <w:rPr>
          <w:rFonts w:ascii="Times New Roman"/>
          <w:b w:val="false"/>
          <w:i w:val="false"/>
          <w:color w:val="000000"/>
          <w:sz w:val="28"/>
        </w:rPr>
        <w:t>
      (Тегі, аты, әкесінің аты (бар болған жайғдайда)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мақсаттағы қаржылық </w:t>
            </w:r>
            <w:r>
              <w:br/>
            </w:r>
            <w:r>
              <w:rPr>
                <w:rFonts w:ascii="Times New Roman"/>
                <w:b w:val="false"/>
                <w:i w:val="false"/>
                <w:color w:val="000000"/>
                <w:sz w:val="20"/>
              </w:rPr>
              <w:t xml:space="preserve">есептілікті жасауға арналған </w:t>
            </w:r>
            <w:r>
              <w:br/>
            </w:r>
            <w:r>
              <w:rPr>
                <w:rFonts w:ascii="Times New Roman"/>
                <w:b w:val="false"/>
                <w:i w:val="false"/>
                <w:color w:val="000000"/>
                <w:sz w:val="20"/>
              </w:rPr>
              <w:t>нысанға қосымша</w:t>
            </w:r>
          </w:p>
        </w:tc>
      </w:tr>
    </w:tbl>
    <w:p>
      <w:pPr>
        <w:spacing w:after="0"/>
        <w:ind w:left="0"/>
        <w:jc w:val="left"/>
      </w:pPr>
      <w:r>
        <w:rPr>
          <w:rFonts w:ascii="Times New Roman"/>
          <w:b/>
          <w:i w:val="false"/>
          <w:color w:val="000000"/>
        </w:rPr>
        <w:t xml:space="preserve"> "Міндетті әлеуметтік медициналық сақтандыру жүйесінің кірістері мен шығыстары туралы есеп" арнайы мақсаттағы қаржылық есептілікті дайындауға арналған нысанды толтыру бойынша түсіндірме</w:t>
      </w:r>
    </w:p>
    <w:p>
      <w:pPr>
        <w:spacing w:after="0"/>
        <w:ind w:left="0"/>
        <w:jc w:val="both"/>
      </w:pPr>
      <w:r>
        <w:rPr>
          <w:rFonts w:ascii="Times New Roman"/>
          <w:b w:val="false"/>
          <w:i w:val="false"/>
          <w:color w:val="000000"/>
          <w:sz w:val="28"/>
        </w:rPr>
        <w:t>
      1. 1-бағанда кірістер мен шығыстар баптарының атауы көрсетіледі.</w:t>
      </w:r>
    </w:p>
    <w:p>
      <w:pPr>
        <w:spacing w:after="0"/>
        <w:ind w:left="0"/>
        <w:jc w:val="both"/>
      </w:pPr>
      <w:r>
        <w:rPr>
          <w:rFonts w:ascii="Times New Roman"/>
          <w:b w:val="false"/>
          <w:i w:val="false"/>
          <w:color w:val="000000"/>
          <w:sz w:val="28"/>
        </w:rPr>
        <w:t>
      2. 2-бағанда жол коды көрсетіледі.</w:t>
      </w:r>
    </w:p>
    <w:p>
      <w:pPr>
        <w:spacing w:after="0"/>
        <w:ind w:left="0"/>
        <w:jc w:val="both"/>
      </w:pPr>
      <w:r>
        <w:rPr>
          <w:rFonts w:ascii="Times New Roman"/>
          <w:b w:val="false"/>
          <w:i w:val="false"/>
          <w:color w:val="000000"/>
          <w:sz w:val="28"/>
        </w:rPr>
        <w:t>
      3. 3 және 4-бағандарда есепті кезеңнің соңы мен басындағы жолдар бойынша деректердің мәндері мың теңгемен көрсетіледі.</w:t>
      </w:r>
    </w:p>
    <w:p>
      <w:pPr>
        <w:spacing w:after="0"/>
        <w:ind w:left="0"/>
        <w:jc w:val="both"/>
      </w:pPr>
      <w:r>
        <w:rPr>
          <w:rFonts w:ascii="Times New Roman"/>
          <w:b w:val="false"/>
          <w:i w:val="false"/>
          <w:color w:val="000000"/>
          <w:sz w:val="28"/>
        </w:rPr>
        <w:t>
      4. 100-жолда әлеуметтік медициналық сақтандыру қорының "1С:Кәсіпорын" бағдарламалық қамтамасыз ету деректеріне сәйкес қаржыландыру бойынша кірістердің барлық түрлері бойынша 101, 102, 103, 104, 105-жолдарда көрсетілген жиынтық сома көрсетіледі .</w:t>
      </w:r>
    </w:p>
    <w:p>
      <w:pPr>
        <w:spacing w:after="0"/>
        <w:ind w:left="0"/>
        <w:jc w:val="both"/>
      </w:pPr>
      <w:r>
        <w:rPr>
          <w:rFonts w:ascii="Times New Roman"/>
          <w:b w:val="false"/>
          <w:i w:val="false"/>
          <w:color w:val="000000"/>
          <w:sz w:val="28"/>
        </w:rPr>
        <w:t>
      5. 200-жолда әлеуметтік медициналық сақтандыру қорының "1С:Кәсіпорын" бағдарламалық қамтамасыз ету деректеріне сәйкес 201, 202-жолдарда көрсетілген өзге де кірістердің түрлері бойынша жиынтық сома көрсетіледі.</w:t>
      </w:r>
    </w:p>
    <w:p>
      <w:pPr>
        <w:spacing w:after="0"/>
        <w:ind w:left="0"/>
        <w:jc w:val="both"/>
      </w:pPr>
      <w:r>
        <w:rPr>
          <w:rFonts w:ascii="Times New Roman"/>
          <w:b w:val="false"/>
          <w:i w:val="false"/>
          <w:color w:val="000000"/>
          <w:sz w:val="28"/>
        </w:rPr>
        <w:t>
      6. 300-жолда әлеуметтік медициналық сақтандыру қорының "1С:Кәсіпорын" бағдарламалық қамтамасыз ету деректеріне сәйкес 301-жолда көрсетілген қаржыландыру бойынша шығыстардың барлық түрлері бойынша жиынтық сома көрсетіледі.</w:t>
      </w:r>
    </w:p>
    <w:p>
      <w:pPr>
        <w:spacing w:after="0"/>
        <w:ind w:left="0"/>
        <w:jc w:val="both"/>
      </w:pPr>
      <w:r>
        <w:rPr>
          <w:rFonts w:ascii="Times New Roman"/>
          <w:b w:val="false"/>
          <w:i w:val="false"/>
          <w:color w:val="000000"/>
          <w:sz w:val="28"/>
        </w:rPr>
        <w:t>
      7. 400-жолда әлеуметтік медициналық сақтандыру қорының "1С:Кәсіпорын" бағдарламалық қамтамасыз ету деректеріне сәйкес 401, 402-жолдарда көрсетілген өзге де шығыстардың барлық түрлері бойынша жиынтық сома көрсетіледі.</w:t>
      </w:r>
    </w:p>
    <w:p>
      <w:pPr>
        <w:spacing w:after="0"/>
        <w:ind w:left="0"/>
        <w:jc w:val="both"/>
      </w:pPr>
      <w:r>
        <w:rPr>
          <w:rFonts w:ascii="Times New Roman"/>
          <w:b w:val="false"/>
          <w:i w:val="false"/>
          <w:color w:val="000000"/>
          <w:sz w:val="28"/>
        </w:rPr>
        <w:t>
      8. 500-жолда барлық кірістер мен шығыстар арасындағы айырманы білдіретін таза инвестициялық кіріс көрсетіледі және 300 және 400-жолдар бойынша мәндерді шегергендегі 100 және 200-жолдардың сомасы ретінде айқындалады.</w:t>
      </w:r>
    </w:p>
    <w:p>
      <w:pPr>
        <w:spacing w:after="0"/>
        <w:ind w:left="0"/>
        <w:jc w:val="both"/>
      </w:pPr>
      <w:r>
        <w:rPr>
          <w:rFonts w:ascii="Times New Roman"/>
          <w:b w:val="false"/>
          <w:i w:val="false"/>
          <w:color w:val="000000"/>
          <w:sz w:val="28"/>
        </w:rPr>
        <w:t>
      9. 900-жолда МӘМС жүйесінің таза пайдасы (шығыны) көрсетіледі және 600, 700 және 800-жолдардың мәндерін шегергендегі 500-жолдың мәнімен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мақсаттағы қаржылық </w:t>
            </w:r>
            <w:r>
              <w:br/>
            </w:r>
            <w:r>
              <w:rPr>
                <w:rFonts w:ascii="Times New Roman"/>
                <w:b w:val="false"/>
                <w:i w:val="false"/>
                <w:color w:val="000000"/>
                <w:sz w:val="20"/>
              </w:rPr>
              <w:t xml:space="preserve">есептілікті жасауға арналған </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 жылғы ______________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қызметтеріне ақы төлеуге арналған ақшалай қаражаттың қозғалысы туралы есеп</w:t>
      </w:r>
    </w:p>
    <w:p>
      <w:pPr>
        <w:spacing w:after="0"/>
        <w:ind w:left="0"/>
        <w:jc w:val="both"/>
      </w:pPr>
      <w:r>
        <w:rPr>
          <w:rFonts w:ascii="Times New Roman"/>
          <w:b w:val="false"/>
          <w:i w:val="false"/>
          <w:color w:val="ff0000"/>
          <w:sz w:val="28"/>
        </w:rPr>
        <w:t xml:space="preserve">
      Ескерту. 18-қосымшамен толықтырылды – ҚР Денсаулық сақтау министрінің 13.11.2024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Ұсынылады: Қазақстан Республикасының Денсаулық сақтау министрлігіне </w:t>
      </w:r>
    </w:p>
    <w:p>
      <w:pPr>
        <w:spacing w:after="0"/>
        <w:ind w:left="0"/>
        <w:jc w:val="both"/>
      </w:pPr>
      <w:r>
        <w:rPr>
          <w:rFonts w:ascii="Times New Roman"/>
          <w:b w:val="false"/>
          <w:i w:val="false"/>
          <w:color w:val="000000"/>
          <w:sz w:val="28"/>
        </w:rPr>
        <w:t>
      Нысан жылдық қаржылық есептілік жиынтығына кіреді</w:t>
      </w:r>
    </w:p>
    <w:p>
      <w:pPr>
        <w:spacing w:after="0"/>
        <w:ind w:left="0"/>
        <w:jc w:val="both"/>
      </w:pPr>
      <w:r>
        <w:rPr>
          <w:rFonts w:ascii="Times New Roman"/>
          <w:b w:val="false"/>
          <w:i w:val="false"/>
          <w:color w:val="000000"/>
          <w:sz w:val="28"/>
        </w:rPr>
        <w:t xml:space="preserve">
      Нысан интернет-ресурста орналастырылған: https://www.gov.kz/memleket/entities/dsm/activities/directions?lang=kk </w:t>
      </w:r>
    </w:p>
    <w:p>
      <w:pPr>
        <w:spacing w:after="0"/>
        <w:ind w:left="0"/>
        <w:jc w:val="both"/>
      </w:pPr>
      <w:r>
        <w:rPr>
          <w:rFonts w:ascii="Times New Roman"/>
          <w:b w:val="false"/>
          <w:i w:val="false"/>
          <w:color w:val="000000"/>
          <w:sz w:val="28"/>
        </w:rPr>
        <w:t>
      Нысан атауы: МӘМС жүйесінде және ТМККК шеңберінде медициналық көмек көрсету бойынша денсаулық сақтау субъектілерінің қызметтеріне ақы төлеуге арналған ақшалай қаражаттың қозғалысы туралы есеп</w:t>
      </w:r>
    </w:p>
    <w:p>
      <w:pPr>
        <w:spacing w:after="0"/>
        <w:ind w:left="0"/>
        <w:jc w:val="both"/>
      </w:pPr>
      <w:r>
        <w:rPr>
          <w:rFonts w:ascii="Times New Roman"/>
          <w:b w:val="false"/>
          <w:i w:val="false"/>
          <w:color w:val="000000"/>
          <w:sz w:val="28"/>
        </w:rPr>
        <w:t>
      Индекс: 2-АҚҚЕ</w:t>
      </w:r>
    </w:p>
    <w:p>
      <w:pPr>
        <w:spacing w:after="0"/>
        <w:ind w:left="0"/>
        <w:jc w:val="both"/>
      </w:pPr>
      <w:r>
        <w:rPr>
          <w:rFonts w:ascii="Times New Roman"/>
          <w:b w:val="false"/>
          <w:i w:val="false"/>
          <w:color w:val="000000"/>
          <w:sz w:val="28"/>
        </w:rPr>
        <w:t>
      Жиілігі: жылдық</w:t>
      </w:r>
    </w:p>
    <w:p>
      <w:pPr>
        <w:spacing w:after="0"/>
        <w:ind w:left="0"/>
        <w:jc w:val="both"/>
      </w:pPr>
      <w:r>
        <w:rPr>
          <w:rFonts w:ascii="Times New Roman"/>
          <w:b w:val="false"/>
          <w:i w:val="false"/>
          <w:color w:val="000000"/>
          <w:sz w:val="28"/>
        </w:rPr>
        <w:t>
      Есептік кезең: 20 __ жылғы "____" __________ жағдай бойынша</w:t>
      </w:r>
    </w:p>
    <w:p>
      <w:pPr>
        <w:spacing w:after="0"/>
        <w:ind w:left="0"/>
        <w:jc w:val="both"/>
      </w:pPr>
      <w:r>
        <w:rPr>
          <w:rFonts w:ascii="Times New Roman"/>
          <w:b w:val="false"/>
          <w:i w:val="false"/>
          <w:color w:val="000000"/>
          <w:sz w:val="28"/>
        </w:rPr>
        <w:t>
      Ақпаратты ұсынатын тұлғалар тобы: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Ұсыну мерзімі: Қордың Директорлар кеңесі есептілікті алдын ала бекіткеннен кейін 10 күн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қаражаттарының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қаражатының түсімі, барлығы (110-нан 170-ке дейінгі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аударымдары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 барлығы (121,122,123 жолдарының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қызметтер көрсетуге ақы төлеу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қызметтеріне ақы төлеу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(мемлекет жарналарынсыз)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бойынша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 бойынша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корпорациясынан аударымдар мен жарналарды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қаражатының шығуы, барлығы (210-нан 260-қа дейінгі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субъектілеріне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 бойынша денсаулық сақтау субъектілерінің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субъектілеріне күтпеген шығыстарды жабуға арналған резерв есебінен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Қордың ағымдағы шоттарына комиссиялық сыйақы сомасын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және (немесе) жарналарды уақтылы және (немесе) толық төлемегені үшін төлеуші қате төлеген аударымдарды және (немесе) жарналарды және (немесе) өсімпұлдарды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Операциялық қызметтен түскен ақша қаражатының таза сомасы (100-жол-200-жол)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қаражаттарының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қаражатының түсімі, барлығы (410-дан 430-ға дейінгі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шоттан ақша қаражатын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инвестициялық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қаражатының шығуы, барлығы (510-дан 520-ға дейінгі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құралдарына орналастыру үшін инвестициялық шотқа ақша қаражатын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Инвестициялық қызметтен түскен ақша қаражатының таза сомасы (400-жол-500-жол)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Ақша қаражатының ұлғаюы + / - кемуі (300 жол + / - 600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Есепті кезеңнің басындағы ұлттық банктегі ағымдағы шоттағы ақшалай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Есепті кезеңнің соңындағы Ұлттық банктегі ағымдағы шоттағы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________________ _____ Руководитель: ________________ ______ </w:t>
      </w:r>
    </w:p>
    <w:p>
      <w:pPr>
        <w:spacing w:after="0"/>
        <w:ind w:left="0"/>
        <w:jc w:val="both"/>
      </w:pPr>
      <w:r>
        <w:rPr>
          <w:rFonts w:ascii="Times New Roman"/>
          <w:b w:val="false"/>
          <w:i w:val="false"/>
          <w:color w:val="000000"/>
          <w:sz w:val="28"/>
        </w:rPr>
        <w:t>
      (Тегі, аты, әкесінің аты (бар болған жайғдайда) (қолы) фамилия, имя, отчество (при его наличии) (подпись)</w:t>
      </w:r>
    </w:p>
    <w:p>
      <w:pPr>
        <w:spacing w:after="0"/>
        <w:ind w:left="0"/>
        <w:jc w:val="both"/>
      </w:pPr>
      <w:r>
        <w:rPr>
          <w:rFonts w:ascii="Times New Roman"/>
          <w:b w:val="false"/>
          <w:i w:val="false"/>
          <w:color w:val="000000"/>
          <w:sz w:val="28"/>
        </w:rPr>
        <w:t xml:space="preserve">
      Бас бухгалтер: ______________ _________ Главный бухгалтер: _____________ _______ </w:t>
      </w:r>
    </w:p>
    <w:p>
      <w:pPr>
        <w:spacing w:after="0"/>
        <w:ind w:left="0"/>
        <w:jc w:val="both"/>
      </w:pPr>
      <w:r>
        <w:rPr>
          <w:rFonts w:ascii="Times New Roman"/>
          <w:b w:val="false"/>
          <w:i w:val="false"/>
          <w:color w:val="000000"/>
          <w:sz w:val="28"/>
        </w:rPr>
        <w:t>
      (Тегі, аты, әкесінің аты (бар болған жайғдайда) (қолы) (фамилия, имя, отчество (при его наличии) (подпись)</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мақсаттағы қаржылық </w:t>
            </w:r>
            <w:r>
              <w:br/>
            </w:r>
            <w:r>
              <w:rPr>
                <w:rFonts w:ascii="Times New Roman"/>
                <w:b w:val="false"/>
                <w:i w:val="false"/>
                <w:color w:val="000000"/>
                <w:sz w:val="20"/>
              </w:rPr>
              <w:t xml:space="preserve">есептілікті жасауға арналған </w:t>
            </w:r>
            <w:r>
              <w:br/>
            </w:r>
            <w:r>
              <w:rPr>
                <w:rFonts w:ascii="Times New Roman"/>
                <w:b w:val="false"/>
                <w:i w:val="false"/>
                <w:color w:val="000000"/>
                <w:sz w:val="20"/>
              </w:rPr>
              <w:t xml:space="preserve">нысанға қосымша </w:t>
            </w:r>
          </w:p>
        </w:tc>
      </w:tr>
    </w:tbl>
    <w:p>
      <w:pPr>
        <w:spacing w:after="0"/>
        <w:ind w:left="0"/>
        <w:jc w:val="left"/>
      </w:pPr>
      <w:r>
        <w:rPr>
          <w:rFonts w:ascii="Times New Roman"/>
          <w:b/>
          <w:i w:val="false"/>
          <w:color w:val="000000"/>
        </w:rPr>
        <w:t xml:space="preserve">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қызметтеріне ақы төлеуге арналған ақшалай қаражаттың қозғалысы туралы есеп" арнайы мақсаттағы қаржылық есептілікті дайындауға арналған нысанды толтыру бойынша түсіндірме</w:t>
      </w:r>
    </w:p>
    <w:p>
      <w:pPr>
        <w:spacing w:after="0"/>
        <w:ind w:left="0"/>
        <w:jc w:val="both"/>
      </w:pPr>
      <w:r>
        <w:rPr>
          <w:rFonts w:ascii="Times New Roman"/>
          <w:b w:val="false"/>
          <w:i w:val="false"/>
          <w:color w:val="000000"/>
          <w:sz w:val="28"/>
        </w:rPr>
        <w:t>
      1. 1-бағанда ақша қаражатының түсімдері мен шығуы баптарының атауы көрсетіледі.</w:t>
      </w:r>
    </w:p>
    <w:p>
      <w:pPr>
        <w:spacing w:after="0"/>
        <w:ind w:left="0"/>
        <w:jc w:val="both"/>
      </w:pPr>
      <w:r>
        <w:rPr>
          <w:rFonts w:ascii="Times New Roman"/>
          <w:b w:val="false"/>
          <w:i w:val="false"/>
          <w:color w:val="000000"/>
          <w:sz w:val="28"/>
        </w:rPr>
        <w:t xml:space="preserve">
      2. 2-бағанда жол коды көрсетіледі. </w:t>
      </w:r>
    </w:p>
    <w:p>
      <w:pPr>
        <w:spacing w:after="0"/>
        <w:ind w:left="0"/>
        <w:jc w:val="both"/>
      </w:pPr>
      <w:r>
        <w:rPr>
          <w:rFonts w:ascii="Times New Roman"/>
          <w:b w:val="false"/>
          <w:i w:val="false"/>
          <w:color w:val="000000"/>
          <w:sz w:val="28"/>
        </w:rPr>
        <w:t>
      3. 3 және 4-бағандарда есепті кезеңнің соңы мен басындағы жолдар бойынша деректердің мәндері мың теңгемен көрсетіледі.</w:t>
      </w:r>
    </w:p>
    <w:p>
      <w:pPr>
        <w:spacing w:after="0"/>
        <w:ind w:left="0"/>
        <w:jc w:val="both"/>
      </w:pPr>
      <w:r>
        <w:rPr>
          <w:rFonts w:ascii="Times New Roman"/>
          <w:b w:val="false"/>
          <w:i w:val="false"/>
          <w:color w:val="000000"/>
          <w:sz w:val="28"/>
        </w:rPr>
        <w:t>
      4. 100-жолда әлеуметтік медициналық сақтандыру қорының "1С:Кәсіпорын" бағдарламалық қамтамасыз ету деректеріне сәйкес 110, 120, 130, 140, 150, 160, 170-жолдарда көрсетілген операциялық қызметтен түсетін түсімдердің барлық түрлері бойынша жиынтық сома көрсетіледі.</w:t>
      </w:r>
    </w:p>
    <w:p>
      <w:pPr>
        <w:spacing w:after="0"/>
        <w:ind w:left="0"/>
        <w:jc w:val="both"/>
      </w:pPr>
      <w:r>
        <w:rPr>
          <w:rFonts w:ascii="Times New Roman"/>
          <w:b w:val="false"/>
          <w:i w:val="false"/>
          <w:color w:val="000000"/>
          <w:sz w:val="28"/>
        </w:rPr>
        <w:t>
      5. 120-жолда әлеуметтік медициналық сақтандыру қорының "1С:Кәсіпорын" бағдарламалық қамтамасыз ету деректеріне сәйкес 121, 122, 123-жолдарда көрсетілген нысаналы жарнаның барлық түрлері бойынша жиынтық сома.</w:t>
      </w:r>
    </w:p>
    <w:p>
      <w:pPr>
        <w:spacing w:after="0"/>
        <w:ind w:left="0"/>
        <w:jc w:val="both"/>
      </w:pPr>
      <w:r>
        <w:rPr>
          <w:rFonts w:ascii="Times New Roman"/>
          <w:b w:val="false"/>
          <w:i w:val="false"/>
          <w:color w:val="000000"/>
          <w:sz w:val="28"/>
        </w:rPr>
        <w:t>
      6. 200-жолда әлеуметтік медициналық сақтандыру қорының "1С:Кәсіпорын" бағдарламалық қамтамасыз ету деректеріне сәйкес 210, 220, 230, 240, 250, 260-жолдарда көрсетілген операциялық қызметтен шығудың барлық түрлері бойынша жиынтық сома көрсетіледі.</w:t>
      </w:r>
    </w:p>
    <w:p>
      <w:pPr>
        <w:spacing w:after="0"/>
        <w:ind w:left="0"/>
        <w:jc w:val="both"/>
      </w:pPr>
      <w:r>
        <w:rPr>
          <w:rFonts w:ascii="Times New Roman"/>
          <w:b w:val="false"/>
          <w:i w:val="false"/>
          <w:color w:val="000000"/>
          <w:sz w:val="28"/>
        </w:rPr>
        <w:t>
      7. 300-жолда операциялық қызметтен түскен ақша қаражатының таза сомасы көрсетіледі және 100 және 200-жолдар мәндерінің айырмасы ретінде айқындалады.</w:t>
      </w:r>
    </w:p>
    <w:p>
      <w:pPr>
        <w:spacing w:after="0"/>
        <w:ind w:left="0"/>
        <w:jc w:val="both"/>
      </w:pPr>
      <w:r>
        <w:rPr>
          <w:rFonts w:ascii="Times New Roman"/>
          <w:b w:val="false"/>
          <w:i w:val="false"/>
          <w:color w:val="000000"/>
          <w:sz w:val="28"/>
        </w:rPr>
        <w:t>
      8. 400-жолда әлеуметтік медициналық сақтандыру қорының "1С:Кәсіпорын" бағдарламалық қамтамасыз ету деректеріне сәйкес 410, 420, 430-жолдарда көрсетілген инвестициялық қызметтен түсетін түсімдердің барлық түрлері бойынша жиынтық сома көрсетіледі.</w:t>
      </w:r>
    </w:p>
    <w:p>
      <w:pPr>
        <w:spacing w:after="0"/>
        <w:ind w:left="0"/>
        <w:jc w:val="both"/>
      </w:pPr>
      <w:r>
        <w:rPr>
          <w:rFonts w:ascii="Times New Roman"/>
          <w:b w:val="false"/>
          <w:i w:val="false"/>
          <w:color w:val="000000"/>
          <w:sz w:val="28"/>
        </w:rPr>
        <w:t>
      9. 500-жолда әлеуметтік медициналық сақтандыру қорының "1С:Кәсіпорын" бағдарламалық қамтамасыз ету деректеріне сәйкес 510, 520-жолдарда көрсетілген инвестициялық қызметтен шығудың барлық түрлері бойынша жиынтық сома көрсетіледі.</w:t>
      </w:r>
    </w:p>
    <w:p>
      <w:pPr>
        <w:spacing w:after="0"/>
        <w:ind w:left="0"/>
        <w:jc w:val="both"/>
      </w:pPr>
      <w:r>
        <w:rPr>
          <w:rFonts w:ascii="Times New Roman"/>
          <w:b w:val="false"/>
          <w:i w:val="false"/>
          <w:color w:val="000000"/>
          <w:sz w:val="28"/>
        </w:rPr>
        <w:t>
      10. 600-жолда инвестициялық қызметтен түскен ақша қаражатының таза сомасы көрсетіледі және 400 және 500-жолдар мәндерінің айырмасы ретінде айқындалады.</w:t>
      </w:r>
    </w:p>
    <w:p>
      <w:pPr>
        <w:spacing w:after="0"/>
        <w:ind w:left="0"/>
        <w:jc w:val="both"/>
      </w:pPr>
      <w:r>
        <w:rPr>
          <w:rFonts w:ascii="Times New Roman"/>
          <w:b w:val="false"/>
          <w:i w:val="false"/>
          <w:color w:val="000000"/>
          <w:sz w:val="28"/>
        </w:rPr>
        <w:t>
      11. 700-жолда ақша қаражатының ұлғаю/кему сомасы көрсетіледі және 300 және 600-жолдар мәндерінің айырмасы ретінде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мақсаттағы қаржылық </w:t>
            </w:r>
            <w:r>
              <w:br/>
            </w:r>
            <w:r>
              <w:rPr>
                <w:rFonts w:ascii="Times New Roman"/>
                <w:b w:val="false"/>
                <w:i w:val="false"/>
                <w:color w:val="000000"/>
                <w:sz w:val="20"/>
              </w:rPr>
              <w:t xml:space="preserve">есептілікті жасауға арналған </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жылғы _____________  міндетті әлеуметтік медициналық сақтандыру жүйесінің таза активтеріндегі өзгерістер туралы есеп</w:t>
            </w:r>
          </w:p>
          <w:p>
            <w:pPr>
              <w:spacing w:after="20"/>
              <w:ind w:left="20"/>
              <w:jc w:val="both"/>
            </w:pPr>
            <w:r>
              <w:rPr>
                <w:rFonts w:ascii="Times New Roman"/>
                <w:b w:val="false"/>
                <w:i w:val="false"/>
                <w:color w:val="ff0000"/>
                <w:sz w:val="20"/>
              </w:rPr>
              <w:t xml:space="preserve">
Ескерту. 19-қосымшамен толықтырылды – ҚР Денсаулық сақтау министрінің 13.11.2024 </w:t>
            </w:r>
            <w:r>
              <w:rPr>
                <w:rFonts w:ascii="Times New Roman"/>
                <w:b w:val="false"/>
                <w:i w:val="false"/>
                <w:color w:val="ff0000"/>
                <w:sz w:val="20"/>
              </w:rPr>
              <w:t>№ 94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Ұсынылады: Қазақстан Республикасының Денсаулық сақтау министрлігіне </w:t>
            </w:r>
          </w:p>
          <w:p>
            <w:pPr>
              <w:spacing w:after="20"/>
              <w:ind w:left="20"/>
              <w:jc w:val="both"/>
            </w:pPr>
            <w:r>
              <w:rPr>
                <w:rFonts w:ascii="Times New Roman"/>
                <w:b w:val="false"/>
                <w:i w:val="false"/>
                <w:color w:val="000000"/>
                <w:sz w:val="20"/>
              </w:rPr>
              <w:t xml:space="preserve">
Арнайы мақсаттағы қаржылық есептілікті жасауға арналған нысанға қосымша </w:t>
            </w:r>
          </w:p>
          <w:p>
            <w:pPr>
              <w:spacing w:after="20"/>
              <w:ind w:left="20"/>
              <w:jc w:val="both"/>
            </w:pPr>
            <w:r>
              <w:rPr>
                <w:rFonts w:ascii="Times New Roman"/>
                <w:b w:val="false"/>
                <w:i w:val="false"/>
                <w:color w:val="000000"/>
                <w:sz w:val="20"/>
              </w:rPr>
              <w:t xml:space="preserve">
Нысан интернет-ресурста орналастырылған: https://www.gov.kz/memleket/entities/dsm/activities/directions?lang=kk </w:t>
            </w:r>
          </w:p>
          <w:p>
            <w:pPr>
              <w:spacing w:after="20"/>
              <w:ind w:left="20"/>
              <w:jc w:val="both"/>
            </w:pPr>
            <w:r>
              <w:rPr>
                <w:rFonts w:ascii="Times New Roman"/>
                <w:b w:val="false"/>
                <w:i w:val="false"/>
                <w:color w:val="000000"/>
                <w:sz w:val="20"/>
              </w:rPr>
              <w:t>
Нысан атауы: Міндетті әлеуметтік медициналық сақтандыру жүйесінің таза активтеріндегі өзгерістер туралы есеп</w:t>
            </w:r>
          </w:p>
          <w:p>
            <w:pPr>
              <w:spacing w:after="20"/>
              <w:ind w:left="20"/>
              <w:jc w:val="both"/>
            </w:pPr>
            <w:r>
              <w:rPr>
                <w:rFonts w:ascii="Times New Roman"/>
                <w:b w:val="false"/>
                <w:i w:val="false"/>
                <w:color w:val="000000"/>
                <w:sz w:val="20"/>
              </w:rPr>
              <w:t>
Индекс: 4-ТАӨЕ</w:t>
            </w:r>
          </w:p>
          <w:p>
            <w:pPr>
              <w:spacing w:after="20"/>
              <w:ind w:left="20"/>
              <w:jc w:val="both"/>
            </w:pPr>
            <w:r>
              <w:rPr>
                <w:rFonts w:ascii="Times New Roman"/>
                <w:b w:val="false"/>
                <w:i w:val="false"/>
                <w:color w:val="000000"/>
                <w:sz w:val="20"/>
              </w:rPr>
              <w:t>
Жиілігі: жылдық</w:t>
            </w:r>
          </w:p>
          <w:p>
            <w:pPr>
              <w:spacing w:after="20"/>
              <w:ind w:left="20"/>
              <w:jc w:val="both"/>
            </w:pPr>
            <w:r>
              <w:rPr>
                <w:rFonts w:ascii="Times New Roman"/>
                <w:b w:val="false"/>
                <w:i w:val="false"/>
                <w:color w:val="000000"/>
                <w:sz w:val="20"/>
              </w:rPr>
              <w:t>
Есептік кезең: 20 __ жылғы "____" __________ жағдай бойынша</w:t>
            </w:r>
          </w:p>
          <w:p>
            <w:pPr>
              <w:spacing w:after="20"/>
              <w:ind w:left="20"/>
              <w:jc w:val="both"/>
            </w:pPr>
            <w:r>
              <w:rPr>
                <w:rFonts w:ascii="Times New Roman"/>
                <w:b w:val="false"/>
                <w:i w:val="false"/>
                <w:color w:val="000000"/>
                <w:sz w:val="20"/>
              </w:rPr>
              <w:t>
Ақпаратты ұсынатын тұлғалар тобы: "Әлеуметтік медициналық сақтандыру қоры" коммерциялық емес акционерлік қоғамы</w:t>
            </w:r>
          </w:p>
          <w:p>
            <w:pPr>
              <w:spacing w:after="20"/>
              <w:ind w:left="20"/>
              <w:jc w:val="both"/>
            </w:pPr>
            <w:r>
              <w:rPr>
                <w:rFonts w:ascii="Times New Roman"/>
                <w:b w:val="false"/>
                <w:i w:val="false"/>
                <w:color w:val="000000"/>
                <w:sz w:val="20"/>
              </w:rPr>
              <w:t>
Ұсыну мерзімі: Қордың Директорлар кеңесі есептілікті алдын ала бекіткеннен кейін 10 күн ішінде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05100" cy="3302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Жинау әдісі: электронды түрде</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Активтердің түсімі (110-дан 170-ке дейінгі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аударымдары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 барлығы (121,122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қызметтеріне ақы төлеу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(мемлекет жарналарынсыз)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бойынша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 бойынша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инвестициялық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Активтердің шығуы (210-нан 270-ке дейінгі 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актілері бойынша денсаулық сақтау субъектілері алдында міндеттемелер қабылданды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алдында күтпеген шығыстарды жабуға арналған резерв есебінен міндеттемелер қабылданды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комиссиялық сыйақы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және (немесе) жарналарды уақтылы және (немесе) толық төлемегені үшін төлеуші қате Төлеген аударымдарды және (немесе) жарналарды және (немесе) өсімпұлдарды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шығыстарды жабуға арналған резерв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инвестицияланбайтын қалдыққа резерв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өзге де шығулары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активтердегі өзгерістер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Есепті кезеңнің басындағы таза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соңындағы таза активтер (400-жол + 100-жол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Басқарма Төрағасы: ____________ _______ Руководитель: _________________ ______ </w:t>
      </w:r>
    </w:p>
    <w:p>
      <w:pPr>
        <w:spacing w:after="0"/>
        <w:ind w:left="0"/>
        <w:jc w:val="both"/>
      </w:pPr>
      <w:r>
        <w:rPr>
          <w:rFonts w:ascii="Times New Roman"/>
          <w:b w:val="false"/>
          <w:i w:val="false"/>
          <w:color w:val="000000"/>
          <w:sz w:val="28"/>
        </w:rPr>
        <w:t>
      (Тегі, аты, әкесінің аты (бар болған жайғдайда) (қолы) (фамилия, имя, отчество (при его наличии) (подпись)</w:t>
      </w:r>
    </w:p>
    <w:p>
      <w:pPr>
        <w:spacing w:after="0"/>
        <w:ind w:left="0"/>
        <w:jc w:val="both"/>
      </w:pPr>
      <w:r>
        <w:rPr>
          <w:rFonts w:ascii="Times New Roman"/>
          <w:b w:val="false"/>
          <w:i w:val="false"/>
          <w:color w:val="000000"/>
          <w:sz w:val="28"/>
        </w:rPr>
        <w:t xml:space="preserve">
      Бас бухгалтер: _______________ ________ Главный бухгалтер: ___________ _________ </w:t>
      </w:r>
    </w:p>
    <w:p>
      <w:pPr>
        <w:spacing w:after="0"/>
        <w:ind w:left="0"/>
        <w:jc w:val="both"/>
      </w:pPr>
      <w:r>
        <w:rPr>
          <w:rFonts w:ascii="Times New Roman"/>
          <w:b w:val="false"/>
          <w:i w:val="false"/>
          <w:color w:val="000000"/>
          <w:sz w:val="28"/>
        </w:rPr>
        <w:t>
      (Тегі, аты, әкесінің аты (бар болған жайғдайда) (қолы) (фамилия, имя, отчество (при его наличии) (подпись)</w:t>
      </w:r>
    </w:p>
    <w:p>
      <w:pPr>
        <w:spacing w:after="0"/>
        <w:ind w:left="0"/>
        <w:jc w:val="both"/>
      </w:pPr>
      <w:r>
        <w:rPr>
          <w:rFonts w:ascii="Times New Roman"/>
          <w:b w:val="false"/>
          <w:i w:val="false"/>
          <w:color w:val="000000"/>
          <w:sz w:val="28"/>
        </w:rPr>
        <w:t>
      Мөр орны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мақсаттағы қаржылық </w:t>
            </w:r>
            <w:r>
              <w:br/>
            </w:r>
            <w:r>
              <w:rPr>
                <w:rFonts w:ascii="Times New Roman"/>
                <w:b w:val="false"/>
                <w:i w:val="false"/>
                <w:color w:val="000000"/>
                <w:sz w:val="20"/>
              </w:rPr>
              <w:t xml:space="preserve">есептілікті жасауға арналған </w:t>
            </w:r>
            <w:r>
              <w:br/>
            </w:r>
            <w:r>
              <w:rPr>
                <w:rFonts w:ascii="Times New Roman"/>
                <w:b w:val="false"/>
                <w:i w:val="false"/>
                <w:color w:val="000000"/>
                <w:sz w:val="20"/>
              </w:rPr>
              <w:t>нысанға қосымша</w:t>
            </w:r>
          </w:p>
        </w:tc>
      </w:tr>
    </w:tbl>
    <w:p>
      <w:pPr>
        <w:spacing w:after="0"/>
        <w:ind w:left="0"/>
        <w:jc w:val="left"/>
      </w:pPr>
      <w:r>
        <w:rPr>
          <w:rFonts w:ascii="Times New Roman"/>
          <w:b/>
          <w:i w:val="false"/>
          <w:color w:val="000000"/>
        </w:rPr>
        <w:t xml:space="preserve"> "Міндетті әлеуметтік медициналық сақтандыру жүйесінің таза активтеріндегі өзгерістер туралы есеп" арнайы мақсаттағы қаржылық есептілікті дайындауға арналған нысанды толтыру бойынша түсіндірме</w:t>
      </w:r>
    </w:p>
    <w:p>
      <w:pPr>
        <w:spacing w:after="0"/>
        <w:ind w:left="0"/>
        <w:jc w:val="both"/>
      </w:pPr>
      <w:r>
        <w:rPr>
          <w:rFonts w:ascii="Times New Roman"/>
          <w:b w:val="false"/>
          <w:i w:val="false"/>
          <w:color w:val="000000"/>
          <w:sz w:val="28"/>
        </w:rPr>
        <w:t>
      1. 1-бағанда МӘМС жүйесі активтерінің түсімдері мен шығулары баптарының атауы көрсетіледі.</w:t>
      </w:r>
    </w:p>
    <w:p>
      <w:pPr>
        <w:spacing w:after="0"/>
        <w:ind w:left="0"/>
        <w:jc w:val="both"/>
      </w:pPr>
      <w:r>
        <w:rPr>
          <w:rFonts w:ascii="Times New Roman"/>
          <w:b w:val="false"/>
          <w:i w:val="false"/>
          <w:color w:val="000000"/>
          <w:sz w:val="28"/>
        </w:rPr>
        <w:t xml:space="preserve">
      2. 2-бағанда жол коды көрсетіледі. </w:t>
      </w:r>
    </w:p>
    <w:p>
      <w:pPr>
        <w:spacing w:after="0"/>
        <w:ind w:left="0"/>
        <w:jc w:val="both"/>
      </w:pPr>
      <w:r>
        <w:rPr>
          <w:rFonts w:ascii="Times New Roman"/>
          <w:b w:val="false"/>
          <w:i w:val="false"/>
          <w:color w:val="000000"/>
          <w:sz w:val="28"/>
        </w:rPr>
        <w:t>
      3. 3 және 4-бағандарда есепті кезеңнің соңы мен басындағы мерзімдер бойынша деректердің мәндері мың теңгемен көрсетіледі.</w:t>
      </w:r>
    </w:p>
    <w:p>
      <w:pPr>
        <w:spacing w:after="0"/>
        <w:ind w:left="0"/>
        <w:jc w:val="both"/>
      </w:pPr>
      <w:r>
        <w:rPr>
          <w:rFonts w:ascii="Times New Roman"/>
          <w:b w:val="false"/>
          <w:i w:val="false"/>
          <w:color w:val="000000"/>
          <w:sz w:val="28"/>
        </w:rPr>
        <w:t>
      4. 100-жолда әлеуметтік медициналық сақтандыру қорының "1С:Кәсіпорын" бағдарламалық қамтамасыз ету деректеріне сәйкес МӘМС жүйесі активтері түсімдерінің барлық түрлері бойынша 110, 120, 130, 140, 150, 160, 170-жолдарда көрсетілген жиынтық сома көрсетіледі.</w:t>
      </w:r>
    </w:p>
    <w:p>
      <w:pPr>
        <w:spacing w:after="0"/>
        <w:ind w:left="0"/>
        <w:jc w:val="both"/>
      </w:pPr>
      <w:r>
        <w:rPr>
          <w:rFonts w:ascii="Times New Roman"/>
          <w:b w:val="false"/>
          <w:i w:val="false"/>
          <w:color w:val="000000"/>
          <w:sz w:val="28"/>
        </w:rPr>
        <w:t>
      5. 120-жолда әлеуметтік медициналық сақтандыру қорының "1С:Кәсіпорын" бағдарламалық қамтамасыз ету деректеріне сәйкес 121, 122-жолдарда көрсетілген нысаналы жарнаның түрлері бойынша жиынтық сома көрсетіледі.</w:t>
      </w:r>
    </w:p>
    <w:p>
      <w:pPr>
        <w:spacing w:after="0"/>
        <w:ind w:left="0"/>
        <w:jc w:val="both"/>
      </w:pPr>
      <w:r>
        <w:rPr>
          <w:rFonts w:ascii="Times New Roman"/>
          <w:b w:val="false"/>
          <w:i w:val="false"/>
          <w:color w:val="000000"/>
          <w:sz w:val="28"/>
        </w:rPr>
        <w:t>
      6. 200-жолда әлеуметтік медициналық сақтандыру қорының "1С:Кәсіпорын" бағдарламалық қамтамасыз ету деректеріне сәйкес МӘМС жүйесі активтерінің шығуының барлық түрлері бойынша 210, 220, 230, 240, 250, 260, 270-жолдарда көрсетілген жиынтық сома көрсетіледі.</w:t>
      </w:r>
    </w:p>
    <w:p>
      <w:pPr>
        <w:spacing w:after="0"/>
        <w:ind w:left="0"/>
        <w:jc w:val="both"/>
      </w:pPr>
      <w:r>
        <w:rPr>
          <w:rFonts w:ascii="Times New Roman"/>
          <w:b w:val="false"/>
          <w:i w:val="false"/>
          <w:color w:val="000000"/>
          <w:sz w:val="28"/>
        </w:rPr>
        <w:t>
      7. 300-жолда МӘМС жүйесінің таза активтеріндегі өзгерістер сомасы көрсетіледі, ол 100 және 200-жолдар мәндерінің айырмасы ретінде айқындалады.</w:t>
      </w:r>
    </w:p>
    <w:p>
      <w:pPr>
        <w:spacing w:after="0"/>
        <w:ind w:left="0"/>
        <w:jc w:val="both"/>
      </w:pPr>
      <w:r>
        <w:rPr>
          <w:rFonts w:ascii="Times New Roman"/>
          <w:b w:val="false"/>
          <w:i w:val="false"/>
          <w:color w:val="000000"/>
          <w:sz w:val="28"/>
        </w:rPr>
        <w:t>
      8. 500-жолда МӘМС жүйесінің есепті кезеңнің соңындағы таза активтерінің сомасы көрсетіледі, ол мынадай: 400-жол+ 100-жол-200-жол түрде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 xml:space="preserve">21-қосымша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24" w:id="24"/>
    <w:p>
      <w:pPr>
        <w:spacing w:after="0"/>
        <w:ind w:left="0"/>
        <w:jc w:val="left"/>
      </w:pPr>
      <w:r>
        <w:rPr>
          <w:rFonts w:ascii="Times New Roman"/>
          <w:b/>
          <w:i w:val="false"/>
          <w:color w:val="000000"/>
        </w:rPr>
        <w:t xml:space="preserve"> Әлеуметтік медициналық сақтандыру қорының өңірлер бөлінісінде міндетті әлеуметтік медициналық сақтандыру жүйесіндегі көрсетілетін қызметтерге ақы төлеуге аударымдарын және (немесе) жарналарын пайдалануы туралы есеп</w:t>
      </w:r>
    </w:p>
    <w:bookmarkEnd w:id="24"/>
    <w:p>
      <w:pPr>
        <w:spacing w:after="0"/>
        <w:ind w:left="0"/>
        <w:jc w:val="both"/>
      </w:pPr>
      <w:r>
        <w:rPr>
          <w:rFonts w:ascii="Times New Roman"/>
          <w:b w:val="false"/>
          <w:i w:val="false"/>
          <w:color w:val="ff0000"/>
          <w:sz w:val="28"/>
        </w:rPr>
        <w:t xml:space="preserve">
      Ескерту. Бұйрық 21-қосымшамен толықтырылды - ҚР Денсаулық сақтау министрінің 12.07.2021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2017 жылғы 16 тамыздағы </w:t>
            </w:r>
            <w:r>
              <w:br/>
            </w:r>
            <w:r>
              <w:rPr>
                <w:rFonts w:ascii="Times New Roman"/>
                <w:b w:val="false"/>
                <w:i w:val="false"/>
                <w:color w:val="000000"/>
                <w:sz w:val="20"/>
              </w:rPr>
              <w:t>№ 612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27" w:id="25"/>
    <w:p>
      <w:pPr>
        <w:spacing w:after="0"/>
        <w:ind w:left="0"/>
        <w:jc w:val="left"/>
      </w:pPr>
      <w:r>
        <w:rPr>
          <w:rFonts w:ascii="Times New Roman"/>
          <w:b/>
          <w:i w:val="false"/>
          <w:color w:val="000000"/>
        </w:rPr>
        <w:t xml:space="preserve"> Әлеуметтік медициналық сақтандыру қорының міндетті әлеуметтік медициналық сақтандыру жүйесінде көрсетілетін қызметтерге ақы төлеуге аударымдарын және (немесе) жарналарын пайдалануы туралы есеп</w:t>
      </w:r>
    </w:p>
    <w:bookmarkEnd w:id="25"/>
    <w:p>
      <w:pPr>
        <w:spacing w:after="0"/>
        <w:ind w:left="0"/>
        <w:jc w:val="both"/>
      </w:pPr>
      <w:r>
        <w:rPr>
          <w:rFonts w:ascii="Times New Roman"/>
          <w:b w:val="false"/>
          <w:i w:val="false"/>
          <w:color w:val="ff0000"/>
          <w:sz w:val="28"/>
        </w:rPr>
        <w:t xml:space="preserve">
      Ескерту. Бұйрық 22-қосымшамен толықтырылды - ҚР Денсаулық сақтау министрінің 12.07.2021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30" w:id="26"/>
    <w:p>
      <w:pPr>
        <w:spacing w:after="0"/>
        <w:ind w:left="0"/>
        <w:jc w:val="left"/>
      </w:pPr>
      <w:r>
        <w:rPr>
          <w:rFonts w:ascii="Times New Roman"/>
          <w:b/>
          <w:i w:val="false"/>
          <w:color w:val="000000"/>
        </w:rPr>
        <w:t xml:space="preserve"> Міндетті әлеуметтік медициналық сақтандыру жүйесінде амбулаториялық жағдайларда мамандандырылған медициналық көмек көрсету бойынша көрсетілетін қызметтерге ақы төлеуге әлеуметтік медициналық сақтандыру қорының аударымдарды және (немесе) жарналарды пайдалануы туралы есеп</w:t>
      </w:r>
    </w:p>
    <w:bookmarkEnd w:id="26"/>
    <w:p>
      <w:pPr>
        <w:spacing w:after="0"/>
        <w:ind w:left="0"/>
        <w:jc w:val="both"/>
      </w:pPr>
      <w:r>
        <w:rPr>
          <w:rFonts w:ascii="Times New Roman"/>
          <w:b w:val="false"/>
          <w:i w:val="false"/>
          <w:color w:val="ff0000"/>
          <w:sz w:val="28"/>
        </w:rPr>
        <w:t xml:space="preserve">
      Ескерту. Бұйрық 23-қосымшамен толықтырылды - ҚР Денсаулық сақтау министрінің 12.07.2021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2017 жылғы 16 тамыздағы </w:t>
            </w:r>
            <w:r>
              <w:br/>
            </w:r>
            <w:r>
              <w:rPr>
                <w:rFonts w:ascii="Times New Roman"/>
                <w:b w:val="false"/>
                <w:i w:val="false"/>
                <w:color w:val="000000"/>
                <w:sz w:val="20"/>
              </w:rPr>
              <w:t>№ 612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33" w:id="27"/>
    <w:p>
      <w:pPr>
        <w:spacing w:after="0"/>
        <w:ind w:left="0"/>
        <w:jc w:val="left"/>
      </w:pPr>
      <w:r>
        <w:rPr>
          <w:rFonts w:ascii="Times New Roman"/>
          <w:b/>
          <w:i w:val="false"/>
          <w:color w:val="000000"/>
        </w:rPr>
        <w:t xml:space="preserve"> Міндетті әлеуметтік медициналық сақтандыру жүйесіндегі стационарды алмастыратын жағдайларда мамандандырылған медициналық көмек көрсету бойынша көрсетілетін қызметтерге ақы төлеуге әлеуметтік медициналық сақтандыру қорының аударымдарды және (немесе) жарналарды пайдалануы туралы есеп</w:t>
      </w:r>
    </w:p>
    <w:bookmarkEnd w:id="27"/>
    <w:p>
      <w:pPr>
        <w:spacing w:after="0"/>
        <w:ind w:left="0"/>
        <w:jc w:val="both"/>
      </w:pPr>
      <w:r>
        <w:rPr>
          <w:rFonts w:ascii="Times New Roman"/>
          <w:b w:val="false"/>
          <w:i w:val="false"/>
          <w:color w:val="ff0000"/>
          <w:sz w:val="28"/>
        </w:rPr>
        <w:t xml:space="preserve">
      Ескерту. Бұйрық 24-қосымшамен толықтырылды - ҚР Денсаулық сақтау министрінің 12.07.2021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36" w:id="28"/>
    <w:p>
      <w:pPr>
        <w:spacing w:after="0"/>
        <w:ind w:left="0"/>
        <w:jc w:val="left"/>
      </w:pPr>
      <w:r>
        <w:rPr>
          <w:rFonts w:ascii="Times New Roman"/>
          <w:b/>
          <w:i w:val="false"/>
          <w:color w:val="000000"/>
        </w:rPr>
        <w:t xml:space="preserve"> Міндетті әлеуметтік медициналық сақтандыру жүйесінде стационарлық жағдайларда мамандандырылған медициналық көмек көрсету бойынша көрсетілетін қызметтерге ақы төлеуге әлеуметтік медициналық сақтандыру қорының аударымдарды және (немесе) жарналарды пайдалануы туралы есеп</w:t>
      </w:r>
    </w:p>
    <w:bookmarkEnd w:id="28"/>
    <w:p>
      <w:pPr>
        <w:spacing w:after="0"/>
        <w:ind w:left="0"/>
        <w:jc w:val="both"/>
      </w:pPr>
      <w:r>
        <w:rPr>
          <w:rFonts w:ascii="Times New Roman"/>
          <w:b w:val="false"/>
          <w:i w:val="false"/>
          <w:color w:val="ff0000"/>
          <w:sz w:val="28"/>
        </w:rPr>
        <w:t xml:space="preserve">
      Ескерту. Бұйрық 25-қосымшамен толықтырылды - ҚР Денсаулық сақтау министрінің 12.07.2021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p>
      <w:pPr>
        <w:spacing w:after="0"/>
        <w:ind w:left="0"/>
        <w:jc w:val="left"/>
      </w:pPr>
      <w:r>
        <w:rPr>
          <w:rFonts w:ascii="Times New Roman"/>
          <w:b/>
          <w:i w:val="false"/>
          <w:color w:val="000000"/>
        </w:rPr>
        <w:t xml:space="preserve"> Әлеуметтік медициналық сақтандыру қорының міндетті әлеуметтік медициналық сақтандыру жүйесінде медициналық оңалту бойынша көрсетілетін қызметтерге ақы төлеуге аударымдарын және (немесе) жарналарын пайдалануы туралы есеп</w:t>
      </w:r>
    </w:p>
    <w:p>
      <w:pPr>
        <w:spacing w:after="0"/>
        <w:ind w:left="0"/>
        <w:jc w:val="both"/>
      </w:pPr>
      <w:r>
        <w:rPr>
          <w:rFonts w:ascii="Times New Roman"/>
          <w:b w:val="false"/>
          <w:i w:val="false"/>
          <w:color w:val="ff0000"/>
          <w:sz w:val="28"/>
        </w:rPr>
        <w:t xml:space="preserve">
      Ескерту. Бұйрық 26-қосымшамен толықтырылды - ҚР Денсаулық сақтау министрінің 12.07.2021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41" w:id="29"/>
    <w:p>
      <w:pPr>
        <w:spacing w:after="0"/>
        <w:ind w:left="0"/>
        <w:jc w:val="left"/>
      </w:pPr>
      <w:r>
        <w:rPr>
          <w:rFonts w:ascii="Times New Roman"/>
          <w:b/>
          <w:i w:val="false"/>
          <w:color w:val="000000"/>
        </w:rPr>
        <w:t xml:space="preserve"> Міндетті әлеуметтік медициналық сақтандыру жүйесіндегі патологиялық-анатомиялық диагностика қызметтеріне ақы төлеуге әлеуметтік медициналық сақтандыру қорының аударымдарын және (немесе) жарналарын пайдалануы туралы есеп</w:t>
      </w:r>
    </w:p>
    <w:bookmarkEnd w:id="29"/>
    <w:p>
      <w:pPr>
        <w:spacing w:after="0"/>
        <w:ind w:left="0"/>
        <w:jc w:val="both"/>
      </w:pPr>
      <w:r>
        <w:rPr>
          <w:rFonts w:ascii="Times New Roman"/>
          <w:b w:val="false"/>
          <w:i w:val="false"/>
          <w:color w:val="ff0000"/>
          <w:sz w:val="28"/>
        </w:rPr>
        <w:t xml:space="preserve">
      Ескерту. Бұйрық 27-қосымшамен толықтырылды - ҚР Денсаулық сақтау министрінің 12.07.2021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44" w:id="30"/>
    <w:p>
      <w:pPr>
        <w:spacing w:after="0"/>
        <w:ind w:left="0"/>
        <w:jc w:val="left"/>
      </w:pPr>
      <w:r>
        <w:rPr>
          <w:rFonts w:ascii="Times New Roman"/>
          <w:b/>
          <w:i w:val="false"/>
          <w:color w:val="000000"/>
        </w:rPr>
        <w:t xml:space="preserve"> Міндетті әлеуметтік медициналық сақтандыру жүйесінде COVID-19 коронавирустық инфекциясының таралуына жол бермеу мақсатында пандемия жағдайындағы іс-шараларды төлеуге әлеуметтік медициналық сақтандыру қорының аударымдарды және (немесе) жарналарды пайдалануы туралы есеп</w:t>
      </w:r>
    </w:p>
    <w:bookmarkEnd w:id="30"/>
    <w:p>
      <w:pPr>
        <w:spacing w:after="0"/>
        <w:ind w:left="0"/>
        <w:jc w:val="both"/>
      </w:pPr>
      <w:r>
        <w:rPr>
          <w:rFonts w:ascii="Times New Roman"/>
          <w:b w:val="false"/>
          <w:i w:val="false"/>
          <w:color w:val="ff0000"/>
          <w:sz w:val="28"/>
        </w:rPr>
        <w:t xml:space="preserve">
      Ескерту. Бұйрық 28-қосымшамен толықтырылды - ҚР Денсаулық сақтау министрінің 12.07.2021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47" w:id="31"/>
    <w:p>
      <w:pPr>
        <w:spacing w:after="0"/>
        <w:ind w:left="0"/>
        <w:jc w:val="left"/>
      </w:pPr>
      <w:r>
        <w:rPr>
          <w:rFonts w:ascii="Times New Roman"/>
          <w:b/>
          <w:i w:val="false"/>
          <w:color w:val="000000"/>
        </w:rPr>
        <w:t xml:space="preserve"> Міндетті әлеуметтік медициналық сақтандыру жүйесіндегі фармацевтикалық көрсетілетін қызметтер құнын төлеуге әлеуметтік медициналық сақтандыру қорының аударымдарды және (немесе) жарналарды пайдалануы туралы есеп</w:t>
      </w:r>
    </w:p>
    <w:bookmarkEnd w:id="31"/>
    <w:p>
      <w:pPr>
        <w:spacing w:after="0"/>
        <w:ind w:left="0"/>
        <w:jc w:val="both"/>
      </w:pPr>
      <w:r>
        <w:rPr>
          <w:rFonts w:ascii="Times New Roman"/>
          <w:b w:val="false"/>
          <w:i w:val="false"/>
          <w:color w:val="ff0000"/>
          <w:sz w:val="28"/>
        </w:rPr>
        <w:t xml:space="preserve">
      Ескерту. Бұйрық 29-қосымшамен толықтырылды - ҚР Денсаулық сақтау министрінің 12.07.2021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50" w:id="32"/>
    <w:p>
      <w:pPr>
        <w:spacing w:after="0"/>
        <w:ind w:left="0"/>
        <w:jc w:val="left"/>
      </w:pPr>
      <w:r>
        <w:rPr>
          <w:rFonts w:ascii="Times New Roman"/>
          <w:b/>
          <w:i w:val="false"/>
          <w:color w:val="000000"/>
        </w:rPr>
        <w:t xml:space="preserve"> Міндетті әлеуметтік медициналық сақтандыру жүйесінде қабылданған міндеттемелер бойынша әлеуметтік медициналық сақтандыру қорының аударымдарды және (немесе) жарналарды пайдалануы туралы есеп</w:t>
      </w:r>
    </w:p>
    <w:bookmarkEnd w:id="32"/>
    <w:p>
      <w:pPr>
        <w:spacing w:after="0"/>
        <w:ind w:left="0"/>
        <w:jc w:val="both"/>
      </w:pPr>
      <w:r>
        <w:rPr>
          <w:rFonts w:ascii="Times New Roman"/>
          <w:b w:val="false"/>
          <w:i w:val="false"/>
          <w:color w:val="ff0000"/>
          <w:sz w:val="28"/>
        </w:rPr>
        <w:t xml:space="preserve">
      Ескерту. Бұйрық 30-қосымшамен толықтырылды - ҚР Денсаулық сақтау министрінің 12.07.2021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59" w:id="33"/>
    <w:p>
      <w:pPr>
        <w:spacing w:after="0"/>
        <w:ind w:left="0"/>
        <w:jc w:val="left"/>
      </w:pPr>
      <w:r>
        <w:rPr>
          <w:rFonts w:ascii="Times New Roman"/>
          <w:b/>
          <w:i w:val="false"/>
          <w:color w:val="000000"/>
        </w:rPr>
        <w:t xml:space="preserve"> Тегін медициналық көмектің кепілдік берілген көлемі шеңберінде амбулаториялық жағдайларда көрсетілетін қызметтердің сапасы мен көлемі мониторингінің қорытындылары бойынша (базалық кешенді жан басына шаққандағы норматив бойынша) медициналық көмек көрсетудің анықталған ақаулары бойынша есеп</w:t>
      </w:r>
    </w:p>
    <w:bookmarkEnd w:id="33"/>
    <w:p>
      <w:pPr>
        <w:spacing w:after="0"/>
        <w:ind w:left="0"/>
        <w:jc w:val="both"/>
      </w:pPr>
      <w:r>
        <w:rPr>
          <w:rFonts w:ascii="Times New Roman"/>
          <w:b w:val="false"/>
          <w:i w:val="false"/>
          <w:color w:val="ff0000"/>
          <w:sz w:val="28"/>
        </w:rPr>
        <w:t xml:space="preserve">
      Ескерту. Бұйрық 33-қосымшамен толықтырылды - ҚР Денсаулық сақтау министрінің 12.07.2021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62" w:id="34"/>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амбулаториялық жағдайларда көрсетілетін қызметтердің сапасы мен көлемі мониторингінің қорытындылары бойынша медициналық көмек көрсетудің анықталған ақаулары бойынша есеп (олар бойынша шығындар кешенді жан басына шаққандағы норматив бойынша ақы төлеу кезінде ескерілмейді)</w:t>
      </w:r>
    </w:p>
    <w:bookmarkEnd w:id="34"/>
    <w:p>
      <w:pPr>
        <w:spacing w:after="0"/>
        <w:ind w:left="0"/>
        <w:jc w:val="both"/>
      </w:pPr>
      <w:r>
        <w:rPr>
          <w:rFonts w:ascii="Times New Roman"/>
          <w:b w:val="false"/>
          <w:i w:val="false"/>
          <w:color w:val="ff0000"/>
          <w:sz w:val="28"/>
        </w:rPr>
        <w:t xml:space="preserve">
      Ескерту. Бұйрық 34-қосымшамен толықтырылды - ҚР Денсаулық сақтау министрінің 12.07.2021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65" w:id="35"/>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стационарлық және стационарды алмастыратын көмектің сапасы мен көлемі мониторингінің қорытындылары бойынша медициналық көмек көрсетудің анықталған ақаулары бойынша есеп</w:t>
      </w:r>
    </w:p>
    <w:bookmarkEnd w:id="35"/>
    <w:p>
      <w:pPr>
        <w:spacing w:after="0"/>
        <w:ind w:left="0"/>
        <w:jc w:val="both"/>
      </w:pPr>
      <w:r>
        <w:rPr>
          <w:rFonts w:ascii="Times New Roman"/>
          <w:b w:val="false"/>
          <w:i w:val="false"/>
          <w:color w:val="ff0000"/>
          <w:sz w:val="28"/>
        </w:rPr>
        <w:t xml:space="preserve">
      Ескерту. Бұйрық 35-қосымшамен толықтырылды - ҚР Денсаулық сақтау министрінің 12.07.2021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68" w:id="36"/>
    <w:p>
      <w:pPr>
        <w:spacing w:after="0"/>
        <w:ind w:left="0"/>
        <w:jc w:val="left"/>
      </w:pPr>
      <w:r>
        <w:rPr>
          <w:rFonts w:ascii="Times New Roman"/>
          <w:b/>
          <w:i w:val="false"/>
          <w:color w:val="000000"/>
        </w:rPr>
        <w:t xml:space="preserve"> Тегін медициналық көмектің кепілдік берілген көлемі шеңберінде жедел медициналық көмектің сапасы мен көлемі мониторингінің қорытындылары бойынша медициналық көмек көрсетудің анықталған ақаулары бойынша есеп (1-3-санат)</w:t>
      </w:r>
    </w:p>
    <w:bookmarkEnd w:id="36"/>
    <w:p>
      <w:pPr>
        <w:spacing w:after="0"/>
        <w:ind w:left="0"/>
        <w:jc w:val="both"/>
      </w:pPr>
      <w:r>
        <w:rPr>
          <w:rFonts w:ascii="Times New Roman"/>
          <w:b w:val="false"/>
          <w:i w:val="false"/>
          <w:color w:val="ff0000"/>
          <w:sz w:val="28"/>
        </w:rPr>
        <w:t xml:space="preserve">
      Ескерту. Бұйрық 36-қосымшамен толықтырылды - ҚР Денсаулық сақтау министрінің 12.07.2021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71" w:id="37"/>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ауыл халқына көрсетілетін қызметтердің сапасы мен көлемі мониторингінің қорытындылары бойынша медициналық көмек көрсетудің анықталған ақаулары бойынша есеп</w:t>
      </w:r>
    </w:p>
    <w:bookmarkEnd w:id="37"/>
    <w:p>
      <w:pPr>
        <w:spacing w:after="0"/>
        <w:ind w:left="0"/>
        <w:jc w:val="both"/>
      </w:pPr>
      <w:r>
        <w:rPr>
          <w:rFonts w:ascii="Times New Roman"/>
          <w:b w:val="false"/>
          <w:i w:val="false"/>
          <w:color w:val="ff0000"/>
          <w:sz w:val="28"/>
        </w:rPr>
        <w:t xml:space="preserve">
      Ескерту. Бұйрық 37-қосымшамен толықтырылды - ҚР Денсаулық сақтау министрінің 12.07.2021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74" w:id="38"/>
    <w:p>
      <w:pPr>
        <w:spacing w:after="0"/>
        <w:ind w:left="0"/>
        <w:jc w:val="left"/>
      </w:pPr>
      <w:r>
        <w:rPr>
          <w:rFonts w:ascii="Times New Roman"/>
          <w:b/>
          <w:i w:val="false"/>
          <w:color w:val="000000"/>
        </w:rPr>
        <w:t xml:space="preserve"> Тегін медициналық көмектің кепілдік берілген көлемі шеңберінде онкологиялық науқастарға медициналық көмектің сапасы мен көлемі мониторингінің қорытындылары бойынша медициналық көмек көрсетудің анықталған ақаулары бойынша есеп (кешенді тарифтің еселігі)</w:t>
      </w:r>
    </w:p>
    <w:bookmarkEnd w:id="38"/>
    <w:p>
      <w:pPr>
        <w:spacing w:after="0"/>
        <w:ind w:left="0"/>
        <w:jc w:val="both"/>
      </w:pPr>
      <w:r>
        <w:rPr>
          <w:rFonts w:ascii="Times New Roman"/>
          <w:b w:val="false"/>
          <w:i w:val="false"/>
          <w:color w:val="ff0000"/>
          <w:sz w:val="28"/>
        </w:rPr>
        <w:t xml:space="preserve">
      Ескерту. Бұйрық 38-қосымшамен толықтырылды - ҚР Денсаулық сақтау министрінің 12.07.2021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77" w:id="39"/>
    <w:p>
      <w:pPr>
        <w:spacing w:after="0"/>
        <w:ind w:left="0"/>
        <w:jc w:val="left"/>
      </w:pPr>
      <w:r>
        <w:rPr>
          <w:rFonts w:ascii="Times New Roman"/>
          <w:b/>
          <w:i w:val="false"/>
          <w:color w:val="000000"/>
        </w:rPr>
        <w:t xml:space="preserve"> Тегін медициналық көмектің кепілдік берілген көлемі шеңберінде психикасының және мінез-құлқының бұзылулары бар адамдарға медициналық-әлеуметтік көмектің сапасы мен көлемі мониторингінің қорытындылары бойынша медициналық көмек көрсетудің анықталған ақаулары бойынша есеп</w:t>
      </w:r>
    </w:p>
    <w:bookmarkEnd w:id="39"/>
    <w:p>
      <w:pPr>
        <w:spacing w:after="0"/>
        <w:ind w:left="0"/>
        <w:jc w:val="both"/>
      </w:pPr>
      <w:r>
        <w:rPr>
          <w:rFonts w:ascii="Times New Roman"/>
          <w:b w:val="false"/>
          <w:i w:val="false"/>
          <w:color w:val="ff0000"/>
          <w:sz w:val="28"/>
        </w:rPr>
        <w:t xml:space="preserve">
      Ескерту. Бұйрық 39-қосымшамен толықтырылды - ҚР Денсаулық сақтау министрінің 12.07.2021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80" w:id="40"/>
    <w:p>
      <w:pPr>
        <w:spacing w:after="0"/>
        <w:ind w:left="0"/>
        <w:jc w:val="left"/>
      </w:pPr>
      <w:r>
        <w:rPr>
          <w:rFonts w:ascii="Times New Roman"/>
          <w:b/>
          <w:i w:val="false"/>
          <w:color w:val="000000"/>
        </w:rPr>
        <w:t xml:space="preserve"> Тегін медициналық көмектің кепілдік берілген көлемі шеңберінде медициналық-әлеуметтік көмектің (туберкулезбен ауыратын науқастарға) сапасы мен көлемі мониторингінің қорытындылары бойынша медициналық көмек көрсетудің анықталған ақаулары бойынша есеп</w:t>
      </w:r>
    </w:p>
    <w:bookmarkEnd w:id="40"/>
    <w:p>
      <w:pPr>
        <w:spacing w:after="0"/>
        <w:ind w:left="0"/>
        <w:jc w:val="both"/>
      </w:pPr>
      <w:r>
        <w:rPr>
          <w:rFonts w:ascii="Times New Roman"/>
          <w:b w:val="false"/>
          <w:i w:val="false"/>
          <w:color w:val="ff0000"/>
          <w:sz w:val="28"/>
        </w:rPr>
        <w:t xml:space="preserve">
      Ескерту. Бұйрық 40-қосымшамен толықтырылды - ҚР Денсаулық сақтау министрінің 12.07.2021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2017 жылғы 16 тамыздағы </w:t>
            </w:r>
            <w:r>
              <w:br/>
            </w:r>
            <w:r>
              <w:rPr>
                <w:rFonts w:ascii="Times New Roman"/>
                <w:b w:val="false"/>
                <w:i w:val="false"/>
                <w:color w:val="000000"/>
                <w:sz w:val="20"/>
              </w:rPr>
              <w:t>№ 612 бұйрығына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83" w:id="41"/>
    <w:p>
      <w:pPr>
        <w:spacing w:after="0"/>
        <w:ind w:left="0"/>
        <w:jc w:val="left"/>
      </w:pPr>
      <w:r>
        <w:rPr>
          <w:rFonts w:ascii="Times New Roman"/>
          <w:b/>
          <w:i w:val="false"/>
          <w:color w:val="000000"/>
        </w:rPr>
        <w:t xml:space="preserve"> Тегін медициналық көмектің кепілдік берілген көлемі шеңберінде медициналық-әлеуметтік көмектің (АИТВ инфекциясын жұқтырғандарға) сапасы мен көлемі мониторингінің қорытындылары бойынша медициналық көмек көрсетудің анықталған ақаулары бойынша есеп</w:t>
      </w:r>
    </w:p>
    <w:bookmarkEnd w:id="41"/>
    <w:p>
      <w:pPr>
        <w:spacing w:after="0"/>
        <w:ind w:left="0"/>
        <w:jc w:val="both"/>
      </w:pPr>
      <w:r>
        <w:rPr>
          <w:rFonts w:ascii="Times New Roman"/>
          <w:b w:val="false"/>
          <w:i w:val="false"/>
          <w:color w:val="ff0000"/>
          <w:sz w:val="28"/>
        </w:rPr>
        <w:t xml:space="preserve">
      Ескерту. Бұйрық 41-қосымшамен толықтырылды - ҚР Денсаулық сақтау министрінің 12.07.2021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612 бұйрығына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86" w:id="42"/>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патологиялық-анатомиялық диагностика қызметтерінің сапасы мен көлемі мониторингінің қорытындылары бойынша медициналық көмек көрсетудің анықталған ақаулары бойынша есеп</w:t>
      </w:r>
    </w:p>
    <w:bookmarkEnd w:id="42"/>
    <w:p>
      <w:pPr>
        <w:spacing w:after="0"/>
        <w:ind w:left="0"/>
        <w:jc w:val="both"/>
      </w:pPr>
      <w:r>
        <w:rPr>
          <w:rFonts w:ascii="Times New Roman"/>
          <w:b w:val="false"/>
          <w:i w:val="false"/>
          <w:color w:val="ff0000"/>
          <w:sz w:val="28"/>
        </w:rPr>
        <w:t xml:space="preserve">
      Ескерту. Бұйрық 42-қосымшамен толықтырылды - ҚР Денсаулық сақтау министрінің 12.07.2021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2017 жылғы 16 тамыздағы </w:t>
            </w:r>
            <w:r>
              <w:br/>
            </w:r>
            <w:r>
              <w:rPr>
                <w:rFonts w:ascii="Times New Roman"/>
                <w:b w:val="false"/>
                <w:i w:val="false"/>
                <w:color w:val="000000"/>
                <w:sz w:val="20"/>
              </w:rPr>
              <w:t>№ 612 бұйрығына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89" w:id="43"/>
    <w:p>
      <w:pPr>
        <w:spacing w:after="0"/>
        <w:ind w:left="0"/>
        <w:jc w:val="left"/>
      </w:pPr>
      <w:r>
        <w:rPr>
          <w:rFonts w:ascii="Times New Roman"/>
          <w:b/>
          <w:i w:val="false"/>
          <w:color w:val="000000"/>
        </w:rPr>
        <w:t xml:space="preserve"> Тегін медициналық көмектің кепілдік берілген көлемі шеңберінде қан мен оның компоненттерін дайындау, қайта өңдеу, сақтау және өткізу қызметтерінің сапасы мен көлемі мониторингінің қорытындылары бойынша медициналық көмек көрсетудің анықталған ақаулары бойынша есеп</w:t>
      </w:r>
    </w:p>
    <w:bookmarkEnd w:id="43"/>
    <w:p>
      <w:pPr>
        <w:spacing w:after="0"/>
        <w:ind w:left="0"/>
        <w:jc w:val="both"/>
      </w:pPr>
      <w:r>
        <w:rPr>
          <w:rFonts w:ascii="Times New Roman"/>
          <w:b w:val="false"/>
          <w:i w:val="false"/>
          <w:color w:val="ff0000"/>
          <w:sz w:val="28"/>
        </w:rPr>
        <w:t xml:space="preserve">
      Ескерту. Бұйрық 43-қосымшамен толықтырылды - ҚР Денсаулық сақтау министрінің 12.07.2021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16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92" w:id="44"/>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шарттарды орындау кезінде алынған сомалар бойынша есеп</w:t>
      </w:r>
    </w:p>
    <w:bookmarkEnd w:id="44"/>
    <w:p>
      <w:pPr>
        <w:spacing w:after="0"/>
        <w:ind w:left="0"/>
        <w:jc w:val="both"/>
      </w:pPr>
      <w:r>
        <w:rPr>
          <w:rFonts w:ascii="Times New Roman"/>
          <w:b w:val="false"/>
          <w:i w:val="false"/>
          <w:color w:val="ff0000"/>
          <w:sz w:val="28"/>
        </w:rPr>
        <w:t xml:space="preserve">
      Ескерту. Бұйрық 44-қосымшамен толықтырылды - ҚР Денсаулық сақтау министрінің 12.07.2021 </w:t>
      </w:r>
      <w:r>
        <w:rPr>
          <w:rFonts w:ascii="Times New Roman"/>
          <w:b w:val="false"/>
          <w:i w:val="false"/>
          <w:color w:val="ff0000"/>
          <w:sz w:val="28"/>
        </w:rPr>
        <w:t>№ ҚР ДСМ-60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Денсаулық сақтау министрінің 26.07.2023 </w:t>
      </w:r>
      <w:r>
        <w:rPr>
          <w:rFonts w:ascii="Times New Roman"/>
          <w:b w:val="false"/>
          <w:i w:val="false"/>
          <w:color w:val="ff0000"/>
          <w:sz w:val="28"/>
        </w:rPr>
        <w:t xml:space="preserve">№ 137 </w:t>
      </w:r>
      <w:r>
        <w:rPr>
          <w:rFonts w:ascii="Times New Roman"/>
          <w:b w:val="false"/>
          <w:i w:val="false"/>
          <w:color w:val="ff0000"/>
          <w:sz w:val="28"/>
        </w:rPr>
        <w:t xml:space="preserve"> (01.01.2024 бастап қолданысқа енгізіледі) бұйрықтарымен.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