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9dba" w14:textId="3b69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17 шілдедегі № 533 бұйрығы. Қазақстан Республикасының Әділет министрлігінде 2017 жылғы 13 қыркүйекте № 15692 болып тіркелді. Күші жойылды - Қазақстан Республикасы Денсаулық сақтау министрінің м.а. 2020 жылғы 15 маусымдағы № ҚР ДСМ-65/2020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м.а. 15.06.2020 </w:t>
      </w:r>
      <w:r>
        <w:rPr>
          <w:rFonts w:ascii="Times New Roman"/>
          <w:b w:val="false"/>
          <w:i w:val="false"/>
          <w:color w:val="ff0000"/>
          <w:sz w:val="28"/>
        </w:rPr>
        <w:t>№ ҚР ДСМ-65/2020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"Фармацевтикалық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11338 болып тіркелген, "Әділет" ақпараттық-құқықтық жүйесінде 2015 жылғы 16 шілдеде жарияланған)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 </w:t>
      </w:r>
    </w:p>
    <w:bookmarkEnd w:id="2"/>
    <w:bookmarkStart w:name="z3" w:id="3"/>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"Дәрілік заттардың, медициналық мақсаттағы бұйымдардың және медициналық техниканың қауіпсіздігі, тиімділігі және сапасы туралы қорытынды беру" мемлекеттік көрсетілетін қызмет стандарты;</w:t>
      </w:r>
    </w:p>
    <w:bookmarkEnd w:id="3"/>
    <w:bookmarkStart w:name="z4" w:id="4"/>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"Фармацевтикалық өнімге сертификат беру" мемлекеттік көрсетілетін қызмет стандарты;</w:t>
      </w:r>
    </w:p>
    <w:bookmarkEnd w:id="4"/>
    <w:bookmarkStart w:name="z5"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w:t>
      </w:r>
      <w:r>
        <w:rPr>
          <w:rFonts w:ascii="Times New Roman"/>
          <w:b w:val="false"/>
          <w:i w:val="false"/>
          <w:color w:val="000000"/>
          <w:sz w:val="28"/>
        </w:rPr>
        <w:t xml:space="preserve"> жаңа редакцияда жазылсын.</w:t>
      </w:r>
    </w:p>
    <w:bookmarkEnd w:id="5"/>
    <w:bookmarkStart w:name="z6"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тіркелген және тіркелмеген дәрілік заттарды, медициналық мақсаттағы бұйымдарды және медициналық техниканы әкелуге (әкетуге) келісім және (немесе) қорытынды (рұқсат беру құжатын)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
    <w:bookmarkStart w:name="z7" w:id="7"/>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9" w:id="8"/>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Денсаулық сақтау министрлігі (бұдан әрі – Министрлік) әзірледі. </w:t>
      </w:r>
    </w:p>
    <w:bookmarkEnd w:id="8"/>
    <w:bookmarkStart w:name="z10" w:id="9"/>
    <w:p>
      <w:pPr>
        <w:spacing w:after="0"/>
        <w:ind w:left="0"/>
        <w:jc w:val="both"/>
      </w:pPr>
      <w:r>
        <w:rPr>
          <w:rFonts w:ascii="Times New Roman"/>
          <w:b w:val="false"/>
          <w:i w:val="false"/>
          <w:color w:val="000000"/>
          <w:sz w:val="28"/>
        </w:rPr>
        <w:t xml:space="preserve">
      3. Мемлекеттік қызметті Министрліктің Фармация комитеті (бұдан әрі – Комитет) немесе оның аумақтық бөлімшелері (бұдан әрі – көрсетілетін қызметті беруші) көрсетеді. </w:t>
      </w:r>
    </w:p>
    <w:bookmarkEnd w:id="9"/>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www.elіcense.kz "электрондық үкімет" веб-порталы арқылы жүзеге асырылады.";</w:t>
      </w:r>
    </w:p>
    <w:bookmarkStart w:name="z11" w:id="10"/>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10"/>
    <w:p>
      <w:pPr>
        <w:spacing w:after="0"/>
        <w:ind w:left="0"/>
        <w:jc w:val="both"/>
      </w:pPr>
      <w:r>
        <w:rPr>
          <w:rFonts w:ascii="Times New Roman"/>
          <w:b w:val="false"/>
          <w:i w:val="false"/>
          <w:color w:val="000000"/>
          <w:sz w:val="28"/>
        </w:rPr>
        <w:t>
      "2-тарау. Мемлекеттік қызметті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Комитеттің және аумақтық департаменттерінің мемлекеттік қызметті көрсету мерзімдері:</w:t>
      </w:r>
    </w:p>
    <w:p>
      <w:pPr>
        <w:spacing w:after="0"/>
        <w:ind w:left="0"/>
        <w:jc w:val="both"/>
      </w:pPr>
      <w:r>
        <w:rPr>
          <w:rFonts w:ascii="Times New Roman"/>
          <w:b w:val="false"/>
          <w:i w:val="false"/>
          <w:color w:val="000000"/>
          <w:sz w:val="28"/>
        </w:rPr>
        <w:t>
      көрсетілетін қызметті алушы Қазақстан Республикасында тіркелген және тіркелмеген дәрiлiк заттарды әкелуге/әкетуге құжаттарды тапсырған сәттен бастап 5 (бес) жұмыс күні;</w:t>
      </w:r>
    </w:p>
    <w:p>
      <w:pPr>
        <w:spacing w:after="0"/>
        <w:ind w:left="0"/>
        <w:jc w:val="both"/>
      </w:pPr>
      <w:r>
        <w:rPr>
          <w:rFonts w:ascii="Times New Roman"/>
          <w:b w:val="false"/>
          <w:i w:val="false"/>
          <w:color w:val="000000"/>
          <w:sz w:val="28"/>
        </w:rPr>
        <w:t xml:space="preserve">
      көрсетілетін қызметті алушы Қазақстан Республикасында тіркелген және тіркелмеген медициналық мақсаттағы бұйымдар мен медициналық техниканы әкелуге/әкетуге 5 (бес) жұмыс күні; </w:t>
      </w:r>
    </w:p>
    <w:p>
      <w:pPr>
        <w:spacing w:after="0"/>
        <w:ind w:left="0"/>
        <w:jc w:val="both"/>
      </w:pPr>
      <w:r>
        <w:rPr>
          <w:rFonts w:ascii="Times New Roman"/>
          <w:b w:val="false"/>
          <w:i w:val="false"/>
          <w:color w:val="000000"/>
          <w:sz w:val="28"/>
        </w:rPr>
        <w:t xml:space="preserve">
      құжаттарды тапсыру үшін күтудің рұқсат етілетін ең ұзақ уақыты – 20 минут; </w:t>
      </w:r>
    </w:p>
    <w:p>
      <w:pPr>
        <w:spacing w:after="0"/>
        <w:ind w:left="0"/>
        <w:jc w:val="both"/>
      </w:pPr>
      <w:r>
        <w:rPr>
          <w:rFonts w:ascii="Times New Roman"/>
          <w:b w:val="false"/>
          <w:i w:val="false"/>
          <w:color w:val="000000"/>
          <w:sz w:val="28"/>
        </w:rPr>
        <w:t>
      қызмет көрсетудің рұқсат етілетін ең ұзақ уақыты – 20 минут.</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өтінішті қараудың тоқтатылған туралы жазбаша дәлелді жауап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 Көрсетілетін қызметті алушы (не сенімхат бойынша оның өкілі) жүгінген кезде мемлекеттік қызметті көрсету үшін қажетті құжаттардың тізбесі: </w:t>
      </w:r>
    </w:p>
    <w:p>
      <w:pPr>
        <w:spacing w:after="0"/>
        <w:ind w:left="0"/>
        <w:jc w:val="both"/>
      </w:pPr>
      <w:r>
        <w:rPr>
          <w:rFonts w:ascii="Times New Roman"/>
          <w:b w:val="false"/>
          <w:i w:val="false"/>
          <w:color w:val="000000"/>
          <w:sz w:val="28"/>
        </w:rPr>
        <w:t>
      тіркелген дәрілік заттарды әкелу үшін көрсетілетін қызметті алушы Комитетке мынадай құжаттарды ұсынады:</w:t>
      </w:r>
    </w:p>
    <w:p>
      <w:pPr>
        <w:spacing w:after="0"/>
        <w:ind w:left="0"/>
        <w:jc w:val="both"/>
      </w:pPr>
      <w:r>
        <w:rPr>
          <w:rFonts w:ascii="Times New Roman"/>
          <w:b w:val="false"/>
          <w:i w:val="false"/>
          <w:color w:val="000000"/>
          <w:sz w:val="28"/>
        </w:rPr>
        <w:t>
      1) клиникалық зерттеулерді және (немесе) сынақтарды жүргізу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p>
    <w:p>
      <w:pPr>
        <w:spacing w:after="0"/>
        <w:ind w:left="0"/>
        <w:jc w:val="both"/>
      </w:pPr>
      <w:r>
        <w:rPr>
          <w:rFonts w:ascii="Times New Roman"/>
          <w:b w:val="false"/>
          <w:i w:val="false"/>
          <w:color w:val="000000"/>
          <w:sz w:val="28"/>
        </w:rPr>
        <w:t>
      дәрілік заттарды клиникалық зерттеуді және (немесе) сынақтарды жүргізуге рұқсат беруге денсаулық сақтау саласындағы уәкілетті органның бұйрығының көшірмесі;</w:t>
      </w:r>
    </w:p>
    <w:p>
      <w:pPr>
        <w:spacing w:after="0"/>
        <w:ind w:left="0"/>
        <w:jc w:val="both"/>
      </w:pPr>
      <w:r>
        <w:rPr>
          <w:rFonts w:ascii="Times New Roman"/>
          <w:b w:val="false"/>
          <w:i w:val="false"/>
          <w:color w:val="000000"/>
          <w:sz w:val="28"/>
        </w:rPr>
        <w:t>
      клиникалық зерттеулерді және (немесе) сынақтарды жүргізуге арналған дәрілік заттардың сапасын растайтын өндіруші құжаттарының көшірмелері;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көрсетілетін қызметті алушының электрондық цифрлық қолтаңбасы (бұдан әрі – ЭЦҚ) қойылған электрондық құжат түріндегі өтініші;</w:t>
      </w:r>
    </w:p>
    <w:p>
      <w:pPr>
        <w:spacing w:after="0"/>
        <w:ind w:left="0"/>
        <w:jc w:val="both"/>
      </w:pP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электрондық көшірмесі;</w:t>
      </w:r>
    </w:p>
    <w:p>
      <w:pPr>
        <w:spacing w:after="0"/>
        <w:ind w:left="0"/>
        <w:jc w:val="both"/>
      </w:pPr>
      <w:r>
        <w:rPr>
          <w:rFonts w:ascii="Times New Roman"/>
          <w:b w:val="false"/>
          <w:i w:val="false"/>
          <w:color w:val="000000"/>
          <w:sz w:val="28"/>
        </w:rPr>
        <w:t>
      денсаулық сақтау саласындағы уәкілетті органның дәрілік заттарды клиникалық зерттеулерді және (немесе) сынақтарды жүргізуге рұқсат беруге арналған бұйрығының электрондық көшірмесі;</w:t>
      </w:r>
    </w:p>
    <w:p>
      <w:pPr>
        <w:spacing w:after="0"/>
        <w:ind w:left="0"/>
        <w:jc w:val="both"/>
      </w:pPr>
      <w:r>
        <w:rPr>
          <w:rFonts w:ascii="Times New Roman"/>
          <w:b w:val="false"/>
          <w:i w:val="false"/>
          <w:color w:val="000000"/>
          <w:sz w:val="28"/>
        </w:rPr>
        <w:t>
      клиникалық зерттеулерді және (немесе) сынақтарды жүргізуге арналған дәрілік заттардың сапасын растайтын өндіруші құжаттарының электрондық көшірмесі;</w:t>
      </w:r>
    </w:p>
    <w:p>
      <w:pPr>
        <w:spacing w:after="0"/>
        <w:ind w:left="0"/>
        <w:jc w:val="both"/>
      </w:pPr>
      <w:r>
        <w:rPr>
          <w:rFonts w:ascii="Times New Roman"/>
          <w:b w:val="false"/>
          <w:i w:val="false"/>
          <w:color w:val="000000"/>
          <w:sz w:val="28"/>
        </w:rPr>
        <w:t>
      2) гуманитарлық көмек көрсету үшін:</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 бар осы гуманитарлық акциясын қолдау туралы хаты;</w:t>
      </w:r>
    </w:p>
    <w:p>
      <w:pPr>
        <w:spacing w:after="0"/>
        <w:ind w:left="0"/>
        <w:jc w:val="both"/>
      </w:pPr>
      <w:r>
        <w:rPr>
          <w:rFonts w:ascii="Times New Roman"/>
          <w:b w:val="false"/>
          <w:i w:val="false"/>
          <w:color w:val="000000"/>
          <w:sz w:val="28"/>
        </w:rPr>
        <w:t>
      алушының мекенжайына жіберілген жүктің гуманитарлық сипатын растайтын, мемлекеттік немесе орыс тілдеріне аудармасы бар құжат;</w:t>
      </w:r>
    </w:p>
    <w:p>
      <w:pPr>
        <w:spacing w:after="0"/>
        <w:ind w:left="0"/>
        <w:jc w:val="both"/>
      </w:pPr>
      <w:r>
        <w:rPr>
          <w:rFonts w:ascii="Times New Roman"/>
          <w:b w:val="false"/>
          <w:i w:val="false"/>
          <w:color w:val="000000"/>
          <w:sz w:val="28"/>
        </w:rPr>
        <w:t>
      гуманитарлық көмекті мақсатты пайдалану (бөлу) жоспары;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 бар осы гуманитарлық акциясын қолдау туралы хатының электрондық көшірмесі;</w:t>
      </w:r>
    </w:p>
    <w:p>
      <w:pPr>
        <w:spacing w:after="0"/>
        <w:ind w:left="0"/>
        <w:jc w:val="both"/>
      </w:pPr>
      <w:r>
        <w:rPr>
          <w:rFonts w:ascii="Times New Roman"/>
          <w:b w:val="false"/>
          <w:i w:val="false"/>
          <w:color w:val="000000"/>
          <w:sz w:val="28"/>
        </w:rPr>
        <w:t>
      алушының мекенжайына жіберілген жүктің гуманитарлық сипатын растайтын, мемлекеттік немесе орыс тілдеріне аудармасы бар құжаттың электрондық көшірмесі;</w:t>
      </w:r>
    </w:p>
    <w:p>
      <w:pPr>
        <w:spacing w:after="0"/>
        <w:ind w:left="0"/>
        <w:jc w:val="both"/>
      </w:pPr>
      <w:r>
        <w:rPr>
          <w:rFonts w:ascii="Times New Roman"/>
          <w:b w:val="false"/>
          <w:i w:val="false"/>
          <w:color w:val="000000"/>
          <w:sz w:val="28"/>
        </w:rPr>
        <w:t>
      гуманитарлық көмекті мақсатты пайдалану (бөлу) жоспарының электрондық көшірмесі;</w:t>
      </w:r>
    </w:p>
    <w:p>
      <w:pPr>
        <w:spacing w:after="0"/>
        <w:ind w:left="0"/>
        <w:jc w:val="both"/>
      </w:pPr>
      <w:r>
        <w:rPr>
          <w:rFonts w:ascii="Times New Roman"/>
          <w:b w:val="false"/>
          <w:i w:val="false"/>
          <w:color w:val="000000"/>
          <w:sz w:val="28"/>
        </w:rPr>
        <w:t>
      3) төтенше жағдайлар салдарының алдын алу және/немесе жою үшін:</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p>
    <w:p>
      <w:pPr>
        <w:spacing w:after="0"/>
        <w:ind w:left="0"/>
        <w:jc w:val="both"/>
      </w:pPr>
      <w:r>
        <w:rPr>
          <w:rFonts w:ascii="Times New Roman"/>
          <w:b w:val="false"/>
          <w:i w:val="false"/>
          <w:color w:val="000000"/>
          <w:sz w:val="28"/>
        </w:rPr>
        <w:t>
      жергілікті атқарушы органдардың төтенше жағдай туралы хаты;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нысанда көрсетілетін қызметті алушының ЭЦҚ-сы қойылған электрондық құжат түріндегі өтініші;</w:t>
      </w:r>
    </w:p>
    <w:p>
      <w:pPr>
        <w:spacing w:after="0"/>
        <w:ind w:left="0"/>
        <w:jc w:val="both"/>
      </w:pP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p>
    <w:p>
      <w:pPr>
        <w:spacing w:after="0"/>
        <w:ind w:left="0"/>
        <w:jc w:val="both"/>
      </w:pPr>
      <w:r>
        <w:rPr>
          <w:rFonts w:ascii="Times New Roman"/>
          <w:b w:val="false"/>
          <w:i w:val="false"/>
          <w:color w:val="000000"/>
          <w:sz w:val="28"/>
        </w:rPr>
        <w:t>
      жергілікті атқарушы органдардың төтенше жағдай туралы электрондық көшірмесі.</w:t>
      </w:r>
    </w:p>
    <w:p>
      <w:pPr>
        <w:spacing w:after="0"/>
        <w:ind w:left="0"/>
        <w:jc w:val="both"/>
      </w:pPr>
      <w:r>
        <w:rPr>
          <w:rFonts w:ascii="Times New Roman"/>
          <w:b w:val="false"/>
          <w:i w:val="false"/>
          <w:color w:val="000000"/>
          <w:sz w:val="28"/>
        </w:rPr>
        <w:t>
      Қазақстан Республикасының аумағында тіркелген дәрілік заттарды әкелуді келісу үшін көрсетілетін қызметті алушылар Комитетке мынадай құжаттарды ұсынады:</w:t>
      </w:r>
    </w:p>
    <w:p>
      <w:pPr>
        <w:spacing w:after="0"/>
        <w:ind w:left="0"/>
        <w:jc w:val="both"/>
      </w:pPr>
      <w:r>
        <w:rPr>
          <w:rFonts w:ascii="Times New Roman"/>
          <w:b w:val="false"/>
          <w:i w:val="false"/>
          <w:color w:val="000000"/>
          <w:sz w:val="28"/>
        </w:rPr>
        <w:t>
      1) клиникалық зерттеулерді және (немесе) сынақтарды жүргізу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p>
    <w:p>
      <w:pPr>
        <w:spacing w:after="0"/>
        <w:ind w:left="0"/>
        <w:jc w:val="both"/>
      </w:pPr>
      <w:r>
        <w:rPr>
          <w:rFonts w:ascii="Times New Roman"/>
          <w:b w:val="false"/>
          <w:i w:val="false"/>
          <w:color w:val="000000"/>
          <w:sz w:val="28"/>
        </w:rPr>
        <w:t>
      денсаулық сақтау саласындағы уәкілетті органның дәрілік заттарды клиникалық зерттеулерді және (немесе) сынақтарды жүргізуге рұқсат беруге арналған бұйрығының көшірмесі;</w:t>
      </w:r>
    </w:p>
    <w:p>
      <w:pPr>
        <w:spacing w:after="0"/>
        <w:ind w:left="0"/>
        <w:jc w:val="both"/>
      </w:pPr>
      <w:r>
        <w:rPr>
          <w:rFonts w:ascii="Times New Roman"/>
          <w:b w:val="false"/>
          <w:i w:val="false"/>
          <w:color w:val="000000"/>
          <w:sz w:val="28"/>
        </w:rPr>
        <w:t>
      клиникалық зерттеулерді және (немесе) сынақтарды жүргізуге арналған дәрілік заттардың сапасын растайтын мемлекеттік немесе орыс тілдерінде аудармасы бар өндіруші құжаттарының көшірмелері;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мемлекеттік немесе орыс тілдеріне аударылған шарт (келісімшарт) немесе инвойс (жүкқұжат) электрондық көшірмесі;</w:t>
      </w:r>
    </w:p>
    <w:p>
      <w:pPr>
        <w:spacing w:after="0"/>
        <w:ind w:left="0"/>
        <w:jc w:val="both"/>
      </w:pPr>
      <w:r>
        <w:rPr>
          <w:rFonts w:ascii="Times New Roman"/>
          <w:b w:val="false"/>
          <w:i w:val="false"/>
          <w:color w:val="000000"/>
          <w:sz w:val="28"/>
        </w:rPr>
        <w:t>
      денсаулық сақтау саласындағы уәкілетті органның дәрілік заттарды клиникалық зерттеулерді және (немесе) сынақтарды жүргізуге рұқсат беруге арналған бұйрығының электрондық көшірмесі;</w:t>
      </w:r>
    </w:p>
    <w:p>
      <w:pPr>
        <w:spacing w:after="0"/>
        <w:ind w:left="0"/>
        <w:jc w:val="both"/>
      </w:pPr>
      <w:r>
        <w:rPr>
          <w:rFonts w:ascii="Times New Roman"/>
          <w:b w:val="false"/>
          <w:i w:val="false"/>
          <w:color w:val="000000"/>
          <w:sz w:val="28"/>
        </w:rPr>
        <w:t>
      мемлекеттік немесе орыс тілдеріне аудармасы бар клиникалық зерттеулерді және (немесе) сынақтарды жүргізуге арналған дәрілік заттардың сапасын растайтын өндіруші құжаттарының электрондық көшірмесі;</w:t>
      </w:r>
    </w:p>
    <w:p>
      <w:pPr>
        <w:spacing w:after="0"/>
        <w:ind w:left="0"/>
        <w:jc w:val="both"/>
      </w:pPr>
      <w:r>
        <w:rPr>
          <w:rFonts w:ascii="Times New Roman"/>
          <w:b w:val="false"/>
          <w:i w:val="false"/>
          <w:color w:val="000000"/>
          <w:sz w:val="28"/>
        </w:rPr>
        <w:t>
      2) нақты пациентке өмірлік көрсетілімдері бойынша медициналық көмек көрсетуге не сирек кездесетін және (немесе) аса ауыр патологиясы бар пациенттердің шектеулі құрамына медициналық көмек көрсету үшін:</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берілген лицензиялар туралы мәліметтерді ЭЛ МДҚ-дан алу мүмкін болмаған жағдайда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лицензияның көшірмесі немесе денсаулық сақтау ұйымдарының медициналық қызметті жүзеге асыруына арналған лицензияның көшірмесі (дәрілік заттарды денсаулық сақтау ұйымы әкелген жағдайда);</w:t>
      </w:r>
    </w:p>
    <w:p>
      <w:pPr>
        <w:spacing w:after="0"/>
        <w:ind w:left="0"/>
        <w:jc w:val="both"/>
      </w:pP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дәрілік заттардың негіздемесі бар және саны есептелген хаты;</w:t>
      </w:r>
    </w:p>
    <w:p>
      <w:pPr>
        <w:spacing w:after="0"/>
        <w:ind w:left="0"/>
        <w:jc w:val="both"/>
      </w:pPr>
      <w:r>
        <w:rPr>
          <w:rFonts w:ascii="Times New Roman"/>
          <w:b w:val="false"/>
          <w:i w:val="false"/>
          <w:color w:val="000000"/>
          <w:sz w:val="28"/>
        </w:rPr>
        <w:t>
      мемлекеттік немесе орыс тілдеріне аудармасы бар шарттың (келісімшарттың) немесе инвойстың (жүкқұжаттың) көшірмесі;</w:t>
      </w:r>
    </w:p>
    <w:p>
      <w:pPr>
        <w:spacing w:after="0"/>
        <w:ind w:left="0"/>
        <w:jc w:val="both"/>
      </w:pPr>
      <w:r>
        <w:rPr>
          <w:rFonts w:ascii="Times New Roman"/>
          <w:b w:val="false"/>
          <w:i w:val="false"/>
          <w:color w:val="000000"/>
          <w:sz w:val="28"/>
        </w:rPr>
        <w:t>
      дәрілік заттардың сапасын растайтын өндіруші құжатының мемлекеттік немесе орыс тілдеріне аудармасы бар көшірмесі;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берілген лицензиялар туралы мәліметтерді ЭЛ МДҚ-дан алу мүмкін болмаған жағдайда Қазақстан Республикасының заңнамасына сәйкес берілген медициналық мақсаттағы бұйымдарды көтерме саудада өткізумен байланысты қызметтің кіші түріне арналған қосымшасы бар фармацевтикалық қызметпен айналысуға арналған лицензияның немесе денсаулық сақтау ұйымдарының медициналық қызметті жүзеге асыруына арналған лицензияның электрондық көшірмесі (медициналық мақсаттағы бұйымдарды денсаулық сақтау ұйымы әкелген жағдайда);</w:t>
      </w:r>
    </w:p>
    <w:p>
      <w:pPr>
        <w:spacing w:after="0"/>
        <w:ind w:left="0"/>
        <w:jc w:val="both"/>
      </w:pP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медициналық мақсаттағы бұйымдардың негіздемесі бар және саны есептелген хаттың электрондық көшірмесі;</w:t>
      </w:r>
    </w:p>
    <w:p>
      <w:pPr>
        <w:spacing w:after="0"/>
        <w:ind w:left="0"/>
        <w:jc w:val="both"/>
      </w:pPr>
      <w:r>
        <w:rPr>
          <w:rFonts w:ascii="Times New Roman"/>
          <w:b w:val="false"/>
          <w:i w:val="false"/>
          <w:color w:val="000000"/>
          <w:sz w:val="28"/>
        </w:rPr>
        <w:t>
      мемлекеттік немесе орыс тілдеріне аудармасы бар шарттың (келісімшарттың) немесе инвойстың (жүкқұжаттың) электрондық көшірмесі;</w:t>
      </w:r>
    </w:p>
    <w:p>
      <w:pPr>
        <w:spacing w:after="0"/>
        <w:ind w:left="0"/>
        <w:jc w:val="both"/>
      </w:pPr>
      <w:r>
        <w:rPr>
          <w:rFonts w:ascii="Times New Roman"/>
          <w:b w:val="false"/>
          <w:i w:val="false"/>
          <w:color w:val="000000"/>
          <w:sz w:val="28"/>
        </w:rPr>
        <w:t>
      дәрілік заттың сапасын растайтын мемлекеттік немесе орыс тілдеріне аудармасы бар өндіруші құжатының электрондық көшірмесі;</w:t>
      </w:r>
    </w:p>
    <w:p>
      <w:pPr>
        <w:spacing w:after="0"/>
        <w:ind w:left="0"/>
        <w:jc w:val="both"/>
      </w:pPr>
      <w:r>
        <w:rPr>
          <w:rFonts w:ascii="Times New Roman"/>
          <w:b w:val="false"/>
          <w:i w:val="false"/>
          <w:color w:val="000000"/>
          <w:sz w:val="28"/>
        </w:rPr>
        <w:t>
      3) төтенше жағдайлардың алдын алу және/немесе оның салдарын жою үшін:</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p>
    <w:p>
      <w:pPr>
        <w:spacing w:after="0"/>
        <w:ind w:left="0"/>
        <w:jc w:val="both"/>
      </w:pPr>
      <w:r>
        <w:rPr>
          <w:rFonts w:ascii="Times New Roman"/>
          <w:b w:val="false"/>
          <w:i w:val="false"/>
          <w:color w:val="000000"/>
          <w:sz w:val="28"/>
        </w:rPr>
        <w:t>
      жергілікті атқарушы органдардың төтенше жағдай туралы хаты;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көрсетілетін қызметті алушының ЭЦҚ-сы қойылған электрондық құжат түріндегі өтініші;</w:t>
      </w:r>
    </w:p>
    <w:p>
      <w:pPr>
        <w:spacing w:after="0"/>
        <w:ind w:left="0"/>
        <w:jc w:val="both"/>
      </w:pPr>
      <w:r>
        <w:rPr>
          <w:rFonts w:ascii="Times New Roman"/>
          <w:b w:val="false"/>
          <w:i w:val="false"/>
          <w:color w:val="000000"/>
          <w:sz w:val="28"/>
        </w:rPr>
        <w:t>
      мемлекеттік немесе орыс тілдеріне аудармасы бар шарттың (келісімшарттың) немесе инвойстың (жүкқұжаттың) электрондық көшірмесі;</w:t>
      </w:r>
    </w:p>
    <w:p>
      <w:pPr>
        <w:spacing w:after="0"/>
        <w:ind w:left="0"/>
        <w:jc w:val="both"/>
      </w:pPr>
      <w:r>
        <w:rPr>
          <w:rFonts w:ascii="Times New Roman"/>
          <w:b w:val="false"/>
          <w:i w:val="false"/>
          <w:color w:val="000000"/>
          <w:sz w:val="28"/>
        </w:rPr>
        <w:t>
      жергілікті атқарушы органдардың төтенше жағдай туралы хатының электрондық көшірмесі;</w:t>
      </w:r>
    </w:p>
    <w:p>
      <w:pPr>
        <w:spacing w:after="0"/>
        <w:ind w:left="0"/>
        <w:jc w:val="both"/>
      </w:pPr>
      <w:r>
        <w:rPr>
          <w:rFonts w:ascii="Times New Roman"/>
          <w:b w:val="false"/>
          <w:i w:val="false"/>
          <w:color w:val="000000"/>
          <w:sz w:val="28"/>
        </w:rPr>
        <w:t xml:space="preserve">
      4) "Халық денсаулығы және денсаулық сақтау жүйесі туралы" Қазақстан Республикасының Кодексі 6-бабының </w:t>
      </w:r>
      <w:r>
        <w:rPr>
          <w:rFonts w:ascii="Times New Roman"/>
          <w:b w:val="false"/>
          <w:i w:val="false"/>
          <w:color w:val="000000"/>
          <w:sz w:val="28"/>
        </w:rPr>
        <w:t>23) тармағына</w:t>
      </w:r>
      <w:r>
        <w:rPr>
          <w:rFonts w:ascii="Times New Roman"/>
          <w:b w:val="false"/>
          <w:i w:val="false"/>
          <w:color w:val="000000"/>
          <w:sz w:val="28"/>
        </w:rPr>
        <w:t xml:space="preserve"> сәйкес Қазақстан Республикасының Үкіметі айқындаған жағдайларда гуманитарлық көмек көрсету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 бар осы гуманитарлық акциясын қолдау туралы хаты;</w:t>
      </w:r>
    </w:p>
    <w:p>
      <w:pPr>
        <w:spacing w:after="0"/>
        <w:ind w:left="0"/>
        <w:jc w:val="both"/>
      </w:pPr>
      <w:r>
        <w:rPr>
          <w:rFonts w:ascii="Times New Roman"/>
          <w:b w:val="false"/>
          <w:i w:val="false"/>
          <w:color w:val="000000"/>
          <w:sz w:val="28"/>
        </w:rPr>
        <w:t>
      алушының мекенжайына жіберілген жүктің гуманитарлық сипатын растайтын, мемлекеттік немесе орыс тілдеріне аудармасы бар құжат;</w:t>
      </w:r>
    </w:p>
    <w:p>
      <w:pPr>
        <w:spacing w:after="0"/>
        <w:ind w:left="0"/>
        <w:jc w:val="both"/>
      </w:pPr>
      <w:r>
        <w:rPr>
          <w:rFonts w:ascii="Times New Roman"/>
          <w:b w:val="false"/>
          <w:i w:val="false"/>
          <w:color w:val="000000"/>
          <w:sz w:val="28"/>
        </w:rPr>
        <w:t>
      гуманитарлық көмекті мақсатты пайдалану (бөлу) жоспары;</w:t>
      </w:r>
    </w:p>
    <w:p>
      <w:pPr>
        <w:spacing w:after="0"/>
        <w:ind w:left="0"/>
        <w:jc w:val="both"/>
      </w:pPr>
      <w:r>
        <w:rPr>
          <w:rFonts w:ascii="Times New Roman"/>
          <w:b w:val="false"/>
          <w:i w:val="false"/>
          <w:color w:val="000000"/>
          <w:sz w:val="28"/>
        </w:rPr>
        <w:t>
      әкелінетін дәрілік заттардың сапасын растайтын, мемлекеттік немесе орыс тілдеріне аудармасы бар құжат;</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 бар осы гуманитарлық акциясын қолдау туралы хаттың электрондық көшірмесі;</w:t>
      </w:r>
    </w:p>
    <w:p>
      <w:pPr>
        <w:spacing w:after="0"/>
        <w:ind w:left="0"/>
        <w:jc w:val="both"/>
      </w:pPr>
      <w:r>
        <w:rPr>
          <w:rFonts w:ascii="Times New Roman"/>
          <w:b w:val="false"/>
          <w:i w:val="false"/>
          <w:color w:val="000000"/>
          <w:sz w:val="28"/>
        </w:rPr>
        <w:t>
      алушының мекенжайына жіберілген жүктің гуманитарлық сипатын растайтын, мемлекеттік немесе орыс тілдеріне аудармасы бар құжаттың электрондық көшірмесі;</w:t>
      </w:r>
    </w:p>
    <w:p>
      <w:pPr>
        <w:spacing w:after="0"/>
        <w:ind w:left="0"/>
        <w:jc w:val="both"/>
      </w:pPr>
      <w:r>
        <w:rPr>
          <w:rFonts w:ascii="Times New Roman"/>
          <w:b w:val="false"/>
          <w:i w:val="false"/>
          <w:color w:val="000000"/>
          <w:sz w:val="28"/>
        </w:rPr>
        <w:t>
      гуманитарлық көмекті мақсатты пайдалану (бөлу) жоспарының электрондық көшірмесі;</w:t>
      </w:r>
    </w:p>
    <w:p>
      <w:pPr>
        <w:spacing w:after="0"/>
        <w:ind w:left="0"/>
        <w:jc w:val="both"/>
      </w:pPr>
      <w:r>
        <w:rPr>
          <w:rFonts w:ascii="Times New Roman"/>
          <w:b w:val="false"/>
          <w:i w:val="false"/>
          <w:color w:val="000000"/>
          <w:sz w:val="28"/>
        </w:rPr>
        <w:t>
      әкелінетін дәрілік заттардың сапасын растайтын, мемлекеттік немесе орыс тілдеріне аудармасы құжаттың электрондық көшірмесі;</w:t>
      </w:r>
    </w:p>
    <w:p>
      <w:pPr>
        <w:spacing w:after="0"/>
        <w:ind w:left="0"/>
        <w:jc w:val="both"/>
      </w:pPr>
      <w:r>
        <w:rPr>
          <w:rFonts w:ascii="Times New Roman"/>
          <w:b w:val="false"/>
          <w:i w:val="false"/>
          <w:color w:val="000000"/>
          <w:sz w:val="28"/>
        </w:rPr>
        <w:t>
      5) инновациялық медициналық технологияларды енгізу үшін:</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шарттың (келісімшарт) немесе инвойстың (жүкқұжаттың) мемлекеттік орыс тілдеріне аудармасы бар көшірмесі;</w:t>
      </w:r>
    </w:p>
    <w:p>
      <w:pPr>
        <w:spacing w:after="0"/>
        <w:ind w:left="0"/>
        <w:jc w:val="both"/>
      </w:pPr>
      <w:r>
        <w:rPr>
          <w:rFonts w:ascii="Times New Roman"/>
          <w:b w:val="false"/>
          <w:i w:val="false"/>
          <w:color w:val="000000"/>
          <w:sz w:val="28"/>
        </w:rPr>
        <w:t>
      уәкілетті органның инновациялық медициналық технологияларды енгізуді жүзеге асыратын денсаулық сақтау ұйымын көрсете отырып, инновациялық медициналық технологияларды енгізу үшін дәрілік заттарды әкелу қажеттілігі туралы хатының көшірмесі;</w:t>
      </w:r>
    </w:p>
    <w:p>
      <w:pPr>
        <w:spacing w:after="0"/>
        <w:ind w:left="0"/>
        <w:jc w:val="both"/>
      </w:pPr>
      <w:r>
        <w:rPr>
          <w:rFonts w:ascii="Times New Roman"/>
          <w:b w:val="false"/>
          <w:i w:val="false"/>
          <w:color w:val="000000"/>
          <w:sz w:val="28"/>
        </w:rPr>
        <w:t>
      инновациялық медициналық технологияларды енгізуге арналған дәрілік заттардың сапасын растайтын өндіруші құжаттарының мемлекеттік және орыс тілдеріне аудармасы бар көшірмелері;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мемлекеттік немесе орыс тілдеріне аудармасы бар шарттың (келісімшарт) немесе инвойстың (жүкқұжат) электрондық көшірмесі;</w:t>
      </w:r>
    </w:p>
    <w:p>
      <w:pPr>
        <w:spacing w:after="0"/>
        <w:ind w:left="0"/>
        <w:jc w:val="both"/>
      </w:pPr>
      <w:r>
        <w:rPr>
          <w:rFonts w:ascii="Times New Roman"/>
          <w:b w:val="false"/>
          <w:i w:val="false"/>
          <w:color w:val="000000"/>
          <w:sz w:val="28"/>
        </w:rPr>
        <w:t>
      денсаулық сақтау саласындағы уәкілетті органның инновациялық медициналық технологияларды енгізуді жүзеге асыратын денсаулық сақтау ұйымын көрсете отырып, инновациялық медициналық технологияларды енгізу үшін дәрілік заттарды әкелу қажеттілігі туралы хатының электрондық көшірмесі;</w:t>
      </w:r>
    </w:p>
    <w:p>
      <w:pPr>
        <w:spacing w:after="0"/>
        <w:ind w:left="0"/>
        <w:jc w:val="both"/>
      </w:pPr>
      <w:r>
        <w:rPr>
          <w:rFonts w:ascii="Times New Roman"/>
          <w:b w:val="false"/>
          <w:i w:val="false"/>
          <w:color w:val="000000"/>
          <w:sz w:val="28"/>
        </w:rPr>
        <w:t>
      инновациялық медициналық технологияларды енгізуге арналған дәрілік заттардың сапасын растайтын мемлекеттік немесе орыс тілдеріне аудармасы бар өндіруші құжаттының электрондық көшірмесі.</w:t>
      </w:r>
    </w:p>
    <w:p>
      <w:pPr>
        <w:spacing w:after="0"/>
        <w:ind w:left="0"/>
        <w:jc w:val="both"/>
      </w:pPr>
      <w:r>
        <w:rPr>
          <w:rFonts w:ascii="Times New Roman"/>
          <w:b w:val="false"/>
          <w:i w:val="false"/>
          <w:color w:val="000000"/>
          <w:sz w:val="28"/>
        </w:rPr>
        <w:t>
      Қазақстан Республикасының аумағында тіркелмеген дәрілік заттарды әкелу үшін көрсетілетін қызметті алушылар аумақтақ департаменттерге мынадай құжаттарды ұсынады:</w:t>
      </w:r>
    </w:p>
    <w:p>
      <w:pPr>
        <w:spacing w:after="0"/>
        <w:ind w:left="0"/>
        <w:jc w:val="both"/>
      </w:pPr>
      <w:r>
        <w:rPr>
          <w:rFonts w:ascii="Times New Roman"/>
          <w:b w:val="false"/>
          <w:i w:val="false"/>
          <w:color w:val="000000"/>
          <w:sz w:val="28"/>
        </w:rPr>
        <w:t>
      1) сараптама жүргізу, мемлекеттік тіркеу, қайта тіркеу және тіркеу құжатына өзгерістер енгізу үшін дәрілік заттардың үлгілерін әкелген кезде:</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берілген үлгілерді Қазақстан Республикасының аумағында мемлекеттік тіркеуге, қайта тіркеуге және тіркеу құжатына өзгерістер енгізуге ұсыну туралы кепілдеме міндеттеме;</w:t>
      </w:r>
    </w:p>
    <w:p>
      <w:pPr>
        <w:spacing w:after="0"/>
        <w:ind w:left="0"/>
        <w:jc w:val="both"/>
      </w:pPr>
      <w:r>
        <w:rPr>
          <w:rFonts w:ascii="Times New Roman"/>
          <w:b w:val="false"/>
          <w:i w:val="false"/>
          <w:color w:val="000000"/>
          <w:sz w:val="28"/>
        </w:rPr>
        <w:t>
      дәрілік заттардың, медициналық мақсаттағы бұйымдардың, медициналық техниканың айналысы саласындағы мемлекеттік сараптама ұйымымен келісілген мемлекеттік тіркеу, қайта тіркеу, тіркеу құжатына өзгерістер енгізу кезінде сараптама жүргізу үшін дәрілік заттар санының есебі;</w:t>
      </w:r>
    </w:p>
    <w:p>
      <w:pPr>
        <w:spacing w:after="0"/>
        <w:ind w:left="0"/>
        <w:jc w:val="both"/>
      </w:pPr>
      <w:r>
        <w:rPr>
          <w:rFonts w:ascii="Times New Roman"/>
          <w:b w:val="false"/>
          <w:i w:val="false"/>
          <w:color w:val="000000"/>
          <w:sz w:val="28"/>
        </w:rPr>
        <w:t>
      мемлекеттік немесе орыс тілдеріндегі аудармасы бар инвойстың (жүкқұжаттың) көшірмесі;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осы үлгілерді Қазақстан Республикасының аумағында мемлекеттік тіркеуге, қайта тіркеу және тіркеу құжатына өзгерістер енгізуге ұсыну туралы кепілдеме міндеттемелердің электрондық көшірмесі;</w:t>
      </w:r>
    </w:p>
    <w:p>
      <w:pPr>
        <w:spacing w:after="0"/>
        <w:ind w:left="0"/>
        <w:jc w:val="both"/>
      </w:pPr>
      <w:r>
        <w:rPr>
          <w:rFonts w:ascii="Times New Roman"/>
          <w:b w:val="false"/>
          <w:i w:val="false"/>
          <w:color w:val="000000"/>
          <w:sz w:val="28"/>
        </w:rPr>
        <w:t>
      дәрілік заттардың, медициналық мақсаттағы бұйымдардың, медициналық техниканың айналысы саласындағы мемлекеттік сараптама ұйымымен келісілген мемлекеттік тіркеу, қайта тіркеу және тіркеу құжатына өзгерістер енгізу кезінде сараптама жүргізу үшін дәрілік заттар саны есебінің электрондық көшірмесі;</w:t>
      </w:r>
    </w:p>
    <w:p>
      <w:pPr>
        <w:spacing w:after="0"/>
        <w:ind w:left="0"/>
        <w:jc w:val="both"/>
      </w:pPr>
      <w:r>
        <w:rPr>
          <w:rFonts w:ascii="Times New Roman"/>
          <w:b w:val="false"/>
          <w:i w:val="false"/>
          <w:color w:val="000000"/>
          <w:sz w:val="28"/>
        </w:rPr>
        <w:t>
      мемлекеттік немесе орыс тілдеріне аудармасы бар инвойстың (жүкқұжат) электрондық көшірмесі;</w:t>
      </w:r>
    </w:p>
    <w:p>
      <w:pPr>
        <w:spacing w:after="0"/>
        <w:ind w:left="0"/>
        <w:jc w:val="both"/>
      </w:pPr>
      <w:r>
        <w:rPr>
          <w:rFonts w:ascii="Times New Roman"/>
          <w:b w:val="false"/>
          <w:i w:val="false"/>
          <w:color w:val="000000"/>
          <w:sz w:val="28"/>
        </w:rPr>
        <w:t>
      2) оларды кейіннен өткізу құқығынсыз дәрілік заттардың көрмелерін өткізу үшін:</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өтініш иесінің көрмеге қатысуы туралы көрмені ұйымдастырушының растау хаты;</w:t>
      </w:r>
    </w:p>
    <w:p>
      <w:pPr>
        <w:spacing w:after="0"/>
        <w:ind w:left="0"/>
        <w:jc w:val="both"/>
      </w:pP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өтініш иесінің көрмеге қатысуы туралы көрмені ұйымдастырушының растау хатының электрондық көшірмесі;</w:t>
      </w:r>
    </w:p>
    <w:p>
      <w:pPr>
        <w:spacing w:after="0"/>
        <w:ind w:left="0"/>
        <w:jc w:val="both"/>
      </w:pP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көшірмесі;</w:t>
      </w:r>
    </w:p>
    <w:p>
      <w:pPr>
        <w:spacing w:after="0"/>
        <w:ind w:left="0"/>
        <w:jc w:val="both"/>
      </w:pPr>
      <w:r>
        <w:rPr>
          <w:rFonts w:ascii="Times New Roman"/>
          <w:b w:val="false"/>
          <w:i w:val="false"/>
          <w:color w:val="000000"/>
          <w:sz w:val="28"/>
        </w:rPr>
        <w:t>
      3) тиісті өндірістік практика жағдайларында өндірілген тіркелмеген дәрілік субстанцияларды әкелу үшін:</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берілген лицензиялар туралы мәліметтерді ЭЛ МДҚ-дан алу мүмкін болмаған жағдайда дәрілік заттарды өндірумен немесе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лицензияның көшірмесі немесе медициналық қызметті жүзеге асыруға берілген лицензияның көшірмесі;</w:t>
      </w:r>
    </w:p>
    <w:p>
      <w:pPr>
        <w:spacing w:after="0"/>
        <w:ind w:left="0"/>
        <w:jc w:val="both"/>
      </w:pPr>
      <w:r>
        <w:rPr>
          <w:rFonts w:ascii="Times New Roman"/>
          <w:b w:val="false"/>
          <w:i w:val="false"/>
          <w:color w:val="000000"/>
          <w:sz w:val="28"/>
        </w:rPr>
        <w:t>
      әкелінетін дәрілік субстанцияларды Қазақстан Республикасының аумағында ғана өткізу туралы ережелер көрсетілген шарттың (келісімшарттың) көшірмесі, сондай-ақ өндіруші мен өндірушінің елі және дәрілік субстанциялардың өндіруші елі көрсетілген, мемлекеттік немесе орыс тілдеріне аудармасы бар ерекшеліктің көшірмесі;</w:t>
      </w:r>
    </w:p>
    <w:p>
      <w:pPr>
        <w:spacing w:after="0"/>
        <w:ind w:left="0"/>
        <w:jc w:val="both"/>
      </w:pPr>
      <w:r>
        <w:rPr>
          <w:rFonts w:ascii="Times New Roman"/>
          <w:b w:val="false"/>
          <w:i w:val="false"/>
          <w:color w:val="000000"/>
          <w:sz w:val="28"/>
        </w:rPr>
        <w:t>
      дәрілік субстанцияларды өндіруші ел болып табылмайтын елдің аумағынан дәрілік субстанцияларды әкелуге жеткізушінің дистрибьюторлық құқықтарын растайтын өндіруші немесе оның уәкілетті өкілдігі берген мемлекеттік немесе орыс тілдеріне аудармасы бар құжаттың көшірмесі;</w:t>
      </w:r>
    </w:p>
    <w:p>
      <w:pPr>
        <w:spacing w:after="0"/>
        <w:ind w:left="0"/>
        <w:jc w:val="both"/>
      </w:pPr>
      <w:r>
        <w:rPr>
          <w:rFonts w:ascii="Times New Roman"/>
          <w:b w:val="false"/>
          <w:i w:val="false"/>
          <w:color w:val="000000"/>
          <w:sz w:val="28"/>
        </w:rPr>
        <w:t>
      соңғы инспекция күні көрсетілген өндірістің тиісті өндірістік практика талаптарына сәйкестігін растайтын мемлекеттік немесе орыс тілдеріндегі аудармасы бар сертификаттың көшірмесі;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берілген лицензиялар туралы мәліметтерді ЭЛ МДҚ-дан алу мүмкін болмаған жағдайда дәрілік заттарды өндірумен немесе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лицензияның немесе медициналық қызметті жүзеге асыруға берілген лицензияның электрондық көшірмесі;</w:t>
      </w:r>
    </w:p>
    <w:p>
      <w:pPr>
        <w:spacing w:after="0"/>
        <w:ind w:left="0"/>
        <w:jc w:val="both"/>
      </w:pPr>
      <w:r>
        <w:rPr>
          <w:rFonts w:ascii="Times New Roman"/>
          <w:b w:val="false"/>
          <w:i w:val="false"/>
          <w:color w:val="000000"/>
          <w:sz w:val="28"/>
        </w:rPr>
        <w:t>
      әкелінетін дәрілік субстанцияларды Қазақстан Республикасының аумағында ғана өткізу туралы ережелер көрсетілген шарттың (келісімшарттың) электрондық көшірмесі;</w:t>
      </w:r>
    </w:p>
    <w:p>
      <w:pPr>
        <w:spacing w:after="0"/>
        <w:ind w:left="0"/>
        <w:jc w:val="both"/>
      </w:pPr>
      <w:r>
        <w:rPr>
          <w:rFonts w:ascii="Times New Roman"/>
          <w:b w:val="false"/>
          <w:i w:val="false"/>
          <w:color w:val="000000"/>
          <w:sz w:val="28"/>
        </w:rPr>
        <w:t>
      өндіруші және дәрілік субстанциялардың өндіруші елі көрсетілген ерекшеліктің мемлекеттік немесе орыс тілдеріне аудармасы бар электрондық көшірмесі;</w:t>
      </w:r>
    </w:p>
    <w:p>
      <w:pPr>
        <w:spacing w:after="0"/>
        <w:ind w:left="0"/>
        <w:jc w:val="both"/>
      </w:pPr>
      <w:r>
        <w:rPr>
          <w:rFonts w:ascii="Times New Roman"/>
          <w:b w:val="false"/>
          <w:i w:val="false"/>
          <w:color w:val="000000"/>
          <w:sz w:val="28"/>
        </w:rPr>
        <w:t>
      дәрілік субстанцияларды өндіруші ел болып табылмайтын елдің аумағынан дәрілік субстанцияларды әкелуге жеткізушінің дистрибьюторлық құқықтарын растайтын өндіруші немесе оның уәкілетті өкілдігі берген мемлекеттік немесе орыс тілдеріне аудармасы бар құжаттың электрондық көшірмесі;</w:t>
      </w:r>
    </w:p>
    <w:p>
      <w:pPr>
        <w:spacing w:after="0"/>
        <w:ind w:left="0"/>
        <w:jc w:val="both"/>
      </w:pPr>
      <w:r>
        <w:rPr>
          <w:rFonts w:ascii="Times New Roman"/>
          <w:b w:val="false"/>
          <w:i w:val="false"/>
          <w:color w:val="000000"/>
          <w:sz w:val="28"/>
        </w:rPr>
        <w:t>
      соңғы инспекция күні көрсетілген, өндірістің тиісті өндірістік практика талаптарына сәйкестігін растайтын мемлекеттік немесе орыс тілдеріне аудармасы бар сертификаттың электрондық көшірмесі.</w:t>
      </w:r>
    </w:p>
    <w:p>
      <w:pPr>
        <w:spacing w:after="0"/>
        <w:ind w:left="0"/>
        <w:jc w:val="both"/>
      </w:pPr>
      <w:r>
        <w:rPr>
          <w:rFonts w:ascii="Times New Roman"/>
          <w:b w:val="false"/>
          <w:i w:val="false"/>
          <w:color w:val="000000"/>
          <w:sz w:val="28"/>
        </w:rPr>
        <w:t>
      Қазақстан Республикасының аумағында тіркелген медициналық мақсаттағы бұйымдарды, медициналық техниканы әкелу үшін көрсетілетін қызметті алушылар Комитетке мынадай құжаттарды ұсынады:</w:t>
      </w:r>
    </w:p>
    <w:p>
      <w:pPr>
        <w:spacing w:after="0"/>
        <w:ind w:left="0"/>
        <w:jc w:val="both"/>
      </w:pPr>
      <w:r>
        <w:rPr>
          <w:rFonts w:ascii="Times New Roman"/>
          <w:b w:val="false"/>
          <w:i w:val="false"/>
          <w:color w:val="000000"/>
          <w:sz w:val="28"/>
        </w:rPr>
        <w:t>
      1) гуманитарлық көмек көрсетуге (жәрдемдесуге) арналған тіркелген медициналық мақсаттағы бұйымдарды, медициналық техниканы әкелу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 бар осы гуманитарлық акциясын қолдау туралы хаты;</w:t>
      </w:r>
    </w:p>
    <w:p>
      <w:pPr>
        <w:spacing w:after="0"/>
        <w:ind w:left="0"/>
        <w:jc w:val="both"/>
      </w:pPr>
      <w:r>
        <w:rPr>
          <w:rFonts w:ascii="Times New Roman"/>
          <w:b w:val="false"/>
          <w:i w:val="false"/>
          <w:color w:val="000000"/>
          <w:sz w:val="28"/>
        </w:rPr>
        <w:t>
      алушының мекенжайына жіберілген жүктің гуманитарлық сипатын растайтын, мемлекеттік немесе орыс тілдеріне аудармасы бар құжат;</w:t>
      </w:r>
    </w:p>
    <w:p>
      <w:pPr>
        <w:spacing w:after="0"/>
        <w:ind w:left="0"/>
        <w:jc w:val="both"/>
      </w:pPr>
      <w:r>
        <w:rPr>
          <w:rFonts w:ascii="Times New Roman"/>
          <w:b w:val="false"/>
          <w:i w:val="false"/>
          <w:color w:val="000000"/>
          <w:sz w:val="28"/>
        </w:rPr>
        <w:t>
      гуманитарлық көмекті мақсатты пайдалану (бөлу) жоспары;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 бар осы гуманитарлық акциясын қолдау туралы хатының электрондық көшірмесі;</w:t>
      </w:r>
    </w:p>
    <w:p>
      <w:pPr>
        <w:spacing w:after="0"/>
        <w:ind w:left="0"/>
        <w:jc w:val="both"/>
      </w:pPr>
      <w:r>
        <w:rPr>
          <w:rFonts w:ascii="Times New Roman"/>
          <w:b w:val="false"/>
          <w:i w:val="false"/>
          <w:color w:val="000000"/>
          <w:sz w:val="28"/>
        </w:rPr>
        <w:t>
      алушының мекенжайына жіберілген жүктің гуманитарлық сипатын растайтын, мемлекеттік немесе орыс тілдеріне аудармасы бар құжаттың электрондық көшірмесі;</w:t>
      </w:r>
    </w:p>
    <w:p>
      <w:pPr>
        <w:spacing w:after="0"/>
        <w:ind w:left="0"/>
        <w:jc w:val="both"/>
      </w:pPr>
      <w:r>
        <w:rPr>
          <w:rFonts w:ascii="Times New Roman"/>
          <w:b w:val="false"/>
          <w:i w:val="false"/>
          <w:color w:val="000000"/>
          <w:sz w:val="28"/>
        </w:rPr>
        <w:t>
      гуманитарлық көмекті мақсатты пайдалану (бөлу) жоспарының электрондық көшірмесі;</w:t>
      </w:r>
    </w:p>
    <w:p>
      <w:pPr>
        <w:spacing w:after="0"/>
        <w:ind w:left="0"/>
        <w:jc w:val="both"/>
      </w:pPr>
      <w:r>
        <w:rPr>
          <w:rFonts w:ascii="Times New Roman"/>
          <w:b w:val="false"/>
          <w:i w:val="false"/>
          <w:color w:val="000000"/>
          <w:sz w:val="28"/>
        </w:rPr>
        <w:t>
      2) төтенше жағдайлардың алдын алуға және/немесе салдарын жоюға арналған тіркелген медициналық мақсаттағы бұйымдарды, медициналық техниканы әкелу үшін:</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өтініш;</w:t>
      </w:r>
    </w:p>
    <w:p>
      <w:pPr>
        <w:spacing w:after="0"/>
        <w:ind w:left="0"/>
        <w:jc w:val="both"/>
      </w:pP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p>
    <w:p>
      <w:pPr>
        <w:spacing w:after="0"/>
        <w:ind w:left="0"/>
        <w:jc w:val="both"/>
      </w:pPr>
      <w:r>
        <w:rPr>
          <w:rFonts w:ascii="Times New Roman"/>
          <w:b w:val="false"/>
          <w:i w:val="false"/>
          <w:color w:val="000000"/>
          <w:sz w:val="28"/>
        </w:rPr>
        <w:t>
      жергілікті атқарушы органдардың төтенше жағдай туралы хаты;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мемлекеттік немесе орыс тілдеріне аудармасы бар шарттың (келісімшарт) немесе инвойстың (жүкқұжат) электрондық көшірмесі;</w:t>
      </w:r>
    </w:p>
    <w:p>
      <w:pPr>
        <w:spacing w:after="0"/>
        <w:ind w:left="0"/>
        <w:jc w:val="both"/>
      </w:pPr>
      <w:r>
        <w:rPr>
          <w:rFonts w:ascii="Times New Roman"/>
          <w:b w:val="false"/>
          <w:i w:val="false"/>
          <w:color w:val="000000"/>
          <w:sz w:val="28"/>
        </w:rPr>
        <w:t>
      жергілікті атқарушы органдардың төтенше жағдай туралы хатының электрондық көшірмесі.</w:t>
      </w:r>
    </w:p>
    <w:p>
      <w:pPr>
        <w:spacing w:after="0"/>
        <w:ind w:left="0"/>
        <w:jc w:val="both"/>
      </w:pPr>
      <w:r>
        <w:rPr>
          <w:rFonts w:ascii="Times New Roman"/>
          <w:b w:val="false"/>
          <w:i w:val="false"/>
          <w:color w:val="000000"/>
          <w:sz w:val="28"/>
        </w:rPr>
        <w:t>
      Қазақстан Республикасының аумағында тіркелмеген медициналық мақсаттағы бұйымдарды, медициналық техниканы әкелу үшін көрсетілетін қызметті алушылар Комитетке мынадай құжаттарды ұсынады:</w:t>
      </w:r>
    </w:p>
    <w:p>
      <w:pPr>
        <w:spacing w:after="0"/>
        <w:ind w:left="0"/>
        <w:jc w:val="both"/>
      </w:pPr>
      <w:r>
        <w:rPr>
          <w:rFonts w:ascii="Times New Roman"/>
          <w:b w:val="false"/>
          <w:i w:val="false"/>
          <w:color w:val="000000"/>
          <w:sz w:val="28"/>
        </w:rPr>
        <w:t>
      1) нақты пациентке өмірлік көрсетілімдер бойынша медициналық көмек көрсету немесе сирек кездесетін және (немесе) аса ауыр патологиясы бар пациенттердің шектеулі құрамына медициналық көмек көрсету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берілген лицензиялар туралы мәліметтерді ЭЛ МДҚ-дан алу мүмкін болмаған жағдайда Қазақстан Республикасының заңнамасына сәйкес берілген медициналық мақсаттағы бұйымдарды көтерме саудада өткізумен байланысты қызметтің кіші түріне арналған қосымшасы бар фармацевтикалық қызметпен айналысуға арналған лицензияның көшірмесі немесе денсаулық сақтау ұйымдарының медициналық қызметті жүзеге асыруына арналған лицензияның көшірмесі (медициналық мақсаттағы бұйымдарды денсаулық сақтау ұйымы әкелген жағдайда);</w:t>
      </w:r>
    </w:p>
    <w:p>
      <w:pPr>
        <w:spacing w:after="0"/>
        <w:ind w:left="0"/>
        <w:jc w:val="both"/>
      </w:pP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медициналық мақсаттағы бұйымдардың негіздемесі бар және саны есептелген хаты;</w:t>
      </w:r>
    </w:p>
    <w:p>
      <w:pPr>
        <w:spacing w:after="0"/>
        <w:ind w:left="0"/>
        <w:jc w:val="both"/>
      </w:pPr>
      <w:r>
        <w:rPr>
          <w:rFonts w:ascii="Times New Roman"/>
          <w:b w:val="false"/>
          <w:i w:val="false"/>
          <w:color w:val="000000"/>
          <w:sz w:val="28"/>
        </w:rPr>
        <w:t>
      шарттың (келісімшарттың), инвойстың (жүкқұжаттың) мемлекеттік немесе орыс тілдеріне аудармасы бар көшірмесі;</w:t>
      </w:r>
    </w:p>
    <w:p>
      <w:pPr>
        <w:spacing w:after="0"/>
        <w:ind w:left="0"/>
        <w:jc w:val="both"/>
      </w:pPr>
      <w:r>
        <w:rPr>
          <w:rFonts w:ascii="Times New Roman"/>
          <w:b w:val="false"/>
          <w:i w:val="false"/>
          <w:color w:val="000000"/>
          <w:sz w:val="28"/>
        </w:rPr>
        <w:t>
      медициналық мақсаттағы бұйымның сапасын растайтын өндіруші құжатының мемлекеттік немесе орыс тілдеріне аудармасы бар көшірмесі;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берілген лицензиялар туралы мәліметтерді ЭЛ МДҚ-дан алу мүмкін болмаған жағдайда Қазақстан Республикасының заңнамасына сәйкес берілген медициналық мақсаттағы бұйымдарды көтерме саудада өткізумен байланысты қызметтің кіші түріне арналған қосымшасы бар фармацевтикалық қызметпен айналысуға арналған лицензияның немесе денсаулық сақтау ұйымдарының медициналық қызметті жүзеге асыруына арналған лицензияның электрондық көшірмесі (медициналық мақсаттағы бұйымдарды денсаулық сақтау ұйымы әкелген жағдайда);</w:t>
      </w:r>
    </w:p>
    <w:p>
      <w:pPr>
        <w:spacing w:after="0"/>
        <w:ind w:left="0"/>
        <w:jc w:val="both"/>
      </w:pP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медициналық мақсаттағы бұйымдардың негіздемесі бар және саны есептелген хаттың электрондық көшірмесі;</w:t>
      </w:r>
    </w:p>
    <w:p>
      <w:pPr>
        <w:spacing w:after="0"/>
        <w:ind w:left="0"/>
        <w:jc w:val="both"/>
      </w:pPr>
      <w:r>
        <w:rPr>
          <w:rFonts w:ascii="Times New Roman"/>
          <w:b w:val="false"/>
          <w:i w:val="false"/>
          <w:color w:val="000000"/>
          <w:sz w:val="28"/>
        </w:rPr>
        <w:t>
      мемлекеттік немесе орыс тілдеріне аудармасы бар шарттың (келісімшарттың) немесе инвойстың (жүкқұжаттың) электрондық көшірмесі;</w:t>
      </w:r>
    </w:p>
    <w:p>
      <w:pPr>
        <w:spacing w:after="0"/>
        <w:ind w:left="0"/>
        <w:jc w:val="both"/>
      </w:pPr>
      <w:r>
        <w:rPr>
          <w:rFonts w:ascii="Times New Roman"/>
          <w:b w:val="false"/>
          <w:i w:val="false"/>
          <w:color w:val="000000"/>
          <w:sz w:val="28"/>
        </w:rPr>
        <w:t>
      медициналық мақсаттағы бұйымның сапасын растайтын мемлекеттік немесе орыс тілдеріне аудармасы бар өндіруші құжатының электрондық көшірмесі;</w:t>
      </w:r>
    </w:p>
    <w:p>
      <w:pPr>
        <w:spacing w:after="0"/>
        <w:ind w:left="0"/>
        <w:jc w:val="both"/>
      </w:pPr>
      <w:r>
        <w:rPr>
          <w:rFonts w:ascii="Times New Roman"/>
          <w:b w:val="false"/>
          <w:i w:val="false"/>
          <w:color w:val="000000"/>
          <w:sz w:val="28"/>
        </w:rPr>
        <w:t>
      нақты пациентке өмірлік айғақтар бойынша медициналық көмек көрсетуге, сирек кездесетін және (немесе) аса ауыр патологиясы бар пациенттердің шектеулі құрамына медициналық көмек көрсету үшін дәрлілік заттарды әкелу қажеттілігін растайтын денсаулық сақтау саласындағы уәкілетті орган хатының электрондық көшірмесі;</w:t>
      </w:r>
    </w:p>
    <w:p>
      <w:pPr>
        <w:spacing w:after="0"/>
        <w:ind w:left="0"/>
        <w:jc w:val="both"/>
      </w:pPr>
      <w:r>
        <w:rPr>
          <w:rFonts w:ascii="Times New Roman"/>
          <w:b w:val="false"/>
          <w:i w:val="false"/>
          <w:color w:val="000000"/>
          <w:sz w:val="28"/>
        </w:rPr>
        <w:t>
      2) төтенше жағдайлардың алдын алу және/немесе олардың салдарын жою үшін:</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нысан бойынша өтініш;</w:t>
      </w:r>
    </w:p>
    <w:p>
      <w:pPr>
        <w:spacing w:after="0"/>
        <w:ind w:left="0"/>
        <w:jc w:val="both"/>
      </w:pP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p>
    <w:p>
      <w:pPr>
        <w:spacing w:after="0"/>
        <w:ind w:left="0"/>
        <w:jc w:val="both"/>
      </w:pPr>
      <w:r>
        <w:rPr>
          <w:rFonts w:ascii="Times New Roman"/>
          <w:b w:val="false"/>
          <w:i w:val="false"/>
          <w:color w:val="000000"/>
          <w:sz w:val="28"/>
        </w:rPr>
        <w:t>
      жергілікті атқарушы органдардың төтенше жағдай туралы хаты;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нысан бойынша көрсетілетін қызметті алушының ЭЦҚ-сы қойылған электрондық құжат түріндегі өтініші;</w:t>
      </w:r>
    </w:p>
    <w:p>
      <w:pPr>
        <w:spacing w:after="0"/>
        <w:ind w:left="0"/>
        <w:jc w:val="both"/>
      </w:pPr>
      <w:r>
        <w:rPr>
          <w:rFonts w:ascii="Times New Roman"/>
          <w:b w:val="false"/>
          <w:i w:val="false"/>
          <w:color w:val="000000"/>
          <w:sz w:val="28"/>
        </w:rPr>
        <w:t>
      мемлекеттік немесе орыс тілдеріне аудармасы бар шарттың (келісімшарттың) немесе инвойстың (жүкқұжаттың) электрондық көшірмесі;</w:t>
      </w:r>
    </w:p>
    <w:p>
      <w:pPr>
        <w:spacing w:after="0"/>
        <w:ind w:left="0"/>
        <w:jc w:val="both"/>
      </w:pPr>
      <w:r>
        <w:rPr>
          <w:rFonts w:ascii="Times New Roman"/>
          <w:b w:val="false"/>
          <w:i w:val="false"/>
          <w:color w:val="000000"/>
          <w:sz w:val="28"/>
        </w:rPr>
        <w:t>
      жергілікті атқарушы органдардың төтенше жағдай туралы хатының электрондық көшірмесі;</w:t>
      </w:r>
    </w:p>
    <w:p>
      <w:pPr>
        <w:spacing w:after="0"/>
        <w:ind w:left="0"/>
        <w:jc w:val="both"/>
      </w:pPr>
      <w:r>
        <w:rPr>
          <w:rFonts w:ascii="Times New Roman"/>
          <w:b w:val="false"/>
          <w:i w:val="false"/>
          <w:color w:val="000000"/>
          <w:sz w:val="28"/>
        </w:rPr>
        <w:t>
      3) денсаулық сақтау ұйымдарын Қазақстан Республикасында тіркелген, аналогы жоқ, бірегей медициналық техникамен, сондай-ақ бірегей медициналық техникаға жататын және оларды жиынтықтауға арналған медициналық мақсаттағы бұйымдармен жарақтандыру үшін:</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нысан бойынша өтініш;</w:t>
      </w:r>
    </w:p>
    <w:p>
      <w:pPr>
        <w:spacing w:after="0"/>
        <w:ind w:left="0"/>
        <w:jc w:val="both"/>
      </w:pPr>
      <w:r>
        <w:rPr>
          <w:rFonts w:ascii="Times New Roman"/>
          <w:b w:val="false"/>
          <w:i w:val="false"/>
          <w:color w:val="000000"/>
          <w:sz w:val="28"/>
        </w:rPr>
        <w:t>
      берілген лицензиялар туралы мәліметтерді ЭЛ МДҚ-дан алу мүмкін болмаған жағдайда Қазақстан Республикасының заңнамасына сәйкес берілген медициналық мақсаттағы бұйымдарды, медициналық техниканы көтерме саудада өткізумен байланысты қызметтің кіші түріне арналған қосымшасы бар фармацевтикалық қызметпен айналысуға берілген лицензияның көшірмесі немесе денсаулық сақтау ұйымдарының медициналық қызметті жүзеге асыруына арналған лицензияның көшірмесі (медициналық техниканы, оны жиынтықтаушы медициналық мақсаттағы бұйымдарды денсаулық сақтау ұйымы әкелген жағдайда);</w:t>
      </w:r>
    </w:p>
    <w:p>
      <w:pPr>
        <w:spacing w:after="0"/>
        <w:ind w:left="0"/>
        <w:jc w:val="both"/>
      </w:pPr>
      <w:r>
        <w:rPr>
          <w:rFonts w:ascii="Times New Roman"/>
          <w:b w:val="false"/>
          <w:i w:val="false"/>
          <w:color w:val="000000"/>
          <w:sz w:val="28"/>
        </w:rPr>
        <w:t>
      денсаулық сақтау ұйымының медициналық техникаға, бірегей медициналық техниканы жиынтықтауға арналған медициналық мақсаттағы бұйымдарға қажеттілігін растайтын хаты;</w:t>
      </w:r>
    </w:p>
    <w:p>
      <w:pPr>
        <w:spacing w:after="0"/>
        <w:ind w:left="0"/>
        <w:jc w:val="both"/>
      </w:pP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p>
    <w:p>
      <w:pPr>
        <w:spacing w:after="0"/>
        <w:ind w:left="0"/>
        <w:jc w:val="both"/>
      </w:pPr>
      <w:r>
        <w:rPr>
          <w:rFonts w:ascii="Times New Roman"/>
          <w:b w:val="false"/>
          <w:i w:val="false"/>
          <w:color w:val="000000"/>
          <w:sz w:val="28"/>
        </w:rPr>
        <w:t>
      дәрілік заттардың, медициналық мақсаттағы бұйымдардың және медициналық техниканың айналысы саласындағы мемлекеттік сараптама ұйымының медициналық техниканың Қазақстан Республикасы үшін бірегейлігі және Қазақстан Республикасында тіркелген медициналық техниканың аналогтарының жоқтығы туралы, медициналық мақсаттағы бұйымның бірегей медициналық техниканың жиынтықтаушысына (Қазақстан Республикасына бірегей медициналық техниканың ажырамас бөлігі болып табылатын медициналық мақсаттағы бұйымды әкелген жағдайда) жататындығы туралы қорытындысы;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нысан бойынша көрсетілетін қызметті алушының ЭЦҚ-сы қойылған электрондық құжат түріндегі өтініші;</w:t>
      </w:r>
    </w:p>
    <w:p>
      <w:pPr>
        <w:spacing w:after="0"/>
        <w:ind w:left="0"/>
        <w:jc w:val="both"/>
      </w:pPr>
      <w:r>
        <w:rPr>
          <w:rFonts w:ascii="Times New Roman"/>
          <w:b w:val="false"/>
          <w:i w:val="false"/>
          <w:color w:val="000000"/>
          <w:sz w:val="28"/>
        </w:rPr>
        <w:t>
      берілген лицензиялар туралы мәліметтерді ЭЛ МДҚ-дан алу мүмкін болмаған жағдайда Қазақстан Республикасының заңнамасына сәйкес берілген медициналық мақсаттағы бұйымдарды, медициналық техниканы көтерме саудада өткізумен байланысты қызметтің кіші түріне арналған қосымшасы бар фармацевтикалық қызметпен айналысуға берілген лицензияның немесе денсаулық сақтау ұйымдарының медициналық қызметті жүзеге асыруына арналған лицензияның электрондық көшірмесі (медициналық техниканы, оны жиынтықтаушы медициналық мақсаттағы бұйымдарды денсаулық сақтау ұйымы әкелген жағдайда);</w:t>
      </w:r>
    </w:p>
    <w:p>
      <w:pPr>
        <w:spacing w:after="0"/>
        <w:ind w:left="0"/>
        <w:jc w:val="both"/>
      </w:pPr>
      <w:r>
        <w:rPr>
          <w:rFonts w:ascii="Times New Roman"/>
          <w:b w:val="false"/>
          <w:i w:val="false"/>
          <w:color w:val="000000"/>
          <w:sz w:val="28"/>
        </w:rPr>
        <w:t>
      денсаулық сақтау ұйымының медициналық техникаға, бірегей медициналық техниканы жиынтықтауға арналған медициналық мақсаттағы бұйымдарға қажеттілігін растайтын хатының электрондық көшірмесі;</w:t>
      </w:r>
    </w:p>
    <w:p>
      <w:pPr>
        <w:spacing w:after="0"/>
        <w:ind w:left="0"/>
        <w:jc w:val="both"/>
      </w:pPr>
      <w:r>
        <w:rPr>
          <w:rFonts w:ascii="Times New Roman"/>
          <w:b w:val="false"/>
          <w:i w:val="false"/>
          <w:color w:val="000000"/>
          <w:sz w:val="28"/>
        </w:rPr>
        <w:t>
      мемлекеттік немесе орыс тілдеріне аудармасы бар шарттың (келісімшарттың) немесе инвойстың (жүкқұжат) электрондық көшірмесі;</w:t>
      </w:r>
    </w:p>
    <w:p>
      <w:pPr>
        <w:spacing w:after="0"/>
        <w:ind w:left="0"/>
        <w:jc w:val="both"/>
      </w:pP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мемлекеттік сараптама ұйымының медициналық техниканың Қазақстан Республикасы үшін бірегейлігі және Қазақстан Республикасында тіркелген медициналық техниканың аналогтарының жоқтығы туралы, медициналық мақсаттағы бұйымның бірегей медициналық техниканың жиынтықтаушысына (Қазақстан Республикасына бірегей медициналық техниканың ажырамас бөлігі болып табылатын медициналық мақсаттағы бұйымды әкелген жағдайда) жататындығы туралы қорытындысының электрондық көшірмесі;</w:t>
      </w:r>
    </w:p>
    <w:p>
      <w:pPr>
        <w:spacing w:after="0"/>
        <w:ind w:left="0"/>
        <w:jc w:val="both"/>
      </w:pPr>
      <w:r>
        <w:rPr>
          <w:rFonts w:ascii="Times New Roman"/>
          <w:b w:val="false"/>
          <w:i w:val="false"/>
          <w:color w:val="000000"/>
          <w:sz w:val="28"/>
        </w:rPr>
        <w:t>
      4) клиникалық зерттеулер және (немесе) сынақтар өткізу үшін:</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нысан бойынша өтініш;</w:t>
      </w:r>
    </w:p>
    <w:p>
      <w:pPr>
        <w:spacing w:after="0"/>
        <w:ind w:left="0"/>
        <w:jc w:val="both"/>
      </w:pP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p>
    <w:p>
      <w:pPr>
        <w:spacing w:after="0"/>
        <w:ind w:left="0"/>
        <w:jc w:val="both"/>
      </w:pPr>
      <w:r>
        <w:rPr>
          <w:rFonts w:ascii="Times New Roman"/>
          <w:b w:val="false"/>
          <w:i w:val="false"/>
          <w:color w:val="000000"/>
          <w:sz w:val="28"/>
        </w:rPr>
        <w:t>
      денсаулық сақтау саласындағы уәкілетті органның медициналық мақсаттағы бұйымдарға клиникалық зерттеулер және (немесе) сынақтар жүргізуге рұқсат беруге арналған бұйрығының көшірмесі;</w:t>
      </w:r>
    </w:p>
    <w:p>
      <w:pPr>
        <w:spacing w:after="0"/>
        <w:ind w:left="0"/>
        <w:jc w:val="both"/>
      </w:pPr>
      <w:r>
        <w:rPr>
          <w:rFonts w:ascii="Times New Roman"/>
          <w:b w:val="false"/>
          <w:i w:val="false"/>
          <w:color w:val="000000"/>
          <w:sz w:val="28"/>
        </w:rPr>
        <w:t>
      клиникалық зерттеулер және (немесе) сынақтар өткізуге арналған медициналық мақсаттағы бұйымдардың, медициналық техниканың сапасын растайтын өндіруші құжаттарының көшірмелері;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нысан бойынша көрсетілетін қызметті алушының ЭЦҚ-сы қойылған электрондық құжат түріндегі өтініші;</w:t>
      </w:r>
    </w:p>
    <w:p>
      <w:pPr>
        <w:spacing w:after="0"/>
        <w:ind w:left="0"/>
        <w:jc w:val="both"/>
      </w:pPr>
      <w:r>
        <w:rPr>
          <w:rFonts w:ascii="Times New Roman"/>
          <w:b w:val="false"/>
          <w:i w:val="false"/>
          <w:color w:val="000000"/>
          <w:sz w:val="28"/>
        </w:rPr>
        <w:t>
      мемлекеттік немесе орыс тілдеріне аудармасы бар шарттың (келісімшарттың) немесе инвойстың (жүкқұжаттың) электрондық көшірмесі;</w:t>
      </w:r>
    </w:p>
    <w:p>
      <w:pPr>
        <w:spacing w:after="0"/>
        <w:ind w:left="0"/>
        <w:jc w:val="both"/>
      </w:pPr>
      <w:r>
        <w:rPr>
          <w:rFonts w:ascii="Times New Roman"/>
          <w:b w:val="false"/>
          <w:i w:val="false"/>
          <w:color w:val="000000"/>
          <w:sz w:val="28"/>
        </w:rPr>
        <w:t>
      денсаулық сақтау саласындағы уәкілетті органның медициналық мақсаттағы бұйымдарға клиникалық зерттеулер және (немесе) сынақтар жүргізуге рұқсат беруге арналған бұйрығының электрондық көшірмесі;</w:t>
      </w:r>
    </w:p>
    <w:p>
      <w:pPr>
        <w:spacing w:after="0"/>
        <w:ind w:left="0"/>
        <w:jc w:val="both"/>
      </w:pPr>
      <w:r>
        <w:rPr>
          <w:rFonts w:ascii="Times New Roman"/>
          <w:b w:val="false"/>
          <w:i w:val="false"/>
          <w:color w:val="000000"/>
          <w:sz w:val="28"/>
        </w:rPr>
        <w:t>
      клиникалық зерттеулер және (немесе) сынақтар өткізуге арналған медициналық мақсаттағы бұйымдардың, медициналық техниканың сапасын растайтын, мемлекеттік немесе орыс тілдеріне аудармасы бар өндіруші құжаттарының электрондық көшірмесі;</w:t>
      </w:r>
    </w:p>
    <w:p>
      <w:pPr>
        <w:spacing w:after="0"/>
        <w:ind w:left="0"/>
        <w:jc w:val="both"/>
      </w:pPr>
      <w:r>
        <w:rPr>
          <w:rFonts w:ascii="Times New Roman"/>
          <w:b w:val="false"/>
          <w:i w:val="false"/>
          <w:color w:val="000000"/>
          <w:sz w:val="28"/>
        </w:rPr>
        <w:t xml:space="preserve">
      5) "Халық денсаулығы және денсаулық сақтау жүйесі туралы" Қазақстан Республикасының Кодексі 6-бабының </w:t>
      </w:r>
      <w:r>
        <w:rPr>
          <w:rFonts w:ascii="Times New Roman"/>
          <w:b w:val="false"/>
          <w:i w:val="false"/>
          <w:color w:val="000000"/>
          <w:sz w:val="28"/>
        </w:rPr>
        <w:t>23) тармағына</w:t>
      </w:r>
      <w:r>
        <w:rPr>
          <w:rFonts w:ascii="Times New Roman"/>
          <w:b w:val="false"/>
          <w:i w:val="false"/>
          <w:color w:val="000000"/>
          <w:sz w:val="28"/>
        </w:rPr>
        <w:t xml:space="preserve"> сәйкес Қазақстан Республикасының Үкіметі айқындаған жағдайларда гуманитарлық көмек көрсету үшін:</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нысан бойынша өтініш;</w:t>
      </w:r>
    </w:p>
    <w:p>
      <w:pPr>
        <w:spacing w:after="0"/>
        <w:ind w:left="0"/>
        <w:jc w:val="both"/>
      </w:pP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 бар осы гуманитарлық акциясын қолдау туралы хаты;</w:t>
      </w:r>
    </w:p>
    <w:p>
      <w:pPr>
        <w:spacing w:after="0"/>
        <w:ind w:left="0"/>
        <w:jc w:val="both"/>
      </w:pPr>
      <w:r>
        <w:rPr>
          <w:rFonts w:ascii="Times New Roman"/>
          <w:b w:val="false"/>
          <w:i w:val="false"/>
          <w:color w:val="000000"/>
          <w:sz w:val="28"/>
        </w:rPr>
        <w:t>
      алушының мекенжайына жіберілген жүктің гуманитарлық сипатын растайтын, мемлекеттік немесе орыс тілдеріне аудармасы бар құжат;</w:t>
      </w:r>
    </w:p>
    <w:p>
      <w:pPr>
        <w:spacing w:after="0"/>
        <w:ind w:left="0"/>
        <w:jc w:val="both"/>
      </w:pPr>
      <w:r>
        <w:rPr>
          <w:rFonts w:ascii="Times New Roman"/>
          <w:b w:val="false"/>
          <w:i w:val="false"/>
          <w:color w:val="000000"/>
          <w:sz w:val="28"/>
        </w:rPr>
        <w:t>
      гуманитарлық көмекті мақсатты пайдалану (бөлу) жоспары;</w:t>
      </w:r>
    </w:p>
    <w:p>
      <w:pPr>
        <w:spacing w:after="0"/>
        <w:ind w:left="0"/>
        <w:jc w:val="both"/>
      </w:pPr>
      <w:r>
        <w:rPr>
          <w:rFonts w:ascii="Times New Roman"/>
          <w:b w:val="false"/>
          <w:i w:val="false"/>
          <w:color w:val="000000"/>
          <w:sz w:val="28"/>
        </w:rPr>
        <w:t>
      әкелінетін медициналық мақсаттағы бұйымдардың, медициналық техниканың сапасын растайтын мемлекеттік немесе орыс тілдеріне аудармасы бар құжат;</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нысан бойынша көрсетілетін қызметті алушының ЭЦҚ-сы қойылған электрондық құжат түріндегі өтініші;</w:t>
      </w:r>
    </w:p>
    <w:p>
      <w:pPr>
        <w:spacing w:after="0"/>
        <w:ind w:left="0"/>
        <w:jc w:val="both"/>
      </w:pP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 бар осы гуманитарлық акциясын қолдау туралы хатының электрондық көшірмесі;</w:t>
      </w:r>
    </w:p>
    <w:p>
      <w:pPr>
        <w:spacing w:after="0"/>
        <w:ind w:left="0"/>
        <w:jc w:val="both"/>
      </w:pPr>
      <w:r>
        <w:rPr>
          <w:rFonts w:ascii="Times New Roman"/>
          <w:b w:val="false"/>
          <w:i w:val="false"/>
          <w:color w:val="000000"/>
          <w:sz w:val="28"/>
        </w:rPr>
        <w:t>
      алушының мекенжайына жіберілген жүктің гуманитарлық сипатын растайтын, мемлекеттік немесе орыс тілдеріне аудармасы бар құжаттың электрондық көшірмесі;</w:t>
      </w:r>
    </w:p>
    <w:p>
      <w:pPr>
        <w:spacing w:after="0"/>
        <w:ind w:left="0"/>
        <w:jc w:val="both"/>
      </w:pPr>
      <w:r>
        <w:rPr>
          <w:rFonts w:ascii="Times New Roman"/>
          <w:b w:val="false"/>
          <w:i w:val="false"/>
          <w:color w:val="000000"/>
          <w:sz w:val="28"/>
        </w:rPr>
        <w:t>
      гуманитарлық көмекті мақсатты пайдалану (бөлу) жоспарының электрондық көшірмесі;</w:t>
      </w:r>
    </w:p>
    <w:p>
      <w:pPr>
        <w:spacing w:after="0"/>
        <w:ind w:left="0"/>
        <w:jc w:val="both"/>
      </w:pPr>
      <w:r>
        <w:rPr>
          <w:rFonts w:ascii="Times New Roman"/>
          <w:b w:val="false"/>
          <w:i w:val="false"/>
          <w:color w:val="000000"/>
          <w:sz w:val="28"/>
        </w:rPr>
        <w:t>
      әкелінетін медициналық мақсаттағы бұйымдардың, медициналық техниканың сапасын растайтын, мемлекеттік немесе орыс тілдеріне аудармасы бар құжаттың электрондық көшірмесі;</w:t>
      </w:r>
    </w:p>
    <w:p>
      <w:pPr>
        <w:spacing w:after="0"/>
        <w:ind w:left="0"/>
        <w:jc w:val="both"/>
      </w:pPr>
      <w:r>
        <w:rPr>
          <w:rFonts w:ascii="Times New Roman"/>
          <w:b w:val="false"/>
          <w:i w:val="false"/>
          <w:color w:val="000000"/>
          <w:sz w:val="28"/>
        </w:rPr>
        <w:t>
      6) инновациялық медициналық технологияларды енгізу үшін:</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нысан бойынша өтініш;</w:t>
      </w:r>
    </w:p>
    <w:p>
      <w:pPr>
        <w:spacing w:after="0"/>
        <w:ind w:left="0"/>
        <w:jc w:val="both"/>
      </w:pPr>
      <w:r>
        <w:rPr>
          <w:rFonts w:ascii="Times New Roman"/>
          <w:b w:val="false"/>
          <w:i w:val="false"/>
          <w:color w:val="000000"/>
          <w:sz w:val="28"/>
        </w:rPr>
        <w:t>
      шарттың (келісімшарт) немесе инвойстың (жүкқұжаттың) мемлекеттік немесе орыс тілдеріне аудармасы бар көшірмесі;</w:t>
      </w:r>
    </w:p>
    <w:p>
      <w:pPr>
        <w:spacing w:after="0"/>
        <w:ind w:left="0"/>
        <w:jc w:val="both"/>
      </w:pPr>
      <w:r>
        <w:rPr>
          <w:rFonts w:ascii="Times New Roman"/>
          <w:b w:val="false"/>
          <w:i w:val="false"/>
          <w:color w:val="000000"/>
          <w:sz w:val="28"/>
        </w:rPr>
        <w:t>
      денсаулық сақтау саласындағы уәкілетті органның инновациялық медициналық технологияларды енгізуді жүзеге асыратын денсаулық сақтау ұйымын көрсете отырып, инновациялық медициналық технологияларды енгізу үшін медициналық мақсаттағы бұйымдарды әкелу қажеттілігі туралы хатының көшірмесі;</w:t>
      </w:r>
    </w:p>
    <w:p>
      <w:pPr>
        <w:spacing w:after="0"/>
        <w:ind w:left="0"/>
        <w:jc w:val="both"/>
      </w:pPr>
      <w:r>
        <w:rPr>
          <w:rFonts w:ascii="Times New Roman"/>
          <w:b w:val="false"/>
          <w:i w:val="false"/>
          <w:color w:val="000000"/>
          <w:sz w:val="28"/>
        </w:rPr>
        <w:t>
      инновациялық медициналық технологияларды енгізуге арналған медициналық мақсаттағы бұйымдардың, медициналық техниканың сапасын растайтын өндіруші құжаттарының мемлекеттік және орыс тілдеріне аудармасы бар көшірмелері;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нысан бойынша көрсетілетін қызметті алушының ЭЦҚ-сы қойылған электрондық құжат түріндегі өтініші;</w:t>
      </w:r>
    </w:p>
    <w:p>
      <w:pPr>
        <w:spacing w:after="0"/>
        <w:ind w:left="0"/>
        <w:jc w:val="both"/>
      </w:pPr>
      <w:r>
        <w:rPr>
          <w:rFonts w:ascii="Times New Roman"/>
          <w:b w:val="false"/>
          <w:i w:val="false"/>
          <w:color w:val="000000"/>
          <w:sz w:val="28"/>
        </w:rPr>
        <w:t>
      шарттың (келісімшарт) немесе инвойстың (жүкқұжаттың) мемлекеттік немесе орыс тілдеріне аудармасы бар электрондық көшірмесі;</w:t>
      </w:r>
    </w:p>
    <w:p>
      <w:pPr>
        <w:spacing w:after="0"/>
        <w:ind w:left="0"/>
        <w:jc w:val="both"/>
      </w:pPr>
      <w:r>
        <w:rPr>
          <w:rFonts w:ascii="Times New Roman"/>
          <w:b w:val="false"/>
          <w:i w:val="false"/>
          <w:color w:val="000000"/>
          <w:sz w:val="28"/>
        </w:rPr>
        <w:t>
      денсаулық сақтау саласындағы уәкілетті органның инновациялық медициналық технологияларды енгізуді жүзеге асыратын денсаулық сақтау ұйымын көрсете отырып, инновациялық медициналық технологияларды енгізу үшін медициналық мақсаттағы бұйымдарды әкелу қажеттілігі туралы хатының электрондық көшірмесі;</w:t>
      </w:r>
    </w:p>
    <w:p>
      <w:pPr>
        <w:spacing w:after="0"/>
        <w:ind w:left="0"/>
        <w:jc w:val="both"/>
      </w:pPr>
      <w:r>
        <w:rPr>
          <w:rFonts w:ascii="Times New Roman"/>
          <w:b w:val="false"/>
          <w:i w:val="false"/>
          <w:color w:val="000000"/>
          <w:sz w:val="28"/>
        </w:rPr>
        <w:t>
      инновациялық медициналық технологияларды енгізуге арналған медициналық мақсаттағы бұйымдардың, медициналық техниканың сапасын растайтын өндіруші құжаттарының мемлекеттік және орыс тілдеріне аудармасы бар құжаттың электрондық көшірмесі.</w:t>
      </w:r>
    </w:p>
    <w:p>
      <w:pPr>
        <w:spacing w:after="0"/>
        <w:ind w:left="0"/>
        <w:jc w:val="both"/>
      </w:pPr>
      <w:r>
        <w:rPr>
          <w:rFonts w:ascii="Times New Roman"/>
          <w:b w:val="false"/>
          <w:i w:val="false"/>
          <w:color w:val="000000"/>
          <w:sz w:val="28"/>
        </w:rPr>
        <w:t>
      Қазақстан Республикасының аумағында тіркелмеген медициналық мақсаттағы бұйымдарды, медициналық техниканы әкелу үшін көрсетілетін қызметті алушылар аумақтық департаменттерге мынадай құжаттарды ұсынады:</w:t>
      </w:r>
    </w:p>
    <w:p>
      <w:pPr>
        <w:spacing w:after="0"/>
        <w:ind w:left="0"/>
        <w:jc w:val="both"/>
      </w:pPr>
      <w:r>
        <w:rPr>
          <w:rFonts w:ascii="Times New Roman"/>
          <w:b w:val="false"/>
          <w:i w:val="false"/>
          <w:color w:val="000000"/>
          <w:sz w:val="28"/>
        </w:rPr>
        <w:t>
      1) мемлекеттік тіркеу, қайта тіркеу және оларды тіркеу құжатына өзгерістер енгізу үшін медициналық мақсаттағы бұйымдардың, медициналық техниканың үлгілерін әкелген кезде:</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нысан бойынша өтініш;</w:t>
      </w:r>
    </w:p>
    <w:p>
      <w:pPr>
        <w:spacing w:after="0"/>
        <w:ind w:left="0"/>
        <w:jc w:val="both"/>
      </w:pPr>
      <w:r>
        <w:rPr>
          <w:rFonts w:ascii="Times New Roman"/>
          <w:b w:val="false"/>
          <w:i w:val="false"/>
          <w:color w:val="000000"/>
          <w:sz w:val="28"/>
        </w:rPr>
        <w:t>
      аталған үлгілерді Қазақстан Республикасының аумағында мемлекеттік тіркеуге, қайта тіркеу және тіркеу құжатнамасына өзгерістер енгізуге ұсыну туралы кепілдеме міндеттеме;</w:t>
      </w:r>
    </w:p>
    <w:p>
      <w:pPr>
        <w:spacing w:after="0"/>
        <w:ind w:left="0"/>
        <w:jc w:val="both"/>
      </w:pPr>
      <w:r>
        <w:rPr>
          <w:rFonts w:ascii="Times New Roman"/>
          <w:b w:val="false"/>
          <w:i w:val="false"/>
          <w:color w:val="000000"/>
          <w:sz w:val="28"/>
        </w:rPr>
        <w:t>
      дәрілік заттардың, медициналық мақсаттағы бұйымдардың, медициналық техниканың айналысы саласындағы мемлекеттік сараптама ұйымымен келісілген мемлекеттік тіркеу, қайта тіркеу және олардың тіркеу құжатнамасына өзгерістер енгізу кезінде сараптама жүргізу үшін медициналық мақсаттағы бұйымдар, медициналық техника санының есебі;</w:t>
      </w:r>
    </w:p>
    <w:p>
      <w:pPr>
        <w:spacing w:after="0"/>
        <w:ind w:left="0"/>
        <w:jc w:val="both"/>
      </w:pPr>
      <w:r>
        <w:rPr>
          <w:rFonts w:ascii="Times New Roman"/>
          <w:b w:val="false"/>
          <w:i w:val="false"/>
          <w:color w:val="000000"/>
          <w:sz w:val="28"/>
        </w:rPr>
        <w:t>
      инвойстың (жүкқұжаттың) мемлекеттік немесе орыс тілдеріне аудармасы бар көшірмесі;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аталған үлгілерді Қазақстан Республикасының аумағында мемлекеттік тіркеуге, қайта тіркеуге және оларды тіркеу құжатнамасына өзгерістер енгізуге ұсыну туралы кепілдеме міндеттемелердің электрондық көшірмесі;</w:t>
      </w:r>
    </w:p>
    <w:p>
      <w:pPr>
        <w:spacing w:after="0"/>
        <w:ind w:left="0"/>
        <w:jc w:val="both"/>
      </w:pPr>
      <w:r>
        <w:rPr>
          <w:rFonts w:ascii="Times New Roman"/>
          <w:b w:val="false"/>
          <w:i w:val="false"/>
          <w:color w:val="000000"/>
          <w:sz w:val="28"/>
        </w:rPr>
        <w:t>
      дәрілік заттардың, медициналық мақсаттағы бұйымдардың, медициналық техниканың айналысы саласындағы мемлекеттік сараптама ұйымымен келісілген мемлекеттік тіркеу, қайта тіркеу және олардың тіркеу құжатнамасына өзгерістер енгізу кезінде сараптама жүргізу үшін медициналық мақсаттағы бұйымдар, медициналық техника санының есебінің электрондық көшірмесі;</w:t>
      </w:r>
    </w:p>
    <w:p>
      <w:pPr>
        <w:spacing w:after="0"/>
        <w:ind w:left="0"/>
        <w:jc w:val="both"/>
      </w:pPr>
      <w:r>
        <w:rPr>
          <w:rFonts w:ascii="Times New Roman"/>
          <w:b w:val="false"/>
          <w:i w:val="false"/>
          <w:color w:val="000000"/>
          <w:sz w:val="28"/>
        </w:rPr>
        <w:t>
      мемлекеттік немесе орыс тілдеріне аудармасы бар инвойстың (жүкқұжаттың) электрондық көшірмесі;</w:t>
      </w:r>
    </w:p>
    <w:p>
      <w:pPr>
        <w:spacing w:after="0"/>
        <w:ind w:left="0"/>
        <w:jc w:val="both"/>
      </w:pPr>
      <w:r>
        <w:rPr>
          <w:rFonts w:ascii="Times New Roman"/>
          <w:b w:val="false"/>
          <w:i w:val="false"/>
          <w:color w:val="000000"/>
          <w:sz w:val="28"/>
        </w:rPr>
        <w:t>
      2) оларды кейіннен өткізу құқығынсыз медициналық мақсаттағы бұйымдардың, медициналық техниканың көрмесін өткізу үшін:</w:t>
      </w:r>
    </w:p>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нысан бойынша өтініш;</w:t>
      </w:r>
    </w:p>
    <w:p>
      <w:pPr>
        <w:spacing w:after="0"/>
        <w:ind w:left="0"/>
        <w:jc w:val="both"/>
      </w:pPr>
      <w:r>
        <w:rPr>
          <w:rFonts w:ascii="Times New Roman"/>
          <w:b w:val="false"/>
          <w:i w:val="false"/>
          <w:color w:val="000000"/>
          <w:sz w:val="28"/>
        </w:rPr>
        <w:t>
      көрмені ұйымдастырушының өтініш иесінің көрмеге қатысуы туралы жазбаша растауы;</w:t>
      </w:r>
    </w:p>
    <w:p>
      <w:pPr>
        <w:spacing w:after="0"/>
        <w:ind w:left="0"/>
        <w:jc w:val="both"/>
      </w:pP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көрмені ұйымдастырушының өтініш иесінің көрмеге қатысуы туралы растау хатының электрондық көшірмесі;</w:t>
      </w:r>
    </w:p>
    <w:p>
      <w:pPr>
        <w:spacing w:after="0"/>
        <w:ind w:left="0"/>
        <w:jc w:val="both"/>
      </w:pPr>
      <w:r>
        <w:rPr>
          <w:rFonts w:ascii="Times New Roman"/>
          <w:b w:val="false"/>
          <w:i w:val="false"/>
          <w:color w:val="000000"/>
          <w:sz w:val="28"/>
        </w:rPr>
        <w:t>
      мемлекеттік немесе орыс тілдеріне аудармасы бар шарттың (келісімшарт) немесе инвойстың (жүкқұжат) электрондық көшірмесі.</w:t>
      </w:r>
    </w:p>
    <w:p>
      <w:pPr>
        <w:spacing w:after="0"/>
        <w:ind w:left="0"/>
        <w:jc w:val="both"/>
      </w:pPr>
      <w:r>
        <w:rPr>
          <w:rFonts w:ascii="Times New Roman"/>
          <w:b w:val="false"/>
          <w:i w:val="false"/>
          <w:color w:val="000000"/>
          <w:sz w:val="28"/>
        </w:rPr>
        <w:t>
      Жеке басын куәландыратын құжат туралы, дара кәсіпкер ретінде мемлекеттік тіркеу туралы, заңды тұлғаны мемлекеттік тіркеу (қайта тіркеу) туралы, фармацевтикалық және медициналық қызметке берілген, есірткі құралдары, психотроптық заттар мен прекурсорлардың айналысы саласындағы қызмет түрлерімен айналысуға берілген мемлекеттік ақпараттық жүйелерде қамтылған лицензиялар туралы мәліметтерді, немесе Қазақстан Республикасының заңнамасына сәйкес берілген мемлекеттік органның не халыққа қызмет көрсету орталығының белгісі бар хабарламаның қабылданғаны туралы талонды немесе медициналық мақсаттағы бұйымдарды көтерме саудада өткізуге арналған электрондық құжат нысанындағы талонды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Көрсетілетін қызметті алушы мемлекеттік қызмет көрсетілген кезде Қазақстан Республикасының заңдарында өзгеше көзделмесе,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Дәрілік заттарды, медициналық мақсаттағы бұйымдар мен медициналық техниканы әкету үшін көрсетілетін қызметті алушы көрсетілетін қызметті берушіге мынадай құжаттарды ұсынады:</w:t>
      </w:r>
    </w:p>
    <w:p>
      <w:pPr>
        <w:spacing w:after="0"/>
        <w:ind w:left="0"/>
        <w:jc w:val="both"/>
      </w:pPr>
      <w:r>
        <w:rPr>
          <w:rFonts w:ascii="Times New Roman"/>
          <w:b w:val="false"/>
          <w:i w:val="false"/>
          <w:color w:val="000000"/>
          <w:sz w:val="28"/>
        </w:rPr>
        <w:t>
      алушы көрсетілетін қызметті берушіге: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берілген лицензиялар туралы мәліметтерді ЭЛ МДҚ-дан алу мүмкін болмаған жағдайда Қазақстан Республикасының заңнамасына сәйкес берілген дәрілік заттарды, медициналық мақсаттағы бұйымдарды, медициналық техниканы өндірумен немесе дәрілік заттарды, медициналық мақсаттағы бұйымдарды көтерме саудада өткізумен байланысты қызметтің кіші түріне қосымшасы бар фармацевтикалық қызметпен айналысуға арналған лицензияның көшірмесі немесе медициналық қызметті жүзеге асыруға арналған лицензияның көшірмесі (дәрілік заттарды, медициналық мақсаттағы бұйымдарды, медициналық техниканы денсаулық сақтау ұйымы әкеткен жағдайда);</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нысан бойынша көрсетілетін қызметті алушының ЭЦҚ-сы қойылған электрондық құжат түріндегі өтініші;</w:t>
      </w:r>
    </w:p>
    <w:p>
      <w:pPr>
        <w:spacing w:after="0"/>
        <w:ind w:left="0"/>
        <w:jc w:val="both"/>
      </w:pPr>
      <w:r>
        <w:rPr>
          <w:rFonts w:ascii="Times New Roman"/>
          <w:b w:val="false"/>
          <w:i w:val="false"/>
          <w:color w:val="000000"/>
          <w:sz w:val="28"/>
        </w:rPr>
        <w:t>
      берілген лицензиялар туралы мәліметтерді ЭЛ МДҚ-дан алу мүмкін болмаған жағдайда Қазақстан Республикасының заңнамасына сәйкес берілген дәрілік заттарды, медициналық мақсаттағы бұйымдарды, медициналық техниканы өндірумен немесе дәрілік заттарды, медициналық мақсаттағы бұйымдарды көтерме саудада өткізумен байланысты қызметтің кіші түріне қосымшасы бар фармацевтикалық қызметпен айналысуға арналған лицензияның немесе медициналық қызметті жүзеге асыруға арналған лицензияның электрондық көшірмесі (дәрілік заттарды, медициналық мақсаттағы бұйымдарды, медициналық техниканы денсаулық сақтау ұйымы әкеткен жағдайда).</w:t>
      </w:r>
    </w:p>
    <w:p>
      <w:pPr>
        <w:spacing w:after="0"/>
        <w:ind w:left="0"/>
        <w:jc w:val="both"/>
      </w:pPr>
      <w:r>
        <w:rPr>
          <w:rFonts w:ascii="Times New Roman"/>
          <w:b w:val="false"/>
          <w:i w:val="false"/>
          <w:color w:val="000000"/>
          <w:sz w:val="28"/>
        </w:rPr>
        <w:t>
      Жеке басын куәландыратын құжат туралы, дара кәсіпкер ретінде мемлекеттік тіркеу туралы, заңды тұлғаны мемлекеттік тіркеу (қайта тіркеу) туралы, фармацевтикалық және медициналық қызметке берілген, есірткі құралдары, психотроптық заттар мен прекурсорлардың айналысы саласындағы қызмет түрлерімен айналысуға берілген мемлекеттік ақпараттық жүйелерде қамтылған лицензиялар туралы, мемлекеттік органның не халыққа қызмет көрсету орталығының белгісі бар хабарламаның қабылданғаны туралы талон немесе медициналық мақсаттағы бұйымдарды көтерме саудада өткізуге арналған электрондық құжат нысанындағы талон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Көрсетілетін қызметті алушы мемлекеттік қызмет көрсетілген кезде Қазақстан Республикасының заңдарында өзгеше көзделмесе,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5-қосымшаларда</w:t>
      </w:r>
      <w:r>
        <w:rPr>
          <w:rFonts w:ascii="Times New Roman"/>
          <w:b w:val="false"/>
          <w:i w:val="false"/>
          <w:color w:val="000000"/>
          <w:sz w:val="28"/>
        </w:rPr>
        <w:t xml:space="preserve"> көрсетілген мемлекеттік көрсетілетін қызметті алу үшін дәрiлiк заттарды, медициналық мақсаттағы бұйымдарды, медициналық техниканы әкелуге/әкетуге арналған өтініштердің нысандарын көрсетілетін қызметті берушінің лауазымды адамынан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немесе www.mz.gov.kz интернет-ресурсы мекенжайы бойынша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берушіге (қолма-қол немесе почталық байланыс арқылы) берген кезде қағаз жеткізгіштегі өтініштің қабылданғанын растау оның көшірмесінде құжаттарды қабылдау күні мен уақытын көрсете отырып, көрсетілетін қызметті берушінің кеңсесінде тіркеу туралы белгі болып табылады;</w:t>
      </w:r>
    </w:p>
    <w:p>
      <w:pPr>
        <w:spacing w:after="0"/>
        <w:ind w:left="0"/>
        <w:jc w:val="both"/>
      </w:pPr>
      <w:r>
        <w:rPr>
          <w:rFonts w:ascii="Times New Roman"/>
          <w:b w:val="false"/>
          <w:i w:val="false"/>
          <w:color w:val="000000"/>
          <w:sz w:val="28"/>
        </w:rPr>
        <w:t xml:space="preserve">
      портал арқылы жүгінген жағдайда көрсетілетін қызметті алушының "жеке кабинетінде" мемлекеттік көрсетілетін қызмет нәтижесін алу күні көрсетілген мемлекеттік қызметті көрсетуге арналған сұрау салудың қабылданғаны туралы статус көрсетіледі. </w:t>
      </w:r>
    </w:p>
    <w:bookmarkStart w:name="z14" w:id="11"/>
    <w:p>
      <w:pPr>
        <w:spacing w:after="0"/>
        <w:ind w:left="0"/>
        <w:jc w:val="both"/>
      </w:pPr>
      <w:r>
        <w:rPr>
          <w:rFonts w:ascii="Times New Roman"/>
          <w:b w:val="false"/>
          <w:i w:val="false"/>
          <w:color w:val="000000"/>
          <w:sz w:val="28"/>
        </w:rPr>
        <w:t>
      мынадай мазмұндағы 9-1 тармақпен толықтырылсын:</w:t>
      </w:r>
    </w:p>
    <w:bookmarkEnd w:id="11"/>
    <w:p>
      <w:pPr>
        <w:spacing w:after="0"/>
        <w:ind w:left="0"/>
        <w:jc w:val="both"/>
      </w:pPr>
      <w:r>
        <w:rPr>
          <w:rFonts w:ascii="Times New Roman"/>
          <w:b w:val="false"/>
          <w:i w:val="false"/>
          <w:color w:val="000000"/>
          <w:sz w:val="28"/>
        </w:rPr>
        <w:t>
      "9-1. Мемлекеттік қызметті көрсетуден бас тарту үшін:</w:t>
      </w:r>
    </w:p>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Денсаулық сақтау және әлуәметтік даму министрінің 2015 жылғы 17 тамыздағы № 668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"Дәрілік заттарды, медициналық мақсаттағы бұйымдар мен медициналық техниканы Қазақстан Республикасының аумағына әкелу және дәрілік заттарды, медициналық мақсаттағы бұйымдар мен медициналық техниканы Қазақстан Республикасының аумағынан әкету қағидаларында" (Қазақстан Республикасы Нормативтік құқықтық актілерді мемлекеттік тіркеу тізілімінде № 12096 болып тіркелген) белгіленген талаптарға сәйкес келмеуі;</w:t>
      </w:r>
    </w:p>
    <w:p>
      <w:pPr>
        <w:spacing w:after="0"/>
        <w:ind w:left="0"/>
        <w:jc w:val="both"/>
      </w:pPr>
      <w:r>
        <w:rPr>
          <w:rFonts w:ascii="Times New Roman"/>
          <w:b w:val="false"/>
          <w:i w:val="false"/>
          <w:color w:val="000000"/>
          <w:sz w:val="28"/>
        </w:rPr>
        <w:t>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көрсетілетін қызметті алушыға қатысты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негіздеме болып табылады.";</w:t>
      </w:r>
    </w:p>
    <w:bookmarkStart w:name="z15" w:id="12"/>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"3-тарау. Мемлекеттік қызметті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p>
      <w:pPr>
        <w:spacing w:after="0"/>
        <w:ind w:left="0"/>
        <w:jc w:val="both"/>
      </w:pPr>
      <w:r>
        <w:rPr>
          <w:rFonts w:ascii="Times New Roman"/>
          <w:b w:val="false"/>
          <w:i w:val="false"/>
          <w:color w:val="000000"/>
          <w:sz w:val="28"/>
        </w:rPr>
        <w:t>
      шағым www.mz.gov.kz интернет-ресурсында көрсетілген мекенжайлар бойынша көрсетілетін қызметті беруші басшысының атына немесе 010000, Астана қаласы, Мәңгілік Ел даңғылы 8, Министрліктер үйі, 5-кіреберіс, тел.: 8 (7172) 74-32-79, интернет-ресурсы: www.mz.gov.kz мекенжайы бойынша Комитет басшысының атына беріледі.</w:t>
      </w:r>
    </w:p>
    <w:p>
      <w:pPr>
        <w:spacing w:after="0"/>
        <w:ind w:left="0"/>
        <w:jc w:val="both"/>
      </w:pPr>
      <w:r>
        <w:rPr>
          <w:rFonts w:ascii="Times New Roman"/>
          <w:b w:val="false"/>
          <w:i w:val="false"/>
          <w:color w:val="000000"/>
          <w:sz w:val="28"/>
        </w:rPr>
        <w:t>
      Шағым почта арқылы жазбаша нысанда немесе көрсетілетін қызметті берушінің кеңсесі арқылы жұмыс күндері қолма-қол беріледі.</w:t>
      </w:r>
    </w:p>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 берілген шағымға жауап алу мерзімі мен орны көрсетіле отырып, көрсетілетін қызметті берушінің кеңсесінде оның тіркелуі (мөртаңба, кіріс нөмірі мен күні)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уәжделген жауап көрсетілетін қызметті алушыға почта арқылы жіберіледі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берушінің шағымды өңдеу барысында жаңартылып отыратын (жеткізілуі, тіркелуі, орындалуы туралы белгілер, қарау немесе қараудан бас тарту туралы жауап) шағым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bookmarkStart w:name="z17" w:id="13"/>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3"/>
    <w:p>
      <w:pPr>
        <w:spacing w:after="0"/>
        <w:ind w:left="0"/>
        <w:jc w:val="both"/>
      </w:pPr>
      <w:r>
        <w:rPr>
          <w:rFonts w:ascii="Times New Roman"/>
          <w:b w:val="false"/>
          <w:i w:val="false"/>
          <w:color w:val="000000"/>
          <w:sz w:val="28"/>
        </w:rPr>
        <w:t>
      "4-тарау. Мемлекеттік көрсетілетін қызметті, оның ішінде электрондық нысанда көрсетудің ерекшеліктері ескеріле отырып қойылатын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Мемлекеттік қызмет көрсету орнының мекенжайы Қазақстан Республикасы Денсаулық сақтау министрлігінің www.mz.gov.kz интернет-ресурсында, "Мемлекеттік көрсетілетін қызметтер" бөлімінде орналастырылған.</w:t>
      </w:r>
    </w:p>
    <w:bookmarkStart w:name="z19" w:id="14"/>
    <w:p>
      <w:pPr>
        <w:spacing w:after="0"/>
        <w:ind w:left="0"/>
        <w:jc w:val="both"/>
      </w:pPr>
      <w:r>
        <w:rPr>
          <w:rFonts w:ascii="Times New Roman"/>
          <w:b w:val="false"/>
          <w:i w:val="false"/>
          <w:color w:val="000000"/>
          <w:sz w:val="28"/>
        </w:rPr>
        <w:t xml:space="preserve">
      көрсетілген бұйрықпен бекітілген "Фармацевтикалық қызметке лицензия беру"мемлекеттік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5"/>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Start w:name="z22" w:id="16"/>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6"/>
    <w:p>
      <w:pPr>
        <w:spacing w:after="0"/>
        <w:ind w:left="0"/>
        <w:jc w:val="both"/>
      </w:pPr>
      <w:r>
        <w:rPr>
          <w:rFonts w:ascii="Times New Roman"/>
          <w:b w:val="false"/>
          <w:i w:val="false"/>
          <w:color w:val="000000"/>
          <w:sz w:val="28"/>
        </w:rPr>
        <w:t>
      "2-тарау. Мемлекеттік қызметті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төртінші және бесінші бөлігі мынадай редакцияда жазылсын:</w:t>
      </w:r>
    </w:p>
    <w:p>
      <w:pPr>
        <w:spacing w:after="0"/>
        <w:ind w:left="0"/>
        <w:jc w:val="both"/>
      </w:pPr>
      <w:r>
        <w:rPr>
          <w:rFonts w:ascii="Times New Roman"/>
          <w:b w:val="false"/>
          <w:i w:val="false"/>
          <w:color w:val="000000"/>
          <w:sz w:val="28"/>
        </w:rPr>
        <w:t>
      "Қағаз жеткізгіште берілген лицензия және (немесе) лицензияға қосымша жоғалған, бүлінген жағдайда көрсетілетін қызметті алушы лицензияның телнұсқасын алады:</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белгіленген үлгідегі нысан бойынша өтініш;</w:t>
      </w:r>
    </w:p>
    <w:p>
      <w:pPr>
        <w:spacing w:after="0"/>
        <w:ind w:left="0"/>
        <w:jc w:val="both"/>
      </w:pPr>
      <w:r>
        <w:rPr>
          <w:rFonts w:ascii="Times New Roman"/>
          <w:b w:val="false"/>
          <w:i w:val="false"/>
          <w:color w:val="000000"/>
          <w:sz w:val="28"/>
        </w:rPr>
        <w:t>
      2) лицензияның телнұсқасынна лицензиялық алым төлеуді растайтын құжат;</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лицензияны алу үшін:</w:t>
      </w:r>
    </w:p>
    <w:p>
      <w:pPr>
        <w:spacing w:after="0"/>
        <w:ind w:left="0"/>
        <w:jc w:val="both"/>
      </w:pPr>
      <w:r>
        <w:rPr>
          <w:rFonts w:ascii="Times New Roman"/>
          <w:b w:val="false"/>
          <w:i w:val="false"/>
          <w:color w:val="000000"/>
          <w:sz w:val="28"/>
        </w:rPr>
        <w:t>
      1) осы мемлекеттік көрсетілетін қызмет стандартына 1, 2-қосымшаларға сәйкес нысан бойынша көрсетілетін қызметті алушының ЭЦҚ–сы қойылған электрондық құжат түріндегі ө тініш;</w:t>
      </w:r>
    </w:p>
    <w:p>
      <w:pPr>
        <w:spacing w:after="0"/>
        <w:ind w:left="0"/>
        <w:jc w:val="both"/>
      </w:pPr>
      <w:r>
        <w:rPr>
          <w:rFonts w:ascii="Times New Roman"/>
          <w:b w:val="false"/>
          <w:i w:val="false"/>
          <w:color w:val="000000"/>
          <w:sz w:val="28"/>
        </w:rPr>
        <w:t>
      2) ЭҮТШ арқылы төленген жағдайларды қоспағанда, қызметтің жекелеген түрлерімен айналысу құқығына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фармацевтикалық қызметті лицензиялау кезінде қойылатын біліктілік талаптарына сәйкестік туралы мәліметтер;</w:t>
      </w:r>
    </w:p>
    <w:p>
      <w:pPr>
        <w:spacing w:after="0"/>
        <w:ind w:left="0"/>
        <w:jc w:val="both"/>
      </w:pPr>
      <w:r>
        <w:rPr>
          <w:rFonts w:ascii="Times New Roman"/>
          <w:b w:val="false"/>
          <w:i w:val="false"/>
          <w:color w:val="000000"/>
          <w:sz w:val="28"/>
        </w:rPr>
        <w:t>
      4) денсаулық сақтау ұйымдарының дәрілік препараттарды дайындауды жүзеге асыратын дәріханаларында дайындалған дәрілік препараттарды құрылымдық бөлімшелерге бөлуге арналған қабылдау-экспедициялық үй-жай жоспарының электрондық көшірмесі;</w:t>
      </w:r>
    </w:p>
    <w:p>
      <w:pPr>
        <w:spacing w:after="0"/>
        <w:ind w:left="0"/>
        <w:jc w:val="both"/>
      </w:pPr>
      <w:r>
        <w:rPr>
          <w:rFonts w:ascii="Times New Roman"/>
          <w:b w:val="false"/>
          <w:i w:val="false"/>
          <w:color w:val="000000"/>
          <w:sz w:val="28"/>
        </w:rPr>
        <w:t>
      Лицензияға қосымшаны алу үшін:</w:t>
      </w:r>
    </w:p>
    <w:p>
      <w:pPr>
        <w:spacing w:after="0"/>
        <w:ind w:left="0"/>
        <w:jc w:val="both"/>
      </w:pPr>
      <w:r>
        <w:rPr>
          <w:rFonts w:ascii="Times New Roman"/>
          <w:b w:val="false"/>
          <w:i w:val="false"/>
          <w:color w:val="000000"/>
          <w:sz w:val="28"/>
        </w:rPr>
        <w:t>
      1) осы мемлекеттік көрсетілетін қызмет стандартына 1, 2-қосымшаларға сәйкес нысан бойынша көрсетілетін қызметті алушының ЭЦҚ–сы қойылған электрондық құжат түріндегі ө тініш;</w:t>
      </w:r>
    </w:p>
    <w:p>
      <w:pPr>
        <w:spacing w:after="0"/>
        <w:ind w:left="0"/>
        <w:jc w:val="both"/>
      </w:pPr>
      <w:r>
        <w:rPr>
          <w:rFonts w:ascii="Times New Roman"/>
          <w:b w:val="false"/>
          <w:i w:val="false"/>
          <w:color w:val="000000"/>
          <w:sz w:val="28"/>
        </w:rPr>
        <w:t>
      2) осы мемлекеттік көрсетілетін қызмет стандартына 3-қосымшаға сәйкес нысан бойынша фармацевтикалық қызметті лицензиялау кезінде қойылатын біліктілік талаптарына сәйкестік туралы мәліметтер;</w:t>
      </w:r>
    </w:p>
    <w:p>
      <w:pPr>
        <w:spacing w:after="0"/>
        <w:ind w:left="0"/>
        <w:jc w:val="both"/>
      </w:pPr>
      <w:r>
        <w:rPr>
          <w:rFonts w:ascii="Times New Roman"/>
          <w:b w:val="false"/>
          <w:i w:val="false"/>
          <w:color w:val="000000"/>
          <w:sz w:val="28"/>
        </w:rPr>
        <w:t>
      3) денсаулық сақтау ұйымдарының дәрілік препараттарды дайындауды жүзеге асыратын дәріханаларында дайындалған дәрілік препараттарды құрылымдық бөлімшелерге бөлуге арналған қабылдау-экспедициялық үй-жай жоспарының электрондық көшірмесі;"</w:t>
      </w:r>
    </w:p>
    <w:bookmarkStart w:name="z24" w:id="17"/>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7"/>
    <w:p>
      <w:pPr>
        <w:spacing w:after="0"/>
        <w:ind w:left="0"/>
        <w:jc w:val="both"/>
      </w:pPr>
      <w:r>
        <w:rPr>
          <w:rFonts w:ascii="Times New Roman"/>
          <w:b w:val="false"/>
          <w:i w:val="false"/>
          <w:color w:val="000000"/>
          <w:sz w:val="28"/>
        </w:rPr>
        <w:t>
      "3-тарау. Мемлекеттік қызметтер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әрекеттеріне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немесе ХҚО-ның және (немесе) оның лауазымды адамдарының шешімдеріне, әрекеттеріне (әрекетсіздігіне) шағымдану:</w:t>
      </w:r>
    </w:p>
    <w:p>
      <w:pPr>
        <w:spacing w:after="0"/>
        <w:ind w:left="0"/>
        <w:jc w:val="both"/>
      </w:pPr>
      <w:r>
        <w:rPr>
          <w:rFonts w:ascii="Times New Roman"/>
          <w:b w:val="false"/>
          <w:i w:val="false"/>
          <w:color w:val="000000"/>
          <w:sz w:val="28"/>
        </w:rPr>
        <w:t xml:space="preserve">
      шағым мемлекеттік көрсетілетін қызметтің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Астана қаласы, Мәңгілік Ел даңғылы, 8 мекенжайы бойынша Министрлік басшысының атына беріледі.</w:t>
      </w:r>
    </w:p>
    <w:p>
      <w:pPr>
        <w:spacing w:after="0"/>
        <w:ind w:left="0"/>
        <w:jc w:val="both"/>
      </w:pPr>
      <w:r>
        <w:rPr>
          <w:rFonts w:ascii="Times New Roman"/>
          <w:b w:val="false"/>
          <w:i w:val="false"/>
          <w:color w:val="000000"/>
          <w:sz w:val="28"/>
        </w:rPr>
        <w:t>
      Шағым почта арқылы жазбаша нысанда не жұмыс күндері көрсетілетін қызметті берушінің не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шағымның қабылданғанын растау оның тіркелуі (мөртаңба,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шағымдану тәртібі туралы ақпаратты бірыңғай байланыс орталығының 1414 телефоны бойынша алады.</w:t>
      </w:r>
    </w:p>
    <w:p>
      <w:pPr>
        <w:spacing w:after="0"/>
        <w:ind w:left="0"/>
        <w:jc w:val="both"/>
      </w:pPr>
      <w:r>
        <w:rPr>
          <w:rFonts w:ascii="Times New Roman"/>
          <w:b w:val="false"/>
          <w:i w:val="false"/>
          <w:color w:val="000000"/>
          <w:sz w:val="28"/>
        </w:rPr>
        <w:t>
      Шағымды көрсетілетін қызметті алушыға "жеке кабинетінен" портал арқылы жіберген кезде көрсетілетін қызметті берушінің шағымды өңдеу барысында жаңартылып отыратын (жеткізілуі, тіркелуі, орындалуы туралы белгілер, қарау немесе қараудан бас тарту туралы жауап) шағым туралы ақпарат қолжетімді болады.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(ол болған жағдайда), почталық мекенжайы көрсетіледі;</w:t>
      </w:r>
    </w:p>
    <w:p>
      <w:pPr>
        <w:spacing w:after="0"/>
        <w:ind w:left="0"/>
        <w:jc w:val="both"/>
      </w:pPr>
      <w:r>
        <w:rPr>
          <w:rFonts w:ascii="Times New Roman"/>
          <w:b w:val="false"/>
          <w:i w:val="false"/>
          <w:color w:val="000000"/>
          <w:sz w:val="28"/>
        </w:rPr>
        <w:t>
      2) заңды тұлғаның – оның атауы, почталық мекенжайы, шығыс нөмірі және күні көрсетіледі.</w:t>
      </w:r>
    </w:p>
    <w:p>
      <w:pPr>
        <w:spacing w:after="0"/>
        <w:ind w:left="0"/>
        <w:jc w:val="both"/>
      </w:pPr>
      <w:r>
        <w:rPr>
          <w:rFonts w:ascii="Times New Roman"/>
          <w:b w:val="false"/>
          <w:i w:val="false"/>
          <w:color w:val="000000"/>
          <w:sz w:val="28"/>
        </w:rPr>
        <w:t>
      Көрсетілетін қызметті берушінің, Министрліктің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дәлелделген жауап көрсетілетін қызметті алушыға почталық байланыс арқылы жіберіледі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Start w:name="z26" w:id="18"/>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8"/>
    <w:p>
      <w:pPr>
        <w:spacing w:after="0"/>
        <w:ind w:left="0"/>
        <w:jc w:val="both"/>
      </w:pPr>
      <w:r>
        <w:rPr>
          <w:rFonts w:ascii="Times New Roman"/>
          <w:b w:val="false"/>
          <w:i w:val="false"/>
          <w:color w:val="000000"/>
          <w:sz w:val="28"/>
        </w:rPr>
        <w:t>
      "4-тарау. Мемлекеттік көрсетілетін қызметті, оның ішінде электрондық нысанда көрсетудің ерекшеліктері ескере отырып қойылатын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Мемлекеттік қызмет көрсету мекенжайлары:</w:t>
      </w:r>
    </w:p>
    <w:p>
      <w:pPr>
        <w:spacing w:after="0"/>
        <w:ind w:left="0"/>
        <w:jc w:val="both"/>
      </w:pPr>
      <w:r>
        <w:rPr>
          <w:rFonts w:ascii="Times New Roman"/>
          <w:b w:val="false"/>
          <w:i w:val="false"/>
          <w:color w:val="000000"/>
          <w:sz w:val="28"/>
        </w:rPr>
        <w:t>
      көрсетілетін қызметті берушінің – "Мемлекеттік көрсетілетін қызметтер" бөлімі;</w:t>
      </w:r>
    </w:p>
    <w:p>
      <w:pPr>
        <w:spacing w:after="0"/>
        <w:ind w:left="0"/>
        <w:jc w:val="both"/>
      </w:pPr>
      <w:r>
        <w:rPr>
          <w:rFonts w:ascii="Times New Roman"/>
          <w:b w:val="false"/>
          <w:i w:val="false"/>
          <w:color w:val="000000"/>
          <w:sz w:val="28"/>
        </w:rPr>
        <w:t>
      Министрліктің – www.mz.gov.kz, "Мемлекеттік көрсетілетін қызметтер" бөлімі интернет-ресурстарда орналастырылған.";</w:t>
      </w:r>
    </w:p>
    <w:bookmarkStart w:name="z28" w:id="19"/>
    <w:p>
      <w:pPr>
        <w:spacing w:after="0"/>
        <w:ind w:left="0"/>
        <w:jc w:val="both"/>
      </w:pPr>
      <w:r>
        <w:rPr>
          <w:rFonts w:ascii="Times New Roman"/>
          <w:b w:val="false"/>
          <w:i w:val="false"/>
          <w:color w:val="000000"/>
          <w:sz w:val="28"/>
        </w:rPr>
        <w:t xml:space="preserve">
      көрсетілген бұйрықпен бекітілген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9"/>
    <w:bookmarkStart w:name="z29" w:id="20"/>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0"/>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Start w:name="z31" w:id="21"/>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1"/>
    <w:p>
      <w:pPr>
        <w:spacing w:after="0"/>
        <w:ind w:left="0"/>
        <w:jc w:val="both"/>
      </w:pPr>
      <w:r>
        <w:rPr>
          <w:rFonts w:ascii="Times New Roman"/>
          <w:b w:val="false"/>
          <w:i w:val="false"/>
          <w:color w:val="000000"/>
          <w:sz w:val="28"/>
        </w:rPr>
        <w:t>
      "2-тарау. Мемлекеттік қызметті көрсету тәртібі";</w:t>
      </w:r>
    </w:p>
    <w:bookmarkStart w:name="z32" w:id="22"/>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2"/>
    <w:p>
      <w:pPr>
        <w:spacing w:after="0"/>
        <w:ind w:left="0"/>
        <w:jc w:val="both"/>
      </w:pPr>
      <w:r>
        <w:rPr>
          <w:rFonts w:ascii="Times New Roman"/>
          <w:b w:val="false"/>
          <w:i w:val="false"/>
          <w:color w:val="000000"/>
          <w:sz w:val="28"/>
        </w:rPr>
        <w:t>
      "3-тарау. Мемлекеттік қызметті көрсету мәселелері бойынша көрсетілетін қызметті берушінің, Мемлекеттік корпорацияның және (немесе) олардың қызметкерлеріне шешімдеріне, әрекеттеріне (әрекетсіздіктеріне)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"Көрсетілетін қызметті беруші қызметкерлерінің шешімдеріне, әрекеттеріне (әрекетсіздігіне) шағымдану кезінде шағым көрсетілетін қызмет берушінің интернет-ресурсында – "Мемлекеттік қызметтер" тарауы, Министрлік – www.mz.gov.kz, "Мемлекеттік қызметтер" тарауы көрсетілген мекенжайлар бойынша көрсетілетін қызмет берушінің басшылығына немесе Министрліктің басшылығына жіберіледі. </w:t>
      </w:r>
    </w:p>
    <w:p>
      <w:pPr>
        <w:spacing w:after="0"/>
        <w:ind w:left="0"/>
        <w:jc w:val="both"/>
      </w:pPr>
      <w:r>
        <w:rPr>
          <w:rFonts w:ascii="Times New Roman"/>
          <w:b w:val="false"/>
          <w:i w:val="false"/>
          <w:color w:val="000000"/>
          <w:sz w:val="28"/>
        </w:rPr>
        <w:t xml:space="preserve">
      Шағым жазбаша түрде пошта арқылы немесе жұмыс күндері көрсетілетін қызмет берушінің, Министрліктің кеңсесі арқылы қолына беріледі. </w:t>
      </w:r>
    </w:p>
    <w:p>
      <w:pPr>
        <w:spacing w:after="0"/>
        <w:ind w:left="0"/>
        <w:jc w:val="both"/>
      </w:pPr>
      <w:r>
        <w:rPr>
          <w:rFonts w:ascii="Times New Roman"/>
          <w:b w:val="false"/>
          <w:i w:val="false"/>
          <w:color w:val="000000"/>
          <w:sz w:val="28"/>
        </w:rPr>
        <w:t xml:space="preserve">
      Шағымның қабылданғанын растау көрсетілетін қызмет берушінің, Министрліктің кеңсесінде оны тіркеу (шағымның екінші данасына немесе шағымға ілеспе хатқа мөртаңба, кіріс нөмірі мен тіркелген күні) болып табылады. </w:t>
      </w:r>
    </w:p>
    <w:p>
      <w:pPr>
        <w:spacing w:after="0"/>
        <w:ind w:left="0"/>
        <w:jc w:val="both"/>
      </w:pPr>
      <w:r>
        <w:rPr>
          <w:rFonts w:ascii="Times New Roman"/>
          <w:b w:val="false"/>
          <w:i w:val="false"/>
          <w:color w:val="000000"/>
          <w:sz w:val="28"/>
        </w:rPr>
        <w:t xml:space="preserve">
      Мемлекеттік корпорацияның қызметкері дөрекі қызмет көрсеткен жағдайда, шағым www.con.gov.kz интернет-ресурсында көрсетілген мекенжайлар мен телефондар бойынша Мемлекеттік корпорация филиалының, бөлімінің басшылығының атына жіберіледі. </w:t>
      </w:r>
    </w:p>
    <w:p>
      <w:pPr>
        <w:spacing w:after="0"/>
        <w:ind w:left="0"/>
        <w:jc w:val="both"/>
      </w:pPr>
      <w:r>
        <w:rPr>
          <w:rFonts w:ascii="Times New Roman"/>
          <w:b w:val="false"/>
          <w:i w:val="false"/>
          <w:color w:val="000000"/>
          <w:sz w:val="28"/>
        </w:rPr>
        <w:t>
      Мемлекеттік корпорацияға қолма-қол берілген, пошта арқылы келіп түскен шағымды қабылдауды растау оның тіркелуі (шағымның екінші данасына немесе шағымға ілеспе хатқа мөртаңба, кіріс нөмірі мен тіркелген күні) болып табылады.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шағымдану тәртібі туралы ақпаратты бірыңғай байланыс орталығының 1414 телефоны бойынша алады.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берушінің өтінішін өңдеу барысында жаңартылып отыратын (жеткізілуі, тіркелуі, орындалуы туралы белгілер,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Шағымда заңды тұлғаның атауы, почталық мекенжайы, шығыс нөмірі және күні көрсетіледі.</w:t>
      </w:r>
    </w:p>
    <w:p>
      <w:pPr>
        <w:spacing w:after="0"/>
        <w:ind w:left="0"/>
        <w:jc w:val="both"/>
      </w:pPr>
      <w:r>
        <w:rPr>
          <w:rFonts w:ascii="Times New Roman"/>
          <w:b w:val="false"/>
          <w:i w:val="false"/>
          <w:color w:val="000000"/>
          <w:sz w:val="28"/>
        </w:rPr>
        <w:t>
      Көрсетілетін қызметті берушінің, Министрліктің, Мемлекеттік корпорацияның мекенжайына көрсетілетін қызметті алушыдан келіп түскен шағым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xml:space="preserve">
      Шағымды қарастыру нәтижесі туралы дәлелденген жауап көрсетілетін қызметті алушыға пошталық байланыс арқылы жіберіледі не көрсетілетін қызметті берушінің, Министрліктің немесе Мемлекеттік корпорацияның кеңсесінде қолма-қол беріледі. </w:t>
      </w:r>
    </w:p>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 </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Start w:name="z34" w:id="23"/>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3"/>
    <w:p>
      <w:pPr>
        <w:spacing w:after="0"/>
        <w:ind w:left="0"/>
        <w:jc w:val="both"/>
      </w:pPr>
      <w:r>
        <w:rPr>
          <w:rFonts w:ascii="Times New Roman"/>
          <w:b w:val="false"/>
          <w:i w:val="false"/>
          <w:color w:val="000000"/>
          <w:sz w:val="28"/>
        </w:rPr>
        <w:t>
      "4-тарау. Мемлекеттік көрсетілетін қызметті, оның ішінде электрондық нысанда және Мемлекеттік корпорация арқылы көрсетудің ерекшеліктері ескеріле отырып қойылатын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"Мемлекеттік қызмет көрсету мекенжайлар:</w:t>
      </w:r>
    </w:p>
    <w:p>
      <w:pPr>
        <w:spacing w:after="0"/>
        <w:ind w:left="0"/>
        <w:jc w:val="both"/>
      </w:pPr>
      <w:r>
        <w:rPr>
          <w:rFonts w:ascii="Times New Roman"/>
          <w:b w:val="false"/>
          <w:i w:val="false"/>
          <w:color w:val="000000"/>
          <w:sz w:val="28"/>
        </w:rPr>
        <w:t>
      көрсетілетін қызметті берушінің – "Мемлекеттік көрсетілетін қызметтер" бөлімі;</w:t>
      </w:r>
    </w:p>
    <w:p>
      <w:pPr>
        <w:spacing w:after="0"/>
        <w:ind w:left="0"/>
        <w:jc w:val="both"/>
      </w:pPr>
      <w:r>
        <w:rPr>
          <w:rFonts w:ascii="Times New Roman"/>
          <w:b w:val="false"/>
          <w:i w:val="false"/>
          <w:color w:val="000000"/>
          <w:sz w:val="28"/>
        </w:rPr>
        <w:t>
      Министрліктің – www.mz.gov.kz, "Мемлекеттік көрсетілетін қызметтер" бөлімі;</w:t>
      </w:r>
    </w:p>
    <w:p>
      <w:pPr>
        <w:spacing w:after="0"/>
        <w:ind w:left="0"/>
        <w:jc w:val="both"/>
      </w:pPr>
      <w:r>
        <w:rPr>
          <w:rFonts w:ascii="Times New Roman"/>
          <w:b w:val="false"/>
          <w:i w:val="false"/>
          <w:color w:val="000000"/>
          <w:sz w:val="28"/>
        </w:rPr>
        <w:t>
      Мемлекеттік корпорацияның – www.con.gov.kz интернет-ресурстарында орналастырылған.;</w:t>
      </w:r>
    </w:p>
    <w:bookmarkStart w:name="z36" w:id="24"/>
    <w:p>
      <w:pPr>
        <w:spacing w:after="0"/>
        <w:ind w:left="0"/>
        <w:jc w:val="both"/>
      </w:pPr>
      <w:r>
        <w:rPr>
          <w:rFonts w:ascii="Times New Roman"/>
          <w:b w:val="false"/>
          <w:i w:val="false"/>
          <w:color w:val="000000"/>
          <w:sz w:val="28"/>
        </w:rPr>
        <w:t xml:space="preserve">
      көрсетілген бұйрықпен бекітілген "Бірегей дәрілік заттардың атауларын бекіту (бекітпеу) туралы шешімді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4"/>
    <w:bookmarkStart w:name="z37" w:id="25"/>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5"/>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39" w:id="2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26"/>
    <w:bookmarkStart w:name="z40" w:id="27"/>
    <w:p>
      <w:pPr>
        <w:spacing w:after="0"/>
        <w:ind w:left="0"/>
        <w:jc w:val="both"/>
      </w:pPr>
      <w:r>
        <w:rPr>
          <w:rFonts w:ascii="Times New Roman"/>
          <w:b w:val="false"/>
          <w:i w:val="false"/>
          <w:color w:val="000000"/>
          <w:sz w:val="28"/>
        </w:rPr>
        <w:t>
      3. Мемлекеттік қызметті Министрліктің Фармация комитеті (бұдан әрі – көрсетілетін қызметті беруші) көрсетеді.</w:t>
      </w:r>
    </w:p>
    <w:bookmarkEnd w:id="27"/>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p>
    <w:bookmarkStart w:name="z41" w:id="28"/>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8"/>
    <w:p>
      <w:pPr>
        <w:spacing w:after="0"/>
        <w:ind w:left="0"/>
        <w:jc w:val="both"/>
      </w:pPr>
      <w:r>
        <w:rPr>
          <w:rFonts w:ascii="Times New Roman"/>
          <w:b w:val="false"/>
          <w:i w:val="false"/>
          <w:color w:val="000000"/>
          <w:sz w:val="28"/>
        </w:rPr>
        <w:t>
      "2-тарау. Мемлекеттік қызметті көрсету тәртібі";</w:t>
      </w:r>
    </w:p>
    <w:bookmarkStart w:name="z42" w:id="29"/>
    <w:p>
      <w:pPr>
        <w:spacing w:after="0"/>
        <w:ind w:left="0"/>
        <w:jc w:val="both"/>
      </w:pPr>
      <w:r>
        <w:rPr>
          <w:rFonts w:ascii="Times New Roman"/>
          <w:b w:val="false"/>
          <w:i w:val="false"/>
          <w:color w:val="000000"/>
          <w:sz w:val="28"/>
        </w:rPr>
        <w:t>
      мынадай мазмұндағы 9-1 тармақпен толықтырылсын:</w:t>
      </w:r>
    </w:p>
    <w:bookmarkEnd w:id="29"/>
    <w:p>
      <w:pPr>
        <w:spacing w:after="0"/>
        <w:ind w:left="0"/>
        <w:jc w:val="both"/>
      </w:pPr>
      <w:r>
        <w:rPr>
          <w:rFonts w:ascii="Times New Roman"/>
          <w:b w:val="false"/>
          <w:i w:val="false"/>
          <w:color w:val="000000"/>
          <w:sz w:val="28"/>
        </w:rPr>
        <w:t>
      "9-1. Мемлекеттік қызметті көрсетуден бас тарту үшін:</w:t>
      </w:r>
    </w:p>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көрсетілетін қызметті алушының және (немесе) мемлекеттік қызметті көрсету үшін қажетті ұсынылған материалдардың, объектілерінің, деректердің және мәліметтердің Қазақстан Республикасының Денсаулық сақтау министрінің 2009 жылғы 12 қарашадағы № 695 </w:t>
      </w:r>
      <w:r>
        <w:rPr>
          <w:rFonts w:ascii="Times New Roman"/>
          <w:b w:val="false"/>
          <w:i w:val="false"/>
          <w:color w:val="000000"/>
          <w:sz w:val="28"/>
        </w:rPr>
        <w:t>бұйрығымен</w:t>
      </w:r>
      <w:r>
        <w:rPr>
          <w:rFonts w:ascii="Times New Roman"/>
          <w:b w:val="false"/>
          <w:i w:val="false"/>
          <w:color w:val="000000"/>
          <w:sz w:val="28"/>
        </w:rPr>
        <w:t xml:space="preserve"> бекітілген "Бірегей дәрілік заттың атауын бекіту ережесінде" (Қазақстан Республикасы нормативтік құқықтық актілерді мемлекеттік тіркеу тізілімінде № 5883 болып тіркелген) көзделген талаптарға сәйкес келмеуі;</w:t>
      </w:r>
    </w:p>
    <w:p>
      <w:pPr>
        <w:spacing w:after="0"/>
        <w:ind w:left="0"/>
        <w:jc w:val="both"/>
      </w:pPr>
      <w:r>
        <w:rPr>
          <w:rFonts w:ascii="Times New Roman"/>
          <w:b w:val="false"/>
          <w:i w:val="false"/>
          <w:color w:val="000000"/>
          <w:sz w:val="28"/>
        </w:rPr>
        <w:t>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көрсетілетін қызметті алушыға қатысты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негіздеме болып табылады.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43" w:id="30"/>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0"/>
    <w:p>
      <w:pPr>
        <w:spacing w:after="0"/>
        <w:ind w:left="0"/>
        <w:jc w:val="both"/>
      </w:pPr>
      <w:r>
        <w:rPr>
          <w:rFonts w:ascii="Times New Roman"/>
          <w:b w:val="false"/>
          <w:i w:val="false"/>
          <w:color w:val="000000"/>
          <w:sz w:val="28"/>
        </w:rPr>
        <w:t>
      "3-тарау. Мемлекеттік қызметтер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әрекеттеріне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p>
      <w:pPr>
        <w:spacing w:after="0"/>
        <w:ind w:left="0"/>
        <w:jc w:val="both"/>
      </w:pPr>
      <w:r>
        <w:rPr>
          <w:rFonts w:ascii="Times New Roman"/>
          <w:b w:val="false"/>
          <w:i w:val="false"/>
          <w:color w:val="000000"/>
          <w:sz w:val="28"/>
        </w:rPr>
        <w:t>
      шағым Министрліктің www.mz.gov.kz интернет-ресурсында көрсетілген мекенжайлар мен телефондар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Шағым почта арқылы жазбаша нысанда немесе көрсетілетін қызметті берушінің не Министрліктің кеңсесі арқылы жұмыс күндері қолма-қол беріледі.</w:t>
      </w:r>
    </w:p>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оның тіркелуі (мөртаңба, кіріс нөмірі мен күні) болып табылады. Шағым тіркелгеннен кейін жауапты орындаушыны белгілеу және тиісті шаралар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уәжделген жауап көрсетілетін қызметті алушыға почта арқылы жіберіледі немесе көрсетілетін қызметті берушінің кеңсесінде қолма-қол беріледі."</w:t>
      </w:r>
    </w:p>
    <w:bookmarkStart w:name="z45" w:id="31"/>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1"/>
    <w:p>
      <w:pPr>
        <w:spacing w:after="0"/>
        <w:ind w:left="0"/>
        <w:jc w:val="both"/>
      </w:pPr>
      <w:r>
        <w:rPr>
          <w:rFonts w:ascii="Times New Roman"/>
          <w:b w:val="false"/>
          <w:i w:val="false"/>
          <w:color w:val="000000"/>
          <w:sz w:val="28"/>
        </w:rPr>
        <w:t>
      "4-тарау. Мемлекеттік қызметті көрсетудің ерекшеліктері ескерілген өзге де талаптар";</w:t>
      </w:r>
    </w:p>
    <w:bookmarkStart w:name="z46" w:id="32"/>
    <w:p>
      <w:pPr>
        <w:spacing w:after="0"/>
        <w:ind w:left="0"/>
        <w:jc w:val="both"/>
      </w:pPr>
      <w:r>
        <w:rPr>
          <w:rFonts w:ascii="Times New Roman"/>
          <w:b w:val="false"/>
          <w:i w:val="false"/>
          <w:color w:val="000000"/>
          <w:sz w:val="28"/>
        </w:rPr>
        <w:t>
      12-тармақ мынадай редакцияда жазылсын:</w:t>
      </w:r>
    </w:p>
    <w:bookmarkEnd w:id="32"/>
    <w:p>
      <w:pPr>
        <w:spacing w:after="0"/>
        <w:ind w:left="0"/>
        <w:jc w:val="both"/>
      </w:pPr>
      <w:r>
        <w:rPr>
          <w:rFonts w:ascii="Times New Roman"/>
          <w:b w:val="false"/>
          <w:i w:val="false"/>
          <w:color w:val="000000"/>
          <w:sz w:val="28"/>
        </w:rPr>
        <w:t>
      "12. Мемлекеттік қызметті көрсету мекенжайы Министрліктің www.mz.gov.kz интернет-ресурсында, "Мемлекеттік көрсетілетін қызметтер" бөлімінде орналастырылған.</w:t>
      </w:r>
    </w:p>
    <w:p>
      <w:pPr>
        <w:spacing w:after="0"/>
        <w:ind w:left="0"/>
        <w:jc w:val="both"/>
      </w:pPr>
      <w:r>
        <w:rPr>
          <w:rFonts w:ascii="Times New Roman"/>
          <w:b w:val="false"/>
          <w:i w:val="false"/>
          <w:color w:val="000000"/>
          <w:sz w:val="28"/>
        </w:rPr>
        <w:t>
      Мемлекеттік қызметтерді көрсету мәселелері жөніндегі анықтама қызметінің байланыс телефондары: 8 (7172) 74-31-16. Мемлекеттік қызметтер көрсету мәселелері жөніндегі бірыңғай байланыс орталығы: 1414.";</w:t>
      </w:r>
    </w:p>
    <w:bookmarkStart w:name="z47" w:id="33"/>
    <w:p>
      <w:pPr>
        <w:spacing w:after="0"/>
        <w:ind w:left="0"/>
        <w:jc w:val="both"/>
      </w:pPr>
      <w:r>
        <w:rPr>
          <w:rFonts w:ascii="Times New Roman"/>
          <w:b w:val="false"/>
          <w:i w:val="false"/>
          <w:color w:val="000000"/>
          <w:sz w:val="28"/>
        </w:rPr>
        <w:t xml:space="preserve">
      көрсетілген бұйрықпен бекітілген "Фармакологиялық және дәрілік заттарды, медициналық мақсаттағы бұйымдарды және медициналық техниканы клиникалық зерттеуді және (немесе) сынауды жүргізуге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3"/>
    <w:bookmarkStart w:name="z48" w:id="34"/>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4"/>
    <w:p>
      <w:pPr>
        <w:spacing w:after="0"/>
        <w:ind w:left="0"/>
        <w:jc w:val="both"/>
      </w:pPr>
      <w:r>
        <w:rPr>
          <w:rFonts w:ascii="Times New Roman"/>
          <w:b w:val="false"/>
          <w:i w:val="false"/>
          <w:color w:val="000000"/>
          <w:sz w:val="28"/>
        </w:rPr>
        <w:t>
      "1-тарау.Жалпы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0" w:id="3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35"/>
    <w:bookmarkStart w:name="z51" w:id="36"/>
    <w:p>
      <w:pPr>
        <w:spacing w:after="0"/>
        <w:ind w:left="0"/>
        <w:jc w:val="both"/>
      </w:pPr>
      <w:r>
        <w:rPr>
          <w:rFonts w:ascii="Times New Roman"/>
          <w:b w:val="false"/>
          <w:i w:val="false"/>
          <w:color w:val="000000"/>
          <w:sz w:val="28"/>
        </w:rPr>
        <w:t>
      3. Мемлекеттік қызметті Министрліктің Фармация комитеті (бұдан әрі – көрсетілетін қызметті беруші) көрсетеді.</w:t>
      </w:r>
    </w:p>
    <w:bookmarkEnd w:id="36"/>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Start w:name="z52" w:id="37"/>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7"/>
    <w:p>
      <w:pPr>
        <w:spacing w:after="0"/>
        <w:ind w:left="0"/>
        <w:jc w:val="both"/>
      </w:pPr>
      <w:r>
        <w:rPr>
          <w:rFonts w:ascii="Times New Roman"/>
          <w:b w:val="false"/>
          <w:i w:val="false"/>
          <w:color w:val="000000"/>
          <w:sz w:val="28"/>
        </w:rPr>
        <w:t>
      "2-тарау. Мемлекеттік қызметті көрсету тәртібі";</w:t>
      </w:r>
    </w:p>
    <w:bookmarkStart w:name="z53" w:id="3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8"/>
    <w:p>
      <w:pPr>
        <w:spacing w:after="0"/>
        <w:ind w:left="0"/>
        <w:jc w:val="both"/>
      </w:pPr>
      <w:r>
        <w:rPr>
          <w:rFonts w:ascii="Times New Roman"/>
          <w:b w:val="false"/>
          <w:i w:val="false"/>
          <w:color w:val="000000"/>
          <w:sz w:val="28"/>
        </w:rPr>
        <w:t>
      "4. Мемлекеттік қызметті көрсету мерзімдері:</w:t>
      </w:r>
    </w:p>
    <w:p>
      <w:pPr>
        <w:spacing w:after="0"/>
        <w:ind w:left="0"/>
        <w:jc w:val="both"/>
      </w:pPr>
      <w:r>
        <w:rPr>
          <w:rFonts w:ascii="Times New Roman"/>
          <w:b w:val="false"/>
          <w:i w:val="false"/>
          <w:color w:val="000000"/>
          <w:sz w:val="28"/>
        </w:rPr>
        <w:t>
      1) көрсетілетін қызметті алушы құжаттарды тапсырған сәттен бастап, сондай-ақ порталға жүгінген кезде – 7 (жеті) жұмыс күні";</w:t>
      </w:r>
    </w:p>
    <w:bookmarkStart w:name="z54" w:id="39"/>
    <w:p>
      <w:pPr>
        <w:spacing w:after="0"/>
        <w:ind w:left="0"/>
        <w:jc w:val="both"/>
      </w:pPr>
      <w:r>
        <w:rPr>
          <w:rFonts w:ascii="Times New Roman"/>
          <w:b w:val="false"/>
          <w:i w:val="false"/>
          <w:color w:val="000000"/>
          <w:sz w:val="28"/>
        </w:rPr>
        <w:t>
      мынадай мазмұндағы 9-1-тармақпен толықтырылсын:</w:t>
      </w:r>
    </w:p>
    <w:bookmarkEnd w:id="39"/>
    <w:p>
      <w:pPr>
        <w:spacing w:after="0"/>
        <w:ind w:left="0"/>
        <w:jc w:val="both"/>
      </w:pPr>
      <w:r>
        <w:rPr>
          <w:rFonts w:ascii="Times New Roman"/>
          <w:b w:val="false"/>
          <w:i w:val="false"/>
          <w:color w:val="000000"/>
          <w:sz w:val="28"/>
        </w:rPr>
        <w:t>
      "9-1. Мемлекеттік қызметті көрсетуден бас тарту үшін:</w:t>
      </w:r>
    </w:p>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 Денсаулық сақтау министрінің 2009 жылғы 19 қарашадағы № 744 </w:t>
      </w:r>
      <w:r>
        <w:rPr>
          <w:rFonts w:ascii="Times New Roman"/>
          <w:b w:val="false"/>
          <w:i w:val="false"/>
          <w:color w:val="000000"/>
          <w:sz w:val="28"/>
        </w:rPr>
        <w:t>бұйрығымен</w:t>
      </w:r>
      <w:r>
        <w:rPr>
          <w:rFonts w:ascii="Times New Roman"/>
          <w:b w:val="false"/>
          <w:i w:val="false"/>
          <w:color w:val="000000"/>
          <w:sz w:val="28"/>
        </w:rPr>
        <w:t xml:space="preserve"> бекітілген "Фармакологиялық және дәрілік заттарды, медициналық мақсаттағы бұйымдар мен медициналық техниканы клиникалық зерттеу және (немесе) сынау ережесінде" (Қазақстан Республикасы нормативтік құқықтық актілерді мемлекеттік тіркеу тізілімінде № 5924 болып тіркелген) көзделген талаптарға сәйкес келмеуі;</w:t>
      </w:r>
    </w:p>
    <w:p>
      <w:pPr>
        <w:spacing w:after="0"/>
        <w:ind w:left="0"/>
        <w:jc w:val="both"/>
      </w:pPr>
      <w:r>
        <w:rPr>
          <w:rFonts w:ascii="Times New Roman"/>
          <w:b w:val="false"/>
          <w:i w:val="false"/>
          <w:color w:val="000000"/>
          <w:sz w:val="28"/>
        </w:rPr>
        <w:t>
      мемлекеттік қызмет көрсету үшін талап етілетін келісім туралы сұранымға уәкілетті мемлекеттік органның теріс жауабы, сондай-ақ сараптаманың, зерттеудің немесе тексерудің теріс қорытындысы;</w:t>
      </w:r>
    </w:p>
    <w:p>
      <w:pPr>
        <w:spacing w:after="0"/>
        <w:ind w:left="0"/>
        <w:jc w:val="both"/>
      </w:pPr>
      <w:r>
        <w:rPr>
          <w:rFonts w:ascii="Times New Roman"/>
          <w:b w:val="false"/>
          <w:i w:val="false"/>
          <w:color w:val="000000"/>
          <w:sz w:val="28"/>
        </w:rPr>
        <w:t>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көрсетілетін қызметті алушыға мемлекеттік көрсетілетін қызметті алумен байланысты арнайы құқығынан айрылған заңды күшіне енген сот шешімінің болуы негіздеме болып табылады.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55" w:id="40"/>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0"/>
    <w:p>
      <w:pPr>
        <w:spacing w:after="0"/>
        <w:ind w:left="0"/>
        <w:jc w:val="both"/>
      </w:pPr>
      <w:r>
        <w:rPr>
          <w:rFonts w:ascii="Times New Roman"/>
          <w:b w:val="false"/>
          <w:i w:val="false"/>
          <w:color w:val="000000"/>
          <w:sz w:val="28"/>
        </w:rPr>
        <w:t>
      "3-тарау. Мемлекеттік қызметтер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әрекеттеріне (әрекетсіздігіне) шағымдану тәртібі";</w:t>
      </w:r>
    </w:p>
    <w:bookmarkStart w:name="z56" w:id="41"/>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1"/>
    <w:p>
      <w:pPr>
        <w:spacing w:after="0"/>
        <w:ind w:left="0"/>
        <w:jc w:val="both"/>
      </w:pPr>
      <w:r>
        <w:rPr>
          <w:rFonts w:ascii="Times New Roman"/>
          <w:b w:val="false"/>
          <w:i w:val="false"/>
          <w:color w:val="000000"/>
          <w:sz w:val="28"/>
        </w:rPr>
        <w:t>
      "4-тарау. Мемлекеттік көрсетілетін қызметті, оның ішінде электрондық нысанда көрсетудің ерекшеліктері ескеріле отырып қойылатын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Мемлекеттік қызметті көрсету мекенжайы Қазақстан Республикасы Денсаулық сақтау министрлігінің www.mz.gov.kz, интернет-ресурсында, "Мемлекеттік көрсетілетін қызметтер" бөлімінде орналастырылған";</w:t>
      </w:r>
    </w:p>
    <w:bookmarkStart w:name="z58" w:id="42"/>
    <w:p>
      <w:pPr>
        <w:spacing w:after="0"/>
        <w:ind w:left="0"/>
        <w:jc w:val="both"/>
      </w:pPr>
      <w:r>
        <w:rPr>
          <w:rFonts w:ascii="Times New Roman"/>
          <w:b w:val="false"/>
          <w:i w:val="false"/>
          <w:color w:val="000000"/>
          <w:sz w:val="28"/>
        </w:rPr>
        <w:t xml:space="preserve">
      көрсетілген бұйрықпен бекітілген "Дәрілік заттарды, медициналық мақсаттағы бұйымдар мен медициналық техниканы мемлекеттік тіркеу, қайта тіркеу және олардың тіркеу дерекнамасына өзгерістер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2"/>
    <w:bookmarkStart w:name="z59" w:id="43"/>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3"/>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61" w:id="4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әзірледі.</w:t>
      </w:r>
    </w:p>
    <w:bookmarkEnd w:id="44"/>
    <w:bookmarkStart w:name="z62" w:id="45"/>
    <w:p>
      <w:pPr>
        <w:spacing w:after="0"/>
        <w:ind w:left="0"/>
        <w:jc w:val="both"/>
      </w:pPr>
      <w:r>
        <w:rPr>
          <w:rFonts w:ascii="Times New Roman"/>
          <w:b w:val="false"/>
          <w:i w:val="false"/>
          <w:color w:val="000000"/>
          <w:sz w:val="28"/>
        </w:rPr>
        <w:t>
      3. Мемлекеттік қызметті Қазақстан Республикасы Денсаулық сақтау министрлігінің Фармация комитеті (бұдан әрі – көрсетілетін қызметті беруші) көрсетеді.</w:t>
      </w:r>
    </w:p>
    <w:bookmarkEnd w:id="4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Start w:name="z63" w:id="46"/>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6"/>
    <w:p>
      <w:pPr>
        <w:spacing w:after="0"/>
        <w:ind w:left="0"/>
        <w:jc w:val="both"/>
      </w:pPr>
      <w:r>
        <w:rPr>
          <w:rFonts w:ascii="Times New Roman"/>
          <w:b w:val="false"/>
          <w:i w:val="false"/>
          <w:color w:val="000000"/>
          <w:sz w:val="28"/>
        </w:rPr>
        <w:t>
      "2-тарау. Мемлекеттік қызметті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"Көрсетілетін қызметті берушінің мемлекеттік қызметті көрсету мерзімдері:</w:t>
      </w:r>
    </w:p>
    <w:p>
      <w:pPr>
        <w:spacing w:after="0"/>
        <w:ind w:left="0"/>
        <w:jc w:val="both"/>
      </w:pPr>
      <w:r>
        <w:rPr>
          <w:rFonts w:ascii="Times New Roman"/>
          <w:b w:val="false"/>
          <w:i w:val="false"/>
          <w:color w:val="000000"/>
          <w:sz w:val="28"/>
        </w:rPr>
        <w:t>
      1) көрсетілетін қызметті алушы құжаттарды тапсырған сәттен бастап, сондай-ақ порталға жүгінген кезде – 7 (жеті) жұмыс күні;</w:t>
      </w:r>
    </w:p>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15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етілетін ең ұзақ уақыты – 15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Мемлекеттік қызметті көрсетуден бас тартуға:</w:t>
      </w:r>
    </w:p>
    <w:p>
      <w:pPr>
        <w:spacing w:after="0"/>
        <w:ind w:left="0"/>
        <w:jc w:val="both"/>
      </w:pPr>
      <w:r>
        <w:rPr>
          <w:rFonts w:ascii="Times New Roman"/>
          <w:b w:val="false"/>
          <w:i w:val="false"/>
          <w:color w:val="000000"/>
          <w:sz w:val="28"/>
        </w:rPr>
        <w:t>
      денсаулық сақтау саласындағы уәкілетті орган белгілеген тәртіпте сараптау кезінде сапасының, қауіпсіздігі мен тиімділігінің өтінім берген көрсеткіштерге сәйкессіздігінің анықталуына байланысты мемлекеттік сараптау ұйымының берген теріс қорытындысы;</w:t>
      </w:r>
    </w:p>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 Денсаулық сақтау министрінің 2009 жылғы 18 қарашадағы № 735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"Дәрілік заттарды, медициналық мақсаттағы бұйымдарды және медициналық техниканы мемлекеттік тіркеу, қайта тіркеу және олардың тіркеу дерекнамасына өзгерістер енгізу қағидаларында" (Қазақстан Республикасы нормативтік құқықтық актілерді мемлекеттік тіркеу тізілімінде № 5935 болып тіркелген) көзделген талаптарға сәйкес келмеуі;</w:t>
      </w:r>
    </w:p>
    <w:p>
      <w:pPr>
        <w:spacing w:after="0"/>
        <w:ind w:left="0"/>
        <w:jc w:val="both"/>
      </w:pPr>
      <w:r>
        <w:rPr>
          <w:rFonts w:ascii="Times New Roman"/>
          <w:b w:val="false"/>
          <w:i w:val="false"/>
          <w:color w:val="000000"/>
          <w:sz w:val="28"/>
        </w:rPr>
        <w:t>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көрсетілетін қызметті алушыға мемлекеттік көрсетілетін қызметті алумен байланысты арнайы құқығынан айрылған заңды күшіне енген сот шешімінің болуы негіздеме болып табылады.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66" w:id="47"/>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7"/>
    <w:p>
      <w:pPr>
        <w:spacing w:after="0"/>
        <w:ind w:left="0"/>
        <w:jc w:val="both"/>
      </w:pPr>
      <w:r>
        <w:rPr>
          <w:rFonts w:ascii="Times New Roman"/>
          <w:b w:val="false"/>
          <w:i w:val="false"/>
          <w:color w:val="000000"/>
          <w:sz w:val="28"/>
        </w:rPr>
        <w:t>
      "3-тарау. Мемлекеттік қызметтер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әрекеттеріне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Мемлекеттік қызметтер көрсету мәселелері бойынша Қазақстан Республикасы Денсаулық сақтау министрлігі Фармация комитетінің (бұдан әрі – Комитет), көрсетілетін қызметті берушінің және (немесе) оның лауазымды адамдарының шешімдеріне, әрекеттеріне (әрекетсіздігіне) шағымдану:</w:t>
      </w:r>
    </w:p>
    <w:p>
      <w:pPr>
        <w:spacing w:after="0"/>
        <w:ind w:left="0"/>
        <w:jc w:val="both"/>
      </w:pPr>
      <w:r>
        <w:rPr>
          <w:rFonts w:ascii="Times New Roman"/>
          <w:b w:val="false"/>
          <w:i w:val="false"/>
          <w:color w:val="000000"/>
          <w:sz w:val="28"/>
        </w:rPr>
        <w:t xml:space="preserve">
      шағым мемлекеттік көрсетілетін қызметті беруші басшысының не Комитет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беріледі.</w:t>
      </w:r>
    </w:p>
    <w:p>
      <w:pPr>
        <w:spacing w:after="0"/>
        <w:ind w:left="0"/>
        <w:jc w:val="both"/>
      </w:pPr>
      <w:r>
        <w:rPr>
          <w:rFonts w:ascii="Times New Roman"/>
          <w:b w:val="false"/>
          <w:i w:val="false"/>
          <w:color w:val="000000"/>
          <w:sz w:val="28"/>
        </w:rPr>
        <w:t>
      Шағым почта арқылы жазбаша нысанда немесе көрсетілетін қызметті берушінің немесе Комитеттің кеңсесі арқылы қолма-қол беріледі.</w:t>
      </w:r>
    </w:p>
    <w:p>
      <w:pPr>
        <w:spacing w:after="0"/>
        <w:ind w:left="0"/>
        <w:jc w:val="both"/>
      </w:pPr>
      <w:r>
        <w:rPr>
          <w:rFonts w:ascii="Times New Roman"/>
          <w:b w:val="false"/>
          <w:i w:val="false"/>
          <w:color w:val="000000"/>
          <w:sz w:val="28"/>
        </w:rPr>
        <w:t>
      Шағымның қабылданғанын растау шағымды қабылдаған адамның тегі, аты-жөні, берілген шағымға жауап алу орны мен мерзімі көрсетіле отырып, көрсетілетін қызметті берушінің немесе Комитеттің кеңсесінде оның тіркелуі (мөртаңба, кіріс нөмірі мен күні) болып табылады.</w:t>
      </w:r>
    </w:p>
    <w:p>
      <w:pPr>
        <w:spacing w:after="0"/>
        <w:ind w:left="0"/>
        <w:jc w:val="both"/>
      </w:pPr>
      <w:r>
        <w:rPr>
          <w:rFonts w:ascii="Times New Roman"/>
          <w:b w:val="false"/>
          <w:i w:val="false"/>
          <w:color w:val="000000"/>
          <w:sz w:val="28"/>
        </w:rPr>
        <w:t>
      Көрсетілетін қызметті берушінің немесе Комитеттің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уәжделген жауап көрсетілетін қызметті алушыға почта арқылы жіберіледі не көрсетілетін қызметті берушінің немесе Комитеттің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берушінің шағымды өңдеу барысында жаңартылып отыратын (жеткізілуі, тіркелуі, орындалуы туралы белгілер, қарау немесе қараудан бас тарту туралы жауап) шағым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Start w:name="z68" w:id="48"/>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8"/>
    <w:p>
      <w:pPr>
        <w:spacing w:after="0"/>
        <w:ind w:left="0"/>
        <w:jc w:val="both"/>
      </w:pPr>
      <w:r>
        <w:rPr>
          <w:rFonts w:ascii="Times New Roman"/>
          <w:b w:val="false"/>
          <w:i w:val="false"/>
          <w:color w:val="000000"/>
          <w:sz w:val="28"/>
        </w:rPr>
        <w:t>
      "4-тарау. Мемлекеттік көрсетілетін қызметті, оның ішінде электрондық нысанда көрсетудің ерекшеліктері ескеріле отырып қойылатын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Мемлекеттік қызметті көрсету орындарының мекенжайлары Қазақстан Республикасы Денсаулық сақтау министрлігінің www.mz.gov.kz интернет-ресурсында, "Мемлекеттік көрсетілетін қызметтер" бөлімінде орналастырылған.";</w:t>
      </w:r>
    </w:p>
    <w:bookmarkStart w:name="z70" w:id="49"/>
    <w:p>
      <w:pPr>
        <w:spacing w:after="0"/>
        <w:ind w:left="0"/>
        <w:jc w:val="both"/>
      </w:pPr>
      <w:r>
        <w:rPr>
          <w:rFonts w:ascii="Times New Roman"/>
          <w:b w:val="false"/>
          <w:i w:val="false"/>
          <w:color w:val="000000"/>
          <w:sz w:val="28"/>
        </w:rPr>
        <w:t xml:space="preserve">
      көрсетілген бұйрықпен бекітілген "Фармацевтикалық білімі бар мамандарға біліктілік санатын беру туралы куәлік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9"/>
    <w:bookmarkStart w:name="z71" w:id="50"/>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0"/>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73" w:id="5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51"/>
    <w:bookmarkStart w:name="z74" w:id="52"/>
    <w:p>
      <w:pPr>
        <w:spacing w:after="0"/>
        <w:ind w:left="0"/>
        <w:jc w:val="both"/>
      </w:pPr>
      <w:r>
        <w:rPr>
          <w:rFonts w:ascii="Times New Roman"/>
          <w:b w:val="false"/>
          <w:i w:val="false"/>
          <w:color w:val="000000"/>
          <w:sz w:val="28"/>
        </w:rPr>
        <w:t>
      3. Мемлекеттік көрсетілетін қызметті Қазақстан Республикасы Денсаулық сақтау министрлігінің Фармация комитетінің аумақтық департаменттері (бұдан әрі – көрсетілетін қызметті беруші) көрсетеді.</w:t>
      </w:r>
    </w:p>
    <w:bookmarkEnd w:id="52"/>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нәтижелерін беру </w:t>
      </w:r>
      <w:r>
        <w:rPr>
          <w:rFonts w:ascii="Times New Roman"/>
          <w:b/>
          <w:i w:val="false"/>
          <w:color w:val="000000"/>
          <w:sz w:val="28"/>
        </w:rPr>
        <w:t>"</w:t>
      </w:r>
      <w:r>
        <w:rPr>
          <w:rFonts w:ascii="Times New Roman"/>
          <w:b w:val="false"/>
          <w:i w:val="false"/>
          <w:color w:val="000000"/>
          <w:sz w:val="28"/>
        </w:rPr>
        <w:t>электрондық үкімет": www.egov.kz веб-порталы (бұдан әрі – портал) арқылы жүзеге асырылады.";</w:t>
      </w:r>
    </w:p>
    <w:bookmarkStart w:name="z75" w:id="53"/>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3"/>
    <w:p>
      <w:pPr>
        <w:spacing w:after="0"/>
        <w:ind w:left="0"/>
        <w:jc w:val="both"/>
      </w:pPr>
      <w:r>
        <w:rPr>
          <w:rFonts w:ascii="Times New Roman"/>
          <w:b w:val="false"/>
          <w:i w:val="false"/>
          <w:color w:val="000000"/>
          <w:sz w:val="28"/>
        </w:rPr>
        <w:t>
      "2-тарау. Мемлекеттік қызмет көрсету тәртібі";</w:t>
      </w:r>
    </w:p>
    <w:bookmarkStart w:name="z76" w:id="54"/>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4"/>
    <w:p>
      <w:pPr>
        <w:spacing w:after="0"/>
        <w:ind w:left="0"/>
        <w:jc w:val="both"/>
      </w:pPr>
      <w:r>
        <w:rPr>
          <w:rFonts w:ascii="Times New Roman"/>
          <w:b w:val="false"/>
          <w:i w:val="false"/>
          <w:color w:val="000000"/>
          <w:sz w:val="28"/>
        </w:rPr>
        <w:t>
      "3-тарау.Көрсетілетін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Start w:name="z77" w:id="55"/>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5"/>
    <w:p>
      <w:pPr>
        <w:spacing w:after="0"/>
        <w:ind w:left="0"/>
        <w:jc w:val="both"/>
      </w:pPr>
      <w:r>
        <w:rPr>
          <w:rFonts w:ascii="Times New Roman"/>
          <w:b w:val="false"/>
          <w:i w:val="false"/>
          <w:color w:val="000000"/>
          <w:sz w:val="28"/>
        </w:rPr>
        <w:t>
      "4-тарау. Мемлекеттік, оның ішінде электрондық нысанда көрсетілетін қызметтерді көрсетудің ерекшеліктерін есепке ала отырып қойылатын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Мемлекеттік қызмет көрсету орындарының мекенжайлары Министрліктің www.mz.gov.kz интернет-ресурсында орналастырылған.".</w:t>
      </w:r>
    </w:p>
    <w:bookmarkStart w:name="z79" w:id="56"/>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заңнамада белгіленген тәртіппен:</w:t>
      </w:r>
    </w:p>
    <w:bookmarkEnd w:id="5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қазақ және орыс тілдерінде баспа және электрондық түрде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Республикасының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жөніндегі мәліметтердің ұсынылуын қамтамасыз етсін.</w:t>
      </w:r>
    </w:p>
    <w:bookmarkStart w:name="z80" w:id="5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57"/>
    <w:bookmarkStart w:name="z81" w:id="5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____________________ Д. Абаев</w:t>
      </w:r>
    </w:p>
    <w:p>
      <w:pPr>
        <w:spacing w:after="0"/>
        <w:ind w:left="0"/>
        <w:jc w:val="both"/>
      </w:pPr>
      <w:r>
        <w:rPr>
          <w:rFonts w:ascii="Times New Roman"/>
          <w:b w:val="false"/>
          <w:i w:val="false"/>
          <w:color w:val="000000"/>
          <w:sz w:val="28"/>
        </w:rPr>
        <w:t>
      2017 жылғы 20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____________________ Т. Сүлейменов</w:t>
      </w:r>
    </w:p>
    <w:p>
      <w:pPr>
        <w:spacing w:after="0"/>
        <w:ind w:left="0"/>
        <w:jc w:val="both"/>
      </w:pPr>
      <w:r>
        <w:rPr>
          <w:rFonts w:ascii="Times New Roman"/>
          <w:b w:val="false"/>
          <w:i w:val="false"/>
          <w:color w:val="000000"/>
          <w:sz w:val="28"/>
        </w:rPr>
        <w:t>
      2017 жылғы 16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17 шілдедегі</w:t>
            </w:r>
            <w:r>
              <w:br/>
            </w:r>
            <w:r>
              <w:rPr>
                <w:rFonts w:ascii="Times New Roman"/>
                <w:b w:val="false"/>
                <w:i w:val="false"/>
                <w:color w:val="000000"/>
                <w:sz w:val="20"/>
              </w:rPr>
              <w:t>№ 533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293 бұйрығына</w:t>
            </w:r>
            <w:r>
              <w:br/>
            </w:r>
            <w:r>
              <w:rPr>
                <w:rFonts w:ascii="Times New Roman"/>
                <w:b w:val="false"/>
                <w:i w:val="false"/>
                <w:color w:val="000000"/>
                <w:sz w:val="20"/>
              </w:rPr>
              <w:t>7-қосымша</w:t>
            </w:r>
          </w:p>
        </w:tc>
      </w:tr>
    </w:tbl>
    <w:bookmarkStart w:name="z83" w:id="59"/>
    <w:p>
      <w:pPr>
        <w:spacing w:after="0"/>
        <w:ind w:left="0"/>
        <w:jc w:val="left"/>
      </w:pPr>
      <w:r>
        <w:rPr>
          <w:rFonts w:ascii="Times New Roman"/>
          <w:b/>
          <w:i w:val="false"/>
          <w:color w:val="000000"/>
        </w:rPr>
        <w:t xml:space="preserve"> "Дәрілік заттардың, медициналық мақсаттағы бұйымдардың және медициналық техниканың қауіпсіздігі, тиімділігі және сапасы туралы қорытынды беру" мемлекеттік көрсетілетін қызмет стандарты</w:t>
      </w:r>
    </w:p>
    <w:bookmarkEnd w:id="59"/>
    <w:bookmarkStart w:name="z84" w:id="60"/>
    <w:p>
      <w:pPr>
        <w:spacing w:after="0"/>
        <w:ind w:left="0"/>
        <w:jc w:val="left"/>
      </w:pPr>
      <w:r>
        <w:rPr>
          <w:rFonts w:ascii="Times New Roman"/>
          <w:b/>
          <w:i w:val="false"/>
          <w:color w:val="000000"/>
        </w:rPr>
        <w:t xml:space="preserve"> 1-тарау. Жалпы ережелер</w:t>
      </w:r>
    </w:p>
    <w:bookmarkEnd w:id="60"/>
    <w:bookmarkStart w:name="z85" w:id="61"/>
    <w:p>
      <w:pPr>
        <w:spacing w:after="0"/>
        <w:ind w:left="0"/>
        <w:jc w:val="both"/>
      </w:pPr>
      <w:r>
        <w:rPr>
          <w:rFonts w:ascii="Times New Roman"/>
          <w:b w:val="false"/>
          <w:i w:val="false"/>
          <w:color w:val="000000"/>
          <w:sz w:val="28"/>
        </w:rPr>
        <w:t>
      1. "Дәрілік заттардың, медициналық мақсаттағы бұйымдардың және медициналық техниканың қауіпсіздігі, тиімділігі және сапасы туралы қорытынды беру" мемлекеттік көрсетілетін қызмет стандарты (бұдан әрі – мемлекеттік көрсетілетін қызмет).</w:t>
      </w:r>
    </w:p>
    <w:bookmarkEnd w:id="61"/>
    <w:bookmarkStart w:name="z86" w:id="6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әзірледі.</w:t>
      </w:r>
    </w:p>
    <w:bookmarkEnd w:id="62"/>
    <w:bookmarkStart w:name="z87" w:id="63"/>
    <w:p>
      <w:pPr>
        <w:spacing w:after="0"/>
        <w:ind w:left="0"/>
        <w:jc w:val="both"/>
      </w:pPr>
      <w:r>
        <w:rPr>
          <w:rFonts w:ascii="Times New Roman"/>
          <w:b w:val="false"/>
          <w:i w:val="false"/>
          <w:color w:val="000000"/>
          <w:sz w:val="28"/>
        </w:rPr>
        <w:t>
      3. Мемлекеттік қызметті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(бұдан әрі – көрсетілетін қызметті беруші) көрсетеді.</w:t>
      </w:r>
    </w:p>
    <w:bookmarkEnd w:id="63"/>
    <w:p>
      <w:pPr>
        <w:spacing w:after="0"/>
        <w:ind w:left="0"/>
        <w:jc w:val="both"/>
      </w:pPr>
      <w:r>
        <w:rPr>
          <w:rFonts w:ascii="Times New Roman"/>
          <w:b w:val="false"/>
          <w:i w:val="false"/>
          <w:color w:val="000000"/>
          <w:sz w:val="28"/>
        </w:rPr>
        <w:t xml:space="preserve">
      Өтінішті қабылдау және мемлекеттік көрсетілетін қызмет көрсетудің нәтижесін беру көрсетілетін қызметті берушінің Өтініш берушілерге қызмет көрсету орталығы арқылы жүзеге асырылады. </w:t>
      </w:r>
    </w:p>
    <w:bookmarkStart w:name="z88" w:id="64"/>
    <w:p>
      <w:pPr>
        <w:spacing w:after="0"/>
        <w:ind w:left="0"/>
        <w:jc w:val="left"/>
      </w:pPr>
      <w:r>
        <w:rPr>
          <w:rFonts w:ascii="Times New Roman"/>
          <w:b/>
          <w:i w:val="false"/>
          <w:color w:val="000000"/>
        </w:rPr>
        <w:t xml:space="preserve"> 2-тарау. Мемлекеттік қызметті көрсету тәртібі</w:t>
      </w:r>
    </w:p>
    <w:bookmarkEnd w:id="64"/>
    <w:bookmarkStart w:name="z89" w:id="65"/>
    <w:p>
      <w:pPr>
        <w:spacing w:after="0"/>
        <w:ind w:left="0"/>
        <w:jc w:val="both"/>
      </w:pPr>
      <w:r>
        <w:rPr>
          <w:rFonts w:ascii="Times New Roman"/>
          <w:b w:val="false"/>
          <w:i w:val="false"/>
          <w:color w:val="000000"/>
          <w:sz w:val="28"/>
        </w:rPr>
        <w:t>
      4. Мемлекеттік қызметті көрсету мерзімдері:</w:t>
      </w:r>
    </w:p>
    <w:bookmarkEnd w:id="65"/>
    <w:p>
      <w:pPr>
        <w:spacing w:after="0"/>
        <w:ind w:left="0"/>
        <w:jc w:val="both"/>
      </w:pPr>
      <w:r>
        <w:rPr>
          <w:rFonts w:ascii="Times New Roman"/>
          <w:b w:val="false"/>
          <w:i w:val="false"/>
          <w:color w:val="000000"/>
          <w:sz w:val="28"/>
        </w:rPr>
        <w:t>
      1) көрсетілетін қызметті алушы көрсетілетін қызметті берушіге құжаттардың топтамасын тапсырған сәттен бастап:</w:t>
      </w:r>
    </w:p>
    <w:p>
      <w:pPr>
        <w:spacing w:after="0"/>
        <w:ind w:left="0"/>
        <w:jc w:val="both"/>
      </w:pPr>
      <w:r>
        <w:rPr>
          <w:rFonts w:ascii="Times New Roman"/>
          <w:b w:val="false"/>
          <w:i w:val="false"/>
          <w:color w:val="000000"/>
          <w:sz w:val="28"/>
        </w:rPr>
        <w:t xml:space="preserve">
      мемлекеттік тіркеу үшін дәрілік затқа сараптама жүргізуге – Қазақстан Республикасы Денсаулық сақтау министрлігінің 2009 жылғы 18 қарашадағы № 736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"Дәрілік заттарға, медициналық мақсаттағы бұйымдарға және медициналық техникаға сараптама жүргізу қағидаларына" (Қазақстан Республикасы нормативтік құқықтық актілерді мемлекеттік тіркеу тізілімінде № 5926 болып тіркелген) (бұдан әрі – Сараптама қағидалары) сәйкес өндірістік талаптарды және сапаны қамтамасыз ету жүйесін, клиникаға дейінгі, клиникалық зерттеулер жүргізу, фармакологиялық қадағалау жүйесін бағалауды ұйымдастыруға сараптама процесінде анықталған ескертулерді жоюға, қорытынды құжаттарды келісуге өтініш берушіге ұсынылған мерзімдерді қоспағанда 210 (екі жүз он) күнтізбелік күннен артық емес;</w:t>
      </w:r>
    </w:p>
    <w:p>
      <w:pPr>
        <w:spacing w:after="0"/>
        <w:ind w:left="0"/>
        <w:jc w:val="both"/>
      </w:pPr>
      <w:r>
        <w:rPr>
          <w:rFonts w:ascii="Times New Roman"/>
          <w:b w:val="false"/>
          <w:i w:val="false"/>
          <w:color w:val="000000"/>
          <w:sz w:val="28"/>
        </w:rPr>
        <w:t>
      мемлекеттік қайта тіркеу үшін дәрілік затқа сараптама жүргізуге – Сараптама қағидаларына сәйкес өндірістік талаптарды және сапаны қамтамасыз ету жүйесін, клиникаға дейінгі, клиникалық зерттеулер жүргізу, фармакологиялық қадағалау жүйесін бағалауды ұйымдастыруға сараптау процесінде анықталған ескертулерді жоюға, қорытынды құжаттарды келісуге өтініш берушіге ұсынылған мерзімдерді қоспағанда 120 (жүз жиырма) күнтізбелік күннен артық емес;</w:t>
      </w:r>
    </w:p>
    <w:p>
      <w:pPr>
        <w:spacing w:after="0"/>
        <w:ind w:left="0"/>
        <w:jc w:val="both"/>
      </w:pPr>
      <w:r>
        <w:rPr>
          <w:rFonts w:ascii="Times New Roman"/>
          <w:b w:val="false"/>
          <w:i w:val="false"/>
          <w:color w:val="000000"/>
          <w:sz w:val="28"/>
        </w:rPr>
        <w:t>
      ІА типті тіркеу дерекнамасына өзгерістер енгізу үшін дәрілік затқа сараптама жүргізуге – Сараптама қағидаларына сәйкес қорытынды құжаттарды келісу үшін өтініш берушіге ұсынылған мерзімдерді қоспағанда 30 (отыз) күнтізбелік күннен артық емес;</w:t>
      </w:r>
    </w:p>
    <w:p>
      <w:pPr>
        <w:spacing w:after="0"/>
        <w:ind w:left="0"/>
        <w:jc w:val="both"/>
      </w:pPr>
      <w:r>
        <w:rPr>
          <w:rFonts w:ascii="Times New Roman"/>
          <w:b w:val="false"/>
          <w:i w:val="false"/>
          <w:color w:val="000000"/>
          <w:sz w:val="28"/>
        </w:rPr>
        <w:t>
      зертханалық сынақ жүргізе отырып ІБ типті және II типті тіркеу дерекнамасына өзгерістер енгізу үшін дәрілік затқа сараптама жүргізуге – Сараптама қағидаларына сәйкес өндірістік талаптарды және сапаны қамтамасыз ету жүйесін, клиникаға дейінгі, клиникалық зерттеулер жүргізу, фармакологиялық қадағалау жүйесін бағалауды ұйымдастыруға сараптама процесінде анықталған ескертулерді жоюға, қорытынды құжаттарды келісуге өтініш берушіге ұсынылған мерзімдерді қоспағанда 90 (тоқсан) күнтізбелік күннен артық емес;</w:t>
      </w:r>
    </w:p>
    <w:p>
      <w:pPr>
        <w:spacing w:after="0"/>
        <w:ind w:left="0"/>
        <w:jc w:val="both"/>
      </w:pPr>
      <w:r>
        <w:rPr>
          <w:rFonts w:ascii="Times New Roman"/>
          <w:b w:val="false"/>
          <w:i w:val="false"/>
          <w:color w:val="000000"/>
          <w:sz w:val="28"/>
        </w:rPr>
        <w:t>
      зертханалық сынақ жүргізбей ІБ типті және II типті тіркеу дерекнамасына өзгерістер енгізу үшін дәрілік затқа сараптама жүргізуге – Сараптама қағидаларына сәйкес өндірістік талаптарды және сапаны қамтамасыз ету жүйесін, клиникаға дейінгі, клиникалық зерттеулер жүргізу, фармакологиялық қадағалау жүйесін бағалауды ұйымдастыруға сараптама процесінде анықталған ескертулерді жоюға, қорытынды құжаттарды келісуге өтініш берушіге ұсынылған мерзімдерді қоспағанда 60 (алпыс) күнтізбелік күннен артық емес;</w:t>
      </w:r>
    </w:p>
    <w:p>
      <w:pPr>
        <w:spacing w:after="0"/>
        <w:ind w:left="0"/>
        <w:jc w:val="both"/>
      </w:pPr>
      <w:r>
        <w:rPr>
          <w:rFonts w:ascii="Times New Roman"/>
          <w:b w:val="false"/>
          <w:i w:val="false"/>
          <w:color w:val="000000"/>
          <w:sz w:val="28"/>
        </w:rPr>
        <w:t>
      дәрілік затқа жедел сараптама жүргізуге – Сараптама қағидаларына сәйкес өндірістік талаптарды және сапаны қамтамасыз ету жүйесін, клиникаға дейінгі, клиникалық зерттеулер жүргізу, фармакологиялық қадағалау жүйесін бағалауды ұйымдастыруға сараптау процесінде анықталған ескертулерді жоюға, қорытынды құжаттарды келісуге өтініш берушіге ұсынылған мерзімдерді қоспағанда 120 (жүз жиырма) күнтізбелік күннен артық емес;</w:t>
      </w:r>
    </w:p>
    <w:p>
      <w:pPr>
        <w:spacing w:after="0"/>
        <w:ind w:left="0"/>
        <w:jc w:val="both"/>
      </w:pPr>
      <w:r>
        <w:rPr>
          <w:rFonts w:ascii="Times New Roman"/>
          <w:b w:val="false"/>
          <w:i w:val="false"/>
          <w:color w:val="000000"/>
          <w:sz w:val="28"/>
        </w:rPr>
        <w:t>
      мемлекеттік тіркеу, қайта тіркеу үшін 1 класты және 2а класты медициналық мақсаттағы бұйымдарға сараптама жүргізуге – Сараптама қағидаларына сәйкес өндірістік талаптарды және сапаны қамтамасыз ету жүйесін, клиникаға дейінгі, клиникалық зерттеулер жүргізуді бағалауды ұйымдастыруға сараптама процесінде анықталған ескертулерді жоюға, қорытынды құжаттарды келісуге өтініш берушіге ұсынылған мерзімдерді қоспағанда 90 (тоқсан) күнтізбелік күннен артық емес;</w:t>
      </w:r>
    </w:p>
    <w:p>
      <w:pPr>
        <w:spacing w:after="0"/>
        <w:ind w:left="0"/>
        <w:jc w:val="both"/>
      </w:pPr>
      <w:r>
        <w:rPr>
          <w:rFonts w:ascii="Times New Roman"/>
          <w:b w:val="false"/>
          <w:i w:val="false"/>
          <w:color w:val="000000"/>
          <w:sz w:val="28"/>
        </w:rPr>
        <w:t>
      мемлекеттік тіркеу, қайта тіркеу үшін 2б класты және 3 класты медициналық мақсаттағы бұйымдарға сараптама жүргізуге – Сараптама қағидаларына сәйкес өндірістік талаптарды және сапаны қамтамасыз ету жүйесін, клиникаға дейінгі, клиникалық зерттеулер жүргізуді бағалауды ұйымдастыруға сараптама процесінде анықталған ескертулерді жоюға, қорытынды құжаттарды келісуге өтініш берушіге ұсынылған мерзімдерді қоспағанда 160 (жүз алпыс) күнтізбелік күннен артық емес;</w:t>
      </w:r>
    </w:p>
    <w:p>
      <w:pPr>
        <w:spacing w:after="0"/>
        <w:ind w:left="0"/>
        <w:jc w:val="both"/>
      </w:pPr>
      <w:r>
        <w:rPr>
          <w:rFonts w:ascii="Times New Roman"/>
          <w:b w:val="false"/>
          <w:i w:val="false"/>
          <w:color w:val="000000"/>
          <w:sz w:val="28"/>
        </w:rPr>
        <w:t>
      мемлекеттік тіркеу, қайта тіркеу үшін медициналық техникаға сараптама жүргізуге (қолданудың әлеуетті қауіп класына қарамастан) – Сараптама қағидаларына сәйкес сараптама процесінде анықталған ескертулерді жоюға өндірістік талаптарды және сапаны қамтамасыз ету жүйесін, клиникаға дейінгі, клиникалық зерттеулер жүргізуді бағалауды ұйымдастыруға, қорытынды құжаттарды келісуге өтініш берушіге ұсынылған мерзімдерді қоспағанда 90 (тоқсан) күнтізбелік күннен артық емес;</w:t>
      </w:r>
    </w:p>
    <w:p>
      <w:pPr>
        <w:spacing w:after="0"/>
        <w:ind w:left="0"/>
        <w:jc w:val="both"/>
      </w:pPr>
      <w:r>
        <w:rPr>
          <w:rFonts w:ascii="Times New Roman"/>
          <w:b w:val="false"/>
          <w:i w:val="false"/>
          <w:color w:val="000000"/>
          <w:sz w:val="28"/>
        </w:rPr>
        <w:t>
      зертханалық сынақ жүргізбей тіркеу дерекнамасына өзгерістер енгізу үшін медициналық мақсаттағы бұйымдарға және медициналық техникаға сараптама жүргізуге – Сараптама қағидаларына сәйкес сараптама процесінде анықталған ескертулерді жоюға өндірістік талаптарды және сапаны қамтамасыз ету жүйесін, клиникаға дейінгі, клиникалық зерттеулер жүргізуді бағалауды ұйымдастыруға, қорытынды құжаттарды келісуге өтініш берушіге ұсынылған мерзімдерді қоспағанда 60 (алпыс) күнтізбелік күннен артық емес;</w:t>
      </w:r>
    </w:p>
    <w:p>
      <w:pPr>
        <w:spacing w:after="0"/>
        <w:ind w:left="0"/>
        <w:jc w:val="both"/>
      </w:pPr>
      <w:r>
        <w:rPr>
          <w:rFonts w:ascii="Times New Roman"/>
          <w:b w:val="false"/>
          <w:i w:val="false"/>
          <w:color w:val="000000"/>
          <w:sz w:val="28"/>
        </w:rPr>
        <w:t>
      зертханалық сынақ жүргізе отырып, тіркеу дерекнамасына өзгерістер енгізу үшін медициналық мақсаттағы бұйымдарға және медициналық техникаға сараптама жүргізуге – Сараптама қағидаларына сәйкес сараптама процесінде анықталған ескертулерді жоюға өндірістік талаптарды және сапаны қамтамасыз ету жүйесін, клиникаға дейінгі, клиникалық зерттеулер жүргізуді бағалауды ұйымдастыруға, қорытынды құжаттарды келісуге өтініш берушіге ұсынылған мерзімдерді қоспағанда 80 (сексен) күнтізбелік күннен артық емес;</w:t>
      </w:r>
    </w:p>
    <w:p>
      <w:pPr>
        <w:spacing w:after="0"/>
        <w:ind w:left="0"/>
        <w:jc w:val="both"/>
      </w:pPr>
      <w:r>
        <w:rPr>
          <w:rFonts w:ascii="Times New Roman"/>
          <w:b w:val="false"/>
          <w:i w:val="false"/>
          <w:color w:val="000000"/>
          <w:sz w:val="28"/>
        </w:rPr>
        <w:t>
      медициналық мақсаттағы бұйымдарға және медициналық техникаға жедел сараптама жүргізуге – Сараптама қағидаларына сәйкес сараптама процесінде анықталған ескертулерді жоюға өндірістік талаптарды және сапаны қамтамасыз ету жүйесін, клиникаға дейінгі, клиникалық зерттеулер жүргізуді бағалауды ұйымдастыруға, қорытынды құжаттарды келісуге өтініш берушіге ұсынылған мерзімдерді қоспағанда 65 (алпыс бес) күнтізбелік күннен артық емес;</w:t>
      </w:r>
    </w:p>
    <w:p>
      <w:pPr>
        <w:spacing w:after="0"/>
        <w:ind w:left="0"/>
        <w:jc w:val="both"/>
      </w:pPr>
      <w:r>
        <w:rPr>
          <w:rFonts w:ascii="Times New Roman"/>
          <w:b w:val="false"/>
          <w:i w:val="false"/>
          <w:color w:val="000000"/>
          <w:sz w:val="28"/>
        </w:rPr>
        <w:t>
      2) құжаттарды тапсыру үшін күтудің рұқсат етілетін ең ұзақ уақыты – 15 минут;</w:t>
      </w:r>
    </w:p>
    <w:p>
      <w:pPr>
        <w:spacing w:after="0"/>
        <w:ind w:left="0"/>
        <w:jc w:val="both"/>
      </w:pPr>
      <w:r>
        <w:rPr>
          <w:rFonts w:ascii="Times New Roman"/>
          <w:b w:val="false"/>
          <w:i w:val="false"/>
          <w:color w:val="000000"/>
          <w:sz w:val="28"/>
        </w:rPr>
        <w:t>
      3) көрсетілетін қызметті алушының қызмет көрсетудің рұқсат етілген ең ұзақ уақыты – 30 минут.</w:t>
      </w:r>
    </w:p>
    <w:bookmarkStart w:name="z90" w:id="66"/>
    <w:p>
      <w:pPr>
        <w:spacing w:after="0"/>
        <w:ind w:left="0"/>
        <w:jc w:val="both"/>
      </w:pPr>
      <w:r>
        <w:rPr>
          <w:rFonts w:ascii="Times New Roman"/>
          <w:b w:val="false"/>
          <w:i w:val="false"/>
          <w:color w:val="000000"/>
          <w:sz w:val="28"/>
        </w:rPr>
        <w:t>
      5. Мемлекеттік қызметті көрсету нысаны: қағаз түрінде.</w:t>
      </w:r>
    </w:p>
    <w:bookmarkEnd w:id="66"/>
    <w:bookmarkStart w:name="z91" w:id="67"/>
    <w:p>
      <w:pPr>
        <w:spacing w:after="0"/>
        <w:ind w:left="0"/>
        <w:jc w:val="both"/>
      </w:pPr>
      <w:r>
        <w:rPr>
          <w:rFonts w:ascii="Times New Roman"/>
          <w:b w:val="false"/>
          <w:i w:val="false"/>
          <w:color w:val="000000"/>
          <w:sz w:val="28"/>
        </w:rPr>
        <w:t>
      6. Мемлекеттік қызметті көрсету нәтижесі – сараптама нәтижесі бойынша берілген осы мемлекеттік көрсетілетін қызмет стандартына 1, 2, 3, 4-қосымшаларға сәйкес нысанда мемлекеттік тіркеу, қайта тіркеу, тіркеу дерекнамасына өзгерістер енгізу мүмкіндігі немесе мүмкін еместігі туралы ұсыныммен дәрілік заттардың, медициналық мақсаттағы бұйымдардың және медициналық техниканың қауіпсіздігі, тиімділігі және сапасы туралы қорытынды (бұдан әрі – Қорытынды).</w:t>
      </w:r>
    </w:p>
    <w:bookmarkEnd w:id="67"/>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 мөрмен және көрсетілетін қызметті беруші басшысының қолымен куәландырылады.</w:t>
      </w:r>
    </w:p>
    <w:bookmarkStart w:name="z92" w:id="68"/>
    <w:p>
      <w:pPr>
        <w:spacing w:after="0"/>
        <w:ind w:left="0"/>
        <w:jc w:val="both"/>
      </w:pPr>
      <w:r>
        <w:rPr>
          <w:rFonts w:ascii="Times New Roman"/>
          <w:b w:val="false"/>
          <w:i w:val="false"/>
          <w:color w:val="000000"/>
          <w:sz w:val="28"/>
        </w:rPr>
        <w:t>
      7. Мемлекеттік қызмет жеке және заңды тұлғаларға ақылы көрсетіледі.</w:t>
      </w:r>
    </w:p>
    <w:bookmarkEnd w:id="68"/>
    <w:p>
      <w:pPr>
        <w:spacing w:after="0"/>
        <w:ind w:left="0"/>
        <w:jc w:val="both"/>
      </w:pPr>
      <w:r>
        <w:rPr>
          <w:rFonts w:ascii="Times New Roman"/>
          <w:b w:val="false"/>
          <w:i w:val="false"/>
          <w:color w:val="000000"/>
          <w:sz w:val="28"/>
        </w:rPr>
        <w:t xml:space="preserve">
      Мемлекеттік қызметті көрсеткені үшін көрсетілетін қызметті алушы осы стандартқа 5-қосымшада көрсетілген деректемелерге сәйкес "Халық денсаулығы және денсаулық сақтау жүйесі туралы" Қазақстан Республикасы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мемлекеттік сараптама ұйымының есеп шотына "Мемлекеттік монополия субъектісі іске асыратын дәрілік заттарды, медициналық мақсаттағы бұйымдар мен медициналық техниканы мемлекеттік тіркеу, қайта тіркеу және олардың дерекнамасына өзгерістер енгізу кезінде сараптама жүргізу және Қазақстан Республикасында тіркелген дәрілік заттар мен медициналық мақсаттағы бұйымдардың қауіпсіздігі мен сапасына бағалау жүргізу қызметтерінің бағаларын бекіту туралы" Қазақстан Республикасының Денсаулық сақтау және әлеуметтік даму министрінің 2015 жылғы 30 қыркүйектегі № 771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12179 болып тіркелген) бекітілген көрсетілетін қызметті берушінің прейскурантына сәйкес көрсетілетін қызметті берушінің шығыcтарын төлейді.</w:t>
      </w:r>
    </w:p>
    <w:bookmarkStart w:name="z93" w:id="69"/>
    <w:p>
      <w:pPr>
        <w:spacing w:after="0"/>
        <w:ind w:left="0"/>
        <w:jc w:val="both"/>
      </w:pPr>
      <w:r>
        <w:rPr>
          <w:rFonts w:ascii="Times New Roman"/>
          <w:b w:val="false"/>
          <w:i w:val="false"/>
          <w:color w:val="000000"/>
          <w:sz w:val="28"/>
        </w:rPr>
        <w:t>
      8. Жұмыс кестесі:</w:t>
      </w:r>
    </w:p>
    <w:bookmarkEnd w:id="69"/>
    <w:p>
      <w:pPr>
        <w:spacing w:after="0"/>
        <w:ind w:left="0"/>
        <w:jc w:val="both"/>
      </w:pPr>
      <w:r>
        <w:rPr>
          <w:rFonts w:ascii="Times New Roman"/>
          <w:b w:val="false"/>
          <w:i w:val="false"/>
          <w:color w:val="000000"/>
          <w:sz w:val="28"/>
        </w:rPr>
        <w:t xml:space="preserve">
      көрсетілетін қызметті беруші – Қазақстан Республикасының 2015 жылғы 23 қарашадағы Еңбек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14.00-ге дейінгі түскі үзіліспен сағат 9.00-ден 17-00-ге дейін.</w:t>
      </w:r>
    </w:p>
    <w:p>
      <w:pPr>
        <w:spacing w:after="0"/>
        <w:ind w:left="0"/>
        <w:jc w:val="both"/>
      </w:pPr>
      <w:r>
        <w:rPr>
          <w:rFonts w:ascii="Times New Roman"/>
          <w:b w:val="false"/>
          <w:i w:val="false"/>
          <w:color w:val="000000"/>
          <w:sz w:val="28"/>
        </w:rPr>
        <w:t>
      Мемлекеттік қызмет кезек тәртібімен алдын ала жазылусыз, жеделдетілген қызмет көрсетусіз көрсетіледі.</w:t>
      </w:r>
    </w:p>
    <w:p>
      <w:pPr>
        <w:spacing w:after="0"/>
        <w:ind w:left="0"/>
        <w:jc w:val="both"/>
      </w:pPr>
      <w:r>
        <w:rPr>
          <w:rFonts w:ascii="Times New Roman"/>
          <w:b w:val="false"/>
          <w:i w:val="false"/>
          <w:color w:val="000000"/>
          <w:sz w:val="28"/>
        </w:rPr>
        <w:t>
      Мемлекеттік қызметті көрсетуге өтініш бергенге дейін өтініш беруші көрсетілетін қызметті берушімен шарт жасайды.</w:t>
      </w:r>
    </w:p>
    <w:bookmarkStart w:name="z94" w:id="70"/>
    <w:p>
      <w:pPr>
        <w:spacing w:after="0"/>
        <w:ind w:left="0"/>
        <w:jc w:val="both"/>
      </w:pPr>
      <w:r>
        <w:rPr>
          <w:rFonts w:ascii="Times New Roman"/>
          <w:b w:val="false"/>
          <w:i w:val="false"/>
          <w:color w:val="000000"/>
          <w:sz w:val="28"/>
        </w:rPr>
        <w:t xml:space="preserve">
      9. Көрсетілетін қызметті алушы (не сенімхат бойынша оның өкілі) көрсетілетін қызметті берушіге жүгінген кезде мемлекеттік қызметті көрсету үшін қажетті құжаттардың тізбесі: </w:t>
      </w:r>
    </w:p>
    <w:bookmarkEnd w:id="70"/>
    <w:p>
      <w:pPr>
        <w:spacing w:after="0"/>
        <w:ind w:left="0"/>
        <w:jc w:val="both"/>
      </w:pPr>
      <w:r>
        <w:rPr>
          <w:rFonts w:ascii="Times New Roman"/>
          <w:b w:val="false"/>
          <w:i w:val="false"/>
          <w:color w:val="000000"/>
          <w:sz w:val="28"/>
        </w:rPr>
        <w:t>
      1) осы мемлекеттік көрсетілетін қызмет стандартына 6, 7-қосымшаларға сәйкес нысан бойынша сараптама жүргізуге электрондық түрдегі өтініш;</w:t>
      </w:r>
    </w:p>
    <w:p>
      <w:pPr>
        <w:spacing w:after="0"/>
        <w:ind w:left="0"/>
        <w:jc w:val="both"/>
      </w:pPr>
      <w:r>
        <w:rPr>
          <w:rFonts w:ascii="Times New Roman"/>
          <w:b w:val="false"/>
          <w:i w:val="false"/>
          <w:color w:val="000000"/>
          <w:sz w:val="28"/>
        </w:rPr>
        <w:t>
      2) Сараптама қағидаларының талаптарына сәйкес платформаралық электрондық құжат форматында (pdf форматы) электрондық жеткізгіште материалдары мен құжаттардан тұратын дәрілік заттардың, медициналық мақсаттағы бұйымдардың және медициналық техниканың тіркеу дерекнамасы;</w:t>
      </w:r>
    </w:p>
    <w:p>
      <w:pPr>
        <w:spacing w:after="0"/>
        <w:ind w:left="0"/>
        <w:jc w:val="both"/>
      </w:pPr>
      <w:r>
        <w:rPr>
          <w:rFonts w:ascii="Times New Roman"/>
          <w:b w:val="false"/>
          <w:i w:val="false"/>
          <w:color w:val="000000"/>
          <w:sz w:val="28"/>
        </w:rPr>
        <w:t xml:space="preserve">
      3) дәрілік заттардың, медициналық мақсаттағы бұйымдардың үлгілерін өтініш беруші үш реттік сынаққа жеткілікті көлемде Өтініш берушілерге қызмет көрсету орталығына береді; </w:t>
      </w:r>
    </w:p>
    <w:p>
      <w:pPr>
        <w:spacing w:after="0"/>
        <w:ind w:left="0"/>
        <w:jc w:val="both"/>
      </w:pPr>
      <w:r>
        <w:rPr>
          <w:rFonts w:ascii="Times New Roman"/>
          <w:b w:val="false"/>
          <w:i w:val="false"/>
          <w:color w:val="000000"/>
          <w:sz w:val="28"/>
        </w:rPr>
        <w:t>
      4) Сараптама қағидаларына сәйкес үш реттік сынақтар үшін жеткілікті көлемде сынақ жүргізген кезде қолданылатын стандартты үлгілерді, арнайы реагенттерді, шығыс материалдарын Өтініш берушілерге қызмет көрсету орталығына ұсынады;</w:t>
      </w:r>
    </w:p>
    <w:p>
      <w:pPr>
        <w:spacing w:after="0"/>
        <w:ind w:left="0"/>
        <w:jc w:val="both"/>
      </w:pPr>
      <w:r>
        <w:rPr>
          <w:rFonts w:ascii="Times New Roman"/>
          <w:b w:val="false"/>
          <w:i w:val="false"/>
          <w:color w:val="000000"/>
          <w:sz w:val="28"/>
        </w:rPr>
        <w:t>
      5) Сараптама қағидаларына сәйкес түпнұсқалық дәрілік заттың өнертабысына немесе пайдалы моделіне қорғау құжатының нотариат куәландырған көшірмесі (қорғау құжатының патент иесі ұсынады);</w:t>
      </w:r>
    </w:p>
    <w:p>
      <w:pPr>
        <w:spacing w:after="0"/>
        <w:ind w:left="0"/>
        <w:jc w:val="both"/>
      </w:pPr>
      <w:r>
        <w:rPr>
          <w:rFonts w:ascii="Times New Roman"/>
          <w:b w:val="false"/>
          <w:i w:val="false"/>
          <w:color w:val="000000"/>
          <w:sz w:val="28"/>
        </w:rPr>
        <w:t>
      6) үшінші тұлғалардың өнертабысқа немесе пайдалы модельге айрықша құқығының бұзылмауы туралы жазбаша міндеттеме (генерик дәрілік препаратты мемлекеттік тіркеу, қайта тіркеу кезінде ұсынылады);</w:t>
      </w:r>
    </w:p>
    <w:p>
      <w:pPr>
        <w:spacing w:after="0"/>
        <w:ind w:left="0"/>
        <w:jc w:val="both"/>
      </w:pPr>
      <w:r>
        <w:rPr>
          <w:rFonts w:ascii="Times New Roman"/>
          <w:b w:val="false"/>
          <w:i w:val="false"/>
          <w:color w:val="000000"/>
          <w:sz w:val="28"/>
        </w:rPr>
        <w:t>
      7) көрсетілетін қызметті алушының мемлекеттік сараптама ұйымының есеп айырысу шотына сараптама жүргізуге сома төлегенін растайтын құжаттың көшірмесі.</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мемлекеттік ақпараттық жүйелерден тұратын дара кәсіпкер ретінде өтініш берушінің мемлекеттік тіркелуі туралы куәлікті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Көрсетілетін қызметті алушы мемлекеттік қызметтерді көрсеткен кезде егер Қазақстан Республикасының заңында басқаша көзделмесе, ақпараттық жүйелердегі заңмен қорғалатын құпиясы бар мәліметтерді пайдалануға келісімін береді.</w:t>
      </w:r>
    </w:p>
    <w:p>
      <w:pPr>
        <w:spacing w:after="0"/>
        <w:ind w:left="0"/>
        <w:jc w:val="both"/>
      </w:pPr>
      <w:r>
        <w:rPr>
          <w:rFonts w:ascii="Times New Roman"/>
          <w:b w:val="false"/>
          <w:i w:val="false"/>
          <w:color w:val="000000"/>
          <w:sz w:val="28"/>
        </w:rPr>
        <w:t>
      Көшірмесінде құжаттарды қабылдау күні мен уақыты көрсетіле отырып, көрсетілетін қызметті берушінің Өтініш берушілерге қызмет көрсету орталығында тіркелгені туралы белгінің болуы қағаз жеткізгіштегі өтініштің қабылдағанын растау болып табылады.</w:t>
      </w:r>
    </w:p>
    <w:p>
      <w:pPr>
        <w:spacing w:after="0"/>
        <w:ind w:left="0"/>
        <w:jc w:val="both"/>
      </w:pPr>
      <w:r>
        <w:rPr>
          <w:rFonts w:ascii="Times New Roman"/>
          <w:b w:val="false"/>
          <w:i w:val="false"/>
          <w:color w:val="000000"/>
          <w:sz w:val="28"/>
        </w:rPr>
        <w:t xml:space="preserve">
      Мемлекеттік сараптама ұйымы қажет болған кезде тіркеу дерекнамасының ұсынылған құжаттары мен материалдарындағы нақты ережелер бойынша өтініш берушіден түсіндірмелер немесе нақтылауды сұрайды. Хат алмасу өтініш берушінің және мемлекеттік сараптама ұйымының электрондық-цифрлық қолымен ақпараттық жүйе арқылы өтініш берушінің жеке паролі бойынша электрондық құжат қалыптастыру арқылы немесе қағаз жеткізгіште Өтініш берушілерге қызмет көрсету орталығы арқылы жүзеге асырылады. </w:t>
      </w:r>
    </w:p>
    <w:bookmarkStart w:name="z95" w:id="71"/>
    <w:p>
      <w:pPr>
        <w:spacing w:after="0"/>
        <w:ind w:left="0"/>
        <w:jc w:val="both"/>
      </w:pPr>
      <w:r>
        <w:rPr>
          <w:rFonts w:ascii="Times New Roman"/>
          <w:b w:val="false"/>
          <w:i w:val="false"/>
          <w:color w:val="000000"/>
          <w:sz w:val="28"/>
        </w:rPr>
        <w:t>
      10. Мемлекеттік қызметті көрсетуден бас тарту:</w:t>
      </w:r>
    </w:p>
    <w:bookmarkEnd w:id="71"/>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Сараптама қағидаларында көзделген талаптарға сәйкес келмеуі;</w:t>
      </w:r>
    </w:p>
    <w:p>
      <w:pPr>
        <w:spacing w:after="0"/>
        <w:ind w:left="0"/>
        <w:jc w:val="both"/>
      </w:pPr>
      <w:r>
        <w:rPr>
          <w:rFonts w:ascii="Times New Roman"/>
          <w:b w:val="false"/>
          <w:i w:val="false"/>
          <w:color w:val="000000"/>
          <w:sz w:val="28"/>
        </w:rPr>
        <w:t>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көрсетілетін қызметті алушыға мемлекеттік көрсетілетін қызметті алумен байланысты арнайы құқығынан айрылған заңды күшіне енген сот шешімінің болуы негіздеме болып табылады.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96" w:id="72"/>
    <w:p>
      <w:pPr>
        <w:spacing w:after="0"/>
        <w:ind w:left="0"/>
        <w:jc w:val="left"/>
      </w:pPr>
      <w:r>
        <w:rPr>
          <w:rFonts w:ascii="Times New Roman"/>
          <w:b/>
          <w:i w:val="false"/>
          <w:color w:val="000000"/>
        </w:rPr>
        <w:t xml:space="preserve"> 3-тарау. Мемлекеттік қызметті көрсету мәселелері бойынша орталық мемлекеттік органдардың, сондай-ақ көрсетілетін қызметті берушінің және (немесе) олардың лауазымды адамдарының шешімдеріне, әрекеттеріне (әрекетсіздігіне) шағымдану тәртібі</w:t>
      </w:r>
    </w:p>
    <w:bookmarkEnd w:id="72"/>
    <w:bookmarkStart w:name="z97" w:id="73"/>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bookmarkEnd w:id="73"/>
    <w:p>
      <w:pPr>
        <w:spacing w:after="0"/>
        <w:ind w:left="0"/>
        <w:jc w:val="both"/>
      </w:pPr>
      <w:r>
        <w:rPr>
          <w:rFonts w:ascii="Times New Roman"/>
          <w:b w:val="false"/>
          <w:i w:val="false"/>
          <w:color w:val="000000"/>
          <w:sz w:val="28"/>
        </w:rPr>
        <w:t>
      шағым көрсетілетін қызметті беруші басшысының атына немесе осы мемлекеттік көрсетілетін қызмет стандартының 13-тармағында көрсетілген мекенжайлар бойынша Қазақстан Республикасы Денсаулық сақтау министрлігінің Фармация комитеті (бұдан әрі - Комитет) басшысының атына беріледі.</w:t>
      </w:r>
    </w:p>
    <w:p>
      <w:pPr>
        <w:spacing w:after="0"/>
        <w:ind w:left="0"/>
        <w:jc w:val="both"/>
      </w:pPr>
      <w:r>
        <w:rPr>
          <w:rFonts w:ascii="Times New Roman"/>
          <w:b w:val="false"/>
          <w:i w:val="false"/>
          <w:color w:val="000000"/>
          <w:sz w:val="28"/>
        </w:rPr>
        <w:t>
      Шағым почта арқылы жазбаша нысанда немесе көрсетілетін қызметті берушінің Өтініш берушіге қызмет көрсету орталығы немесе Комитет кеңсесі арқылы қолма-қол беріледі.</w:t>
      </w:r>
    </w:p>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 берілген шағымға жауап алу мерзімі мен орны көрсетіле отырып, көрсетілетін қызметті берушінің Өтініш берушіге қызмет көрсету орталығында немесе Комитет кеңсесінде оның тіркелуі (мөртаңба, кіріс нөмірі мен күні) болып табылады.</w:t>
      </w:r>
    </w:p>
    <w:p>
      <w:pPr>
        <w:spacing w:after="0"/>
        <w:ind w:left="0"/>
        <w:jc w:val="both"/>
      </w:pPr>
      <w:r>
        <w:rPr>
          <w:rFonts w:ascii="Times New Roman"/>
          <w:b w:val="false"/>
          <w:i w:val="false"/>
          <w:color w:val="000000"/>
          <w:sz w:val="28"/>
        </w:rPr>
        <w:t>
      Көрсетілетін қызметті берушінің немесе Комитеттің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уәжделген жауап көрсетілетін қызметті алушыға почта арқылы жіберіледі немесе көрсетілетін қызметті берушінің Өтініш берушілерге қызмет көрсету орталығында немесе Комитет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Start w:name="z98" w:id="74"/>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74"/>
    <w:bookmarkStart w:name="z99" w:id="75"/>
    <w:p>
      <w:pPr>
        <w:spacing w:after="0"/>
        <w:ind w:left="0"/>
        <w:jc w:val="left"/>
      </w:pPr>
      <w:r>
        <w:rPr>
          <w:rFonts w:ascii="Times New Roman"/>
          <w:b/>
          <w:i w:val="false"/>
          <w:color w:val="000000"/>
        </w:rPr>
        <w:t xml:space="preserve"> 4-тарау. Мемлекеттік қызметті көрсетудің ерекшеліктері ескеріле отырып қойылатын өзге де талаптар</w:t>
      </w:r>
    </w:p>
    <w:bookmarkEnd w:id="75"/>
    <w:bookmarkStart w:name="z100" w:id="76"/>
    <w:p>
      <w:pPr>
        <w:spacing w:after="0"/>
        <w:ind w:left="0"/>
        <w:jc w:val="both"/>
      </w:pPr>
      <w:r>
        <w:rPr>
          <w:rFonts w:ascii="Times New Roman"/>
          <w:b w:val="false"/>
          <w:i w:val="false"/>
          <w:color w:val="000000"/>
          <w:sz w:val="28"/>
        </w:rPr>
        <w:t>
      13. Мемлекеттік қызмет көрсету орнының мекенжайы Қазақстан Республикасы Денсаулық сақтау министрлігінің www.mz.gov.kz интернет-ресурсында, "Мемлекеттік көрсетілетін қызметтер" бөлімінде, сондай-ақ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www.dari.kz сайтында орналастырылған.</w:t>
      </w:r>
    </w:p>
    <w:bookmarkEnd w:id="76"/>
    <w:bookmarkStart w:name="z101" w:id="77"/>
    <w:p>
      <w:pPr>
        <w:spacing w:after="0"/>
        <w:ind w:left="0"/>
        <w:jc w:val="both"/>
      </w:pPr>
      <w:r>
        <w:rPr>
          <w:rFonts w:ascii="Times New Roman"/>
          <w:b w:val="false"/>
          <w:i w:val="false"/>
          <w:color w:val="000000"/>
          <w:sz w:val="28"/>
        </w:rPr>
        <w:t>
      14. Мемлекеттік қызметтерді көрсету мәселелері бойынша анықтама қызметінің байланыс телефондары: 8 (7272) 71-32-89. Мемлекеттік қызметтер көрсету мәселелері жөніндегі бірыңғай байланыс орталығы: 1414.</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бұйымдардың және</w:t>
            </w:r>
            <w:r>
              <w:br/>
            </w:r>
            <w:r>
              <w:rPr>
                <w:rFonts w:ascii="Times New Roman"/>
                <w:b w:val="false"/>
                <w:i w:val="false"/>
                <w:color w:val="000000"/>
                <w:sz w:val="20"/>
              </w:rPr>
              <w:t>медициналық техниканың</w:t>
            </w:r>
            <w:r>
              <w:br/>
            </w:r>
            <w:r>
              <w:rPr>
                <w:rFonts w:ascii="Times New Roman"/>
                <w:b w:val="false"/>
                <w:i w:val="false"/>
                <w:color w:val="000000"/>
                <w:sz w:val="20"/>
              </w:rPr>
              <w:t>қауіпсіздігі, тиімділігі және</w:t>
            </w:r>
            <w:r>
              <w:br/>
            </w:r>
            <w:r>
              <w:rPr>
                <w:rFonts w:ascii="Times New Roman"/>
                <w:b w:val="false"/>
                <w:i w:val="false"/>
                <w:color w:val="000000"/>
                <w:sz w:val="20"/>
              </w:rPr>
              <w:t>сапасы туралы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78"/>
    <w:p>
      <w:pPr>
        <w:spacing w:after="0"/>
        <w:ind w:left="0"/>
        <w:jc w:val="left"/>
      </w:pPr>
      <w:r>
        <w:rPr>
          <w:rFonts w:ascii="Times New Roman"/>
          <w:b/>
          <w:i w:val="false"/>
          <w:color w:val="000000"/>
        </w:rPr>
        <w:t xml:space="preserve"> Қазақстан Республикасында мемлекеттік тіркеу, қайта тіркеу мақсатында сараптауға мәлімделген дәрілік заттың қауіпсіздігі, тиімділігі және сапасы туралы қорытынды </w:t>
      </w:r>
    </w:p>
    <w:bookmarkEnd w:id="78"/>
    <w:p>
      <w:pPr>
        <w:spacing w:after="0"/>
        <w:ind w:left="0"/>
        <w:jc w:val="both"/>
      </w:pPr>
      <w:r>
        <w:rPr>
          <w:rFonts w:ascii="Times New Roman"/>
          <w:b w:val="false"/>
          <w:i w:val="false"/>
          <w:color w:val="000000"/>
          <w:sz w:val="28"/>
        </w:rPr>
        <w:t xml:space="preserve">
      1. Қазақстан Республикасы Денсаулық сақтау министрлігі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Қазақстан Республикасында мемлекеттік тіркеу, қайта тіркеу мақсаттары үшін дәрілік заттың қауіпсіздігіне, тиімділігіне және сапасына сараптама нәтижелерін хабарлайды: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4"/>
        <w:gridCol w:w="356"/>
      </w:tblGrid>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Өтінімнің нөмірі және күні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саудалық атауы (дәрілік препарат үшін - дәрілік түрін, дозасын, концентрациясы мен толтыру көлемін, қаптамадағы дозаның көлемін көрсетумен)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 қорытындысы (оң немесе теріс)</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хаттаманың күні және № (оң немесе теріс)</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сараптама қорытындысы (мерзімін көрсетумен мемлекеттік тіркеу, қайта тіркеу ұсынылған немесе ұсынылмаған)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Қорытынды (оң):</w:t>
      </w:r>
      <w:r>
        <w:rPr>
          <w:rFonts w:ascii="Times New Roman"/>
          <w:b w:val="false"/>
          <w:i w:val="false"/>
          <w:color w:val="000000"/>
          <w:sz w:val="28"/>
        </w:rPr>
        <w:t xml:space="preserve"> Қазақстан Республикасында мемлекеттік тіркеу, қайта тіркеу үшін ұсынылған дәрілік затқа тіркеу дерекнамасының материалдары мен құжаттары белгіленген талаптарға сәйкес келеді, дәрілік заттың қауіпсіздігі, тиімділігі және сапасы тиісті материалдармен және жүргізілген сынақтармен расталған. </w:t>
      </w:r>
    </w:p>
    <w:p>
      <w:pPr>
        <w:spacing w:after="0"/>
        <w:ind w:left="0"/>
        <w:jc w:val="both"/>
      </w:pPr>
      <w:r>
        <w:rPr>
          <w:rFonts w:ascii="Times New Roman"/>
          <w:b w:val="false"/>
          <w:i w:val="false"/>
          <w:color w:val="000000"/>
          <w:sz w:val="28"/>
        </w:rPr>
        <w:t>
      Дәрілік зат (дәрілік түрін, дозасын, концентрациясы мен толтыру көлемін, қаптамадағы дозаның көлемін көрсетумен дәрілік заттың саудалық атауы) Қазақстан Республикасында ________ жыл мерзімге немесе мерзімсіз тіркелуі (қайта тіркелуі)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(теріс):</w:t>
      </w:r>
      <w:r>
        <w:rPr>
          <w:rFonts w:ascii="Times New Roman"/>
          <w:b w:val="false"/>
          <w:i w:val="false"/>
          <w:color w:val="000000"/>
          <w:sz w:val="28"/>
        </w:rPr>
        <w:t xml:space="preserve"> Қазақстан Республикасында мемлекеттік тіркеу, қайта тіркеу үшін ұсынылған дәрілік затқа тіркеу дерекнамасының материалдары мен құжаттары белгіленген талаптарға сәйкес келмейді, дәрілік заттың қауіпсіздігі, тиімділігі және сапасы тиісті материалдармен және жүргізілген сынақтармен расталмаған. </w:t>
      </w:r>
    </w:p>
    <w:p>
      <w:pPr>
        <w:spacing w:after="0"/>
        <w:ind w:left="0"/>
        <w:jc w:val="both"/>
      </w:pPr>
      <w:r>
        <w:rPr>
          <w:rFonts w:ascii="Times New Roman"/>
          <w:b w:val="false"/>
          <w:i w:val="false"/>
          <w:color w:val="000000"/>
          <w:sz w:val="28"/>
        </w:rPr>
        <w:t>
      Дәрілік зат (дәрілік түрін, дозасын, концентрациясы мен толтыру көлемін, қаптамадағы дозаның көлемін көрсетумен дәрілік заттың саудалық атауы) Қазақстан Республикасында тіркелуі (қайта тіркелуі) мүмкін емес.</w:t>
      </w:r>
    </w:p>
    <w:p>
      <w:pPr>
        <w:spacing w:after="0"/>
        <w:ind w:left="0"/>
        <w:jc w:val="both"/>
      </w:pPr>
      <w:r>
        <w:rPr>
          <w:rFonts w:ascii="Times New Roman"/>
          <w:b w:val="false"/>
          <w:i w:val="false"/>
          <w:color w:val="000000"/>
          <w:sz w:val="28"/>
        </w:rPr>
        <w:t xml:space="preserve">
      Қорытынды қол қойған күнінен бастап 180 күнтізбелік күнге жарамды. </w:t>
      </w:r>
    </w:p>
    <w:p>
      <w:pPr>
        <w:spacing w:after="0"/>
        <w:ind w:left="0"/>
        <w:jc w:val="both"/>
      </w:pPr>
      <w:r>
        <w:rPr>
          <w:rFonts w:ascii="Times New Roman"/>
          <w:b w:val="false"/>
          <w:i w:val="false"/>
          <w:color w:val="000000"/>
          <w:sz w:val="28"/>
        </w:rPr>
        <w:t xml:space="preserve">
      Мемлекеттік сараптама </w:t>
      </w:r>
    </w:p>
    <w:p>
      <w:pPr>
        <w:spacing w:after="0"/>
        <w:ind w:left="0"/>
        <w:jc w:val="both"/>
      </w:pPr>
      <w:r>
        <w:rPr>
          <w:rFonts w:ascii="Times New Roman"/>
          <w:b w:val="false"/>
          <w:i w:val="false"/>
          <w:color w:val="000000"/>
          <w:sz w:val="28"/>
        </w:rPr>
        <w:t>
      ұйымының басшысы _______________ 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Күні__________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бұйымдардың және</w:t>
            </w:r>
            <w:r>
              <w:br/>
            </w:r>
            <w:r>
              <w:rPr>
                <w:rFonts w:ascii="Times New Roman"/>
                <w:b w:val="false"/>
                <w:i w:val="false"/>
                <w:color w:val="000000"/>
                <w:sz w:val="20"/>
              </w:rPr>
              <w:t>медициналық техниканың</w:t>
            </w:r>
            <w:r>
              <w:br/>
            </w:r>
            <w:r>
              <w:rPr>
                <w:rFonts w:ascii="Times New Roman"/>
                <w:b w:val="false"/>
                <w:i w:val="false"/>
                <w:color w:val="000000"/>
                <w:sz w:val="20"/>
              </w:rPr>
              <w:t>қауіпсіздігі, тиімділігі және</w:t>
            </w:r>
            <w:r>
              <w:br/>
            </w:r>
            <w:r>
              <w:rPr>
                <w:rFonts w:ascii="Times New Roman"/>
                <w:b w:val="false"/>
                <w:i w:val="false"/>
                <w:color w:val="000000"/>
                <w:sz w:val="20"/>
              </w:rPr>
              <w:t>сапасы туралы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79"/>
    <w:p>
      <w:pPr>
        <w:spacing w:after="0"/>
        <w:ind w:left="0"/>
        <w:jc w:val="left"/>
      </w:pPr>
      <w:r>
        <w:rPr>
          <w:rFonts w:ascii="Times New Roman"/>
          <w:b/>
          <w:i w:val="false"/>
          <w:color w:val="000000"/>
        </w:rPr>
        <w:t xml:space="preserve"> Тіркеу дерекнамасына өзгерістерді енгізу мақсатында сараптамаға мәлімделген дәрілік заттың қауіпсіздігі, тиімділігі және сапасы туралы қорытынды </w:t>
      </w:r>
    </w:p>
    <w:bookmarkEnd w:id="79"/>
    <w:p>
      <w:pPr>
        <w:spacing w:after="0"/>
        <w:ind w:left="0"/>
        <w:jc w:val="both"/>
      </w:pPr>
      <w:r>
        <w:rPr>
          <w:rFonts w:ascii="Times New Roman"/>
          <w:b w:val="false"/>
          <w:i w:val="false"/>
          <w:color w:val="000000"/>
          <w:sz w:val="28"/>
        </w:rPr>
        <w:t>
      1. Қазақстан Республикасы денсаулық сақтау министрлігі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тіркеу дерекнамасына енгізілетін өзгерістердің дәрілік заттың қауіпсіздігіне, тиімділігіне және сапасына әсері туралы сараптама нәтижелерін хабарлайды: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4"/>
        <w:gridCol w:w="356"/>
      </w:tblGrid>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Өтінімнің нөмірі және күні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саудалық атауы (дәрілік препарат үшін - дәрілік түрін, дозасын, концентрациясы мен толтыру көлемін, қаптамадағы дозаның көлемін көрсетумен)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 І А типіне, І Б типіне, ІІ типіне жатқызылған</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 қорытындысы (оң немесе теріс)</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хаттаманың күні және № (оң немесе теріс)</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сараптама қорытындысы (тіркеу дерекнамасына өзгерістер енгізу ұсынылған немесе ұсынылмаған)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w:t>
      </w:r>
      <w:r>
        <w:rPr>
          <w:rFonts w:ascii="Times New Roman"/>
          <w:b/>
          <w:i w:val="false"/>
          <w:color w:val="000000"/>
          <w:sz w:val="28"/>
        </w:rPr>
        <w:t>Қорытынды (оң):</w:t>
      </w:r>
      <w:r>
        <w:rPr>
          <w:rFonts w:ascii="Times New Roman"/>
          <w:b w:val="false"/>
          <w:i w:val="false"/>
          <w:color w:val="000000"/>
          <w:sz w:val="28"/>
        </w:rPr>
        <w:t xml:space="preserve"> Тіркеу дерекнамасына өзгерістерді енгізу үшін ұсынылған дәрілік затқа материалдар мен құжаттар белгіленген талаптарға сәйкес келеді, дәрілік заттың қауіпсіздігіне, тиімділігіне және сапасына әсер етуі тиісті материалдармен және жүргізілген сынақтармен расталған. Енгізілетін өзгерістер жаңа тіркеу куәлігін берумен (бермей) тіркелуі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(теріс):</w:t>
      </w:r>
      <w:r>
        <w:rPr>
          <w:rFonts w:ascii="Times New Roman"/>
          <w:b w:val="false"/>
          <w:i w:val="false"/>
          <w:color w:val="000000"/>
          <w:sz w:val="28"/>
        </w:rPr>
        <w:t xml:space="preserve"> Тіркеу дерекнамасына өзгерістерді енгізу үшін ұсынылған дәрілік затқа материалдар мен құжаттар белгіленген талаптарға сәйкес келмейді, дәрілік заттың қауіпсіздігіне, тиімділігіне және сапасына әсер етуі тиісті материалдармен және жүргізілген сынақтармен расталмаған. Енгізілетін өзгерістерді тіркеу мүмкін емес. </w:t>
      </w:r>
    </w:p>
    <w:p>
      <w:pPr>
        <w:spacing w:after="0"/>
        <w:ind w:left="0"/>
        <w:jc w:val="both"/>
      </w:pPr>
      <w:r>
        <w:rPr>
          <w:rFonts w:ascii="Times New Roman"/>
          <w:b w:val="false"/>
          <w:i w:val="false"/>
          <w:color w:val="000000"/>
          <w:sz w:val="28"/>
        </w:rPr>
        <w:t xml:space="preserve">
      Қорытынды қол қойылған күнінен бастап 180 күнтізбелік күнге жарамды. </w:t>
      </w:r>
    </w:p>
    <w:p>
      <w:pPr>
        <w:spacing w:after="0"/>
        <w:ind w:left="0"/>
        <w:jc w:val="both"/>
      </w:pPr>
      <w:r>
        <w:rPr>
          <w:rFonts w:ascii="Times New Roman"/>
          <w:b w:val="false"/>
          <w:i w:val="false"/>
          <w:color w:val="000000"/>
          <w:sz w:val="28"/>
        </w:rPr>
        <w:t xml:space="preserve">
      Мемлекеттік сараптама </w:t>
      </w:r>
    </w:p>
    <w:p>
      <w:pPr>
        <w:spacing w:after="0"/>
        <w:ind w:left="0"/>
        <w:jc w:val="both"/>
      </w:pPr>
      <w:r>
        <w:rPr>
          <w:rFonts w:ascii="Times New Roman"/>
          <w:b w:val="false"/>
          <w:i w:val="false"/>
          <w:color w:val="000000"/>
          <w:sz w:val="28"/>
        </w:rPr>
        <w:t>
      ұйымының басшысы _______________ 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Күні__________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бұйымдардың және</w:t>
            </w:r>
            <w:r>
              <w:br/>
            </w:r>
            <w:r>
              <w:rPr>
                <w:rFonts w:ascii="Times New Roman"/>
                <w:b w:val="false"/>
                <w:i w:val="false"/>
                <w:color w:val="000000"/>
                <w:sz w:val="20"/>
              </w:rPr>
              <w:t>медициналық техниканың</w:t>
            </w:r>
            <w:r>
              <w:br/>
            </w:r>
            <w:r>
              <w:rPr>
                <w:rFonts w:ascii="Times New Roman"/>
                <w:b w:val="false"/>
                <w:i w:val="false"/>
                <w:color w:val="000000"/>
                <w:sz w:val="20"/>
              </w:rPr>
              <w:t>қауіпсіздігі, тиімділігі және</w:t>
            </w:r>
            <w:r>
              <w:br/>
            </w:r>
            <w:r>
              <w:rPr>
                <w:rFonts w:ascii="Times New Roman"/>
                <w:b w:val="false"/>
                <w:i w:val="false"/>
                <w:color w:val="000000"/>
                <w:sz w:val="20"/>
              </w:rPr>
              <w:t>сапасы туралы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80"/>
    <w:p>
      <w:pPr>
        <w:spacing w:after="0"/>
        <w:ind w:left="0"/>
        <w:jc w:val="left"/>
      </w:pPr>
      <w:r>
        <w:rPr>
          <w:rFonts w:ascii="Times New Roman"/>
          <w:b/>
          <w:i w:val="false"/>
          <w:color w:val="000000"/>
        </w:rPr>
        <w:t xml:space="preserve"> Қазақстан Республикасында мемлекеттік тіркеу, қайта тіркеу мақсатында сараптамаға мәлімделген медициналық техниканың және медициналық мақсаттағы бұйымдардың қауіпсіздігі, тиімділігі және сапасы туралы қорытынды </w:t>
      </w:r>
    </w:p>
    <w:bookmarkEnd w:id="80"/>
    <w:p>
      <w:pPr>
        <w:spacing w:after="0"/>
        <w:ind w:left="0"/>
        <w:jc w:val="both"/>
      </w:pPr>
      <w:r>
        <w:rPr>
          <w:rFonts w:ascii="Times New Roman"/>
          <w:b w:val="false"/>
          <w:i w:val="false"/>
          <w:color w:val="000000"/>
          <w:sz w:val="28"/>
        </w:rPr>
        <w:t xml:space="preserve">
      1. Қазақстан Республикасы Денсаулық сақтау министрлігі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Қазақстан Республикасында мемлекеттік тіркеу, қайта тіркеу мақсатында медициналық мақсаттағы бұйымдардың және медициналық техниканың қауіпсіздігіне, тиімділігіне және сапасына сараптама нәтижелерін хабарлайды: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2"/>
        <w:gridCol w:w="468"/>
      </w:tblGrid>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немесе медициналық техниканың саудалық атауы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алаңы, елі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өкіл, елі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(медициналық мақсаттағы бұйым (ММБ) немесе медициналық техника (МТ)</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(тіркеу, қайта тіркеу)</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қауіп дәрежесіне байланысты класы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бұйымның/медициналық техниканың жиынтығы (бар болса – жиынтық саны) (кесте)</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 қорытындысы (оң немесе теріс)</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хаттаманың күні және № (оң немесе теріс)</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комиссияның қорытындысы (медициналық мақсаттағы бұйымды/медициналық техниканы мемлекеттік тіркеуге, қайта тіркеуге ұсыну немесе ұсынбау)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Кесте </w:t>
            </w:r>
          </w:p>
        </w:tc>
      </w:tr>
    </w:tbl>
    <w:bookmarkStart w:name="z107" w:id="81"/>
    <w:p>
      <w:pPr>
        <w:spacing w:after="0"/>
        <w:ind w:left="0"/>
        <w:jc w:val="left"/>
      </w:pPr>
      <w:r>
        <w:rPr>
          <w:rFonts w:ascii="Times New Roman"/>
          <w:b/>
          <w:i w:val="false"/>
          <w:color w:val="000000"/>
        </w:rPr>
        <w:t xml:space="preserve"> Медициналық мақсаттағы бұйымның және медициналық техниканың жиынтығы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w:t>
      </w:r>
      <w:r>
        <w:rPr>
          <w:rFonts w:ascii="Times New Roman"/>
          <w:b/>
          <w:i w:val="false"/>
          <w:color w:val="000000"/>
          <w:sz w:val="28"/>
        </w:rPr>
        <w:t xml:space="preserve">Қорытынды (оң): </w:t>
      </w:r>
      <w:r>
        <w:rPr>
          <w:rFonts w:ascii="Times New Roman"/>
          <w:b w:val="false"/>
          <w:i w:val="false"/>
          <w:color w:val="000000"/>
          <w:sz w:val="28"/>
        </w:rPr>
        <w:t xml:space="preserve">Қазақстан Республикасында мемлекеттік тіркеу, қайта тіркеу мақсатында сараптамаға мәлімделген медициналық мақсаттағы бұйымға/медициналық техникаға тіркеу дерекнамасының материалдары мен құжаттары медициналық мақсаттағы бұйымның/медициналық техниканың қауіпсіздігі, тиімділігі және сапасы бойынша белгіленген талаптарға сәйкес келеді, тиісті материалдармен және жүргізілген сынақтармен расталған. Медициналық мақсаттағы бұйым/медициналық техника Қазақстан Республикасында ____жыл мерзімге және мерзімсіз тіркелуі мүмкін.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(теріс):</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Республикасында мемлекеттік тіркеу, қайта тіркеу мақсатында сараптамаға мәлімделген медициналық мақсаттағы бұйымға/медициналық техникаға тіркеу дерекнамасының материалдары мен құжаттары медициналық мақсаттағы бұйымның/медициналық техниканың қауіпсіздігі, тиімділігі және сапасы бойынша белгіленген талаптарға сәйкес келмейді, тиісті материалдармен және жүргізілген сынақтармен расталмаған. Медициналық мақсаттағы бұйымның/медициналық техниканың Қазақстан Республикасында тіркелуі мүмкін емес.</w:t>
      </w:r>
    </w:p>
    <w:p>
      <w:pPr>
        <w:spacing w:after="0"/>
        <w:ind w:left="0"/>
        <w:jc w:val="both"/>
      </w:pPr>
      <w:r>
        <w:rPr>
          <w:rFonts w:ascii="Times New Roman"/>
          <w:b w:val="false"/>
          <w:i w:val="false"/>
          <w:color w:val="000000"/>
          <w:sz w:val="28"/>
        </w:rPr>
        <w:t xml:space="preserve">
      Қорытынды қол қойылған күнінен бастап 180 күнтізбелік күнге жарамды. </w:t>
      </w:r>
    </w:p>
    <w:p>
      <w:pPr>
        <w:spacing w:after="0"/>
        <w:ind w:left="0"/>
        <w:jc w:val="both"/>
      </w:pPr>
      <w:r>
        <w:rPr>
          <w:rFonts w:ascii="Times New Roman"/>
          <w:b w:val="false"/>
          <w:i w:val="false"/>
          <w:color w:val="000000"/>
          <w:sz w:val="28"/>
        </w:rPr>
        <w:t xml:space="preserve">
      Мемлекеттік сараптама </w:t>
      </w:r>
    </w:p>
    <w:p>
      <w:pPr>
        <w:spacing w:after="0"/>
        <w:ind w:left="0"/>
        <w:jc w:val="both"/>
      </w:pPr>
      <w:r>
        <w:rPr>
          <w:rFonts w:ascii="Times New Roman"/>
          <w:b w:val="false"/>
          <w:i w:val="false"/>
          <w:color w:val="000000"/>
          <w:sz w:val="28"/>
        </w:rPr>
        <w:t>
      ұйымының басшысы _______________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Күні__________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бұйымдардың және</w:t>
            </w:r>
            <w:r>
              <w:br/>
            </w:r>
            <w:r>
              <w:rPr>
                <w:rFonts w:ascii="Times New Roman"/>
                <w:b w:val="false"/>
                <w:i w:val="false"/>
                <w:color w:val="000000"/>
                <w:sz w:val="20"/>
              </w:rPr>
              <w:t>медициналық техниканың</w:t>
            </w:r>
            <w:r>
              <w:br/>
            </w:r>
            <w:r>
              <w:rPr>
                <w:rFonts w:ascii="Times New Roman"/>
                <w:b w:val="false"/>
                <w:i w:val="false"/>
                <w:color w:val="000000"/>
                <w:sz w:val="20"/>
              </w:rPr>
              <w:t>қауіпсіздігі, тиімділігі және</w:t>
            </w:r>
            <w:r>
              <w:br/>
            </w:r>
            <w:r>
              <w:rPr>
                <w:rFonts w:ascii="Times New Roman"/>
                <w:b w:val="false"/>
                <w:i w:val="false"/>
                <w:color w:val="000000"/>
                <w:sz w:val="20"/>
              </w:rPr>
              <w:t>сапасы туралы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82"/>
    <w:p>
      <w:pPr>
        <w:spacing w:after="0"/>
        <w:ind w:left="0"/>
        <w:jc w:val="left"/>
      </w:pPr>
      <w:r>
        <w:rPr>
          <w:rFonts w:ascii="Times New Roman"/>
          <w:b/>
          <w:i w:val="false"/>
          <w:color w:val="000000"/>
        </w:rPr>
        <w:t xml:space="preserve"> Тіркеу дерекнамасына өзгерістерді енгізу мақсатында сараптамаға мәлімделген медициналық мақсаттағы бұйымның және медициналық техниканың қауіпсіздігі, тиімділігі және сапасы туралы қорытынды </w:t>
      </w:r>
    </w:p>
    <w:bookmarkEnd w:id="82"/>
    <w:p>
      <w:pPr>
        <w:spacing w:after="0"/>
        <w:ind w:left="0"/>
        <w:jc w:val="both"/>
      </w:pPr>
      <w:r>
        <w:rPr>
          <w:rFonts w:ascii="Times New Roman"/>
          <w:b w:val="false"/>
          <w:i w:val="false"/>
          <w:color w:val="000000"/>
          <w:sz w:val="28"/>
        </w:rPr>
        <w:t xml:space="preserve">
      1. Қазақстан Республикасы Денсаулық сақтау министрлігі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тіркеу дерекнамасына енгізілетін өзгерістердің медициналық мақсаттағы бұйымның/медициналық техниканың қауіпсіздігіне, тиімділігіне және сапасына әсері туралы сараптама нәтижелерін хабарлайды: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8"/>
        <w:gridCol w:w="642"/>
      </w:tblGrid>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(медициналық техниканың) саудалық атауы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алаңы, елі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өкіл, елі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 қорытындысы (оң немесе теріс)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хаттаманың күні және № (оң немесе теріс)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(тіркеу дерекнамасына өзгерістер енгізу ұсынылған немесе ұсынылмаған)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w:t>
      </w:r>
      <w:r>
        <w:rPr>
          <w:rFonts w:ascii="Times New Roman"/>
          <w:b/>
          <w:i w:val="false"/>
          <w:color w:val="000000"/>
          <w:sz w:val="28"/>
        </w:rPr>
        <w:t xml:space="preserve"> Қорытынды (оң):</w:t>
      </w:r>
      <w:r>
        <w:rPr>
          <w:rFonts w:ascii="Times New Roman"/>
          <w:b w:val="false"/>
          <w:i w:val="false"/>
          <w:color w:val="000000"/>
          <w:sz w:val="28"/>
        </w:rPr>
        <w:t xml:space="preserve"> Тіркеу дерекнамасына өзгерістерді енгізу үшін ұсынылған медициналық мақсаттағы бұйымдарға (медициналық техникаға) мәлімделген материалдар мен құжаттары белгіленген талаптарға сәйкес келеді, медициналық мақсаттағы бұйымның (медициналық техниканың) қауіпсіздігіне, тиімділігіне және сапасына әсер етуі тиісті материалдармен және жүргізілген сынақтармен расталған. Енгізілетін өзгерістер жаңа тіркеу куәлігін берумен (бермей) тіркелуі мүмкін.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(теріс):</w:t>
      </w:r>
      <w:r>
        <w:rPr>
          <w:rFonts w:ascii="Times New Roman"/>
          <w:b w:val="false"/>
          <w:i w:val="false"/>
          <w:color w:val="000000"/>
          <w:sz w:val="28"/>
        </w:rPr>
        <w:t xml:space="preserve"> Тіркеу дерекнамасына өзгерістерді енгізу үшін ұсынылған медициналық мақсаттағы бұйымға (медициналық техникаға) материалдар және құжаттар белгіленген талаптарға сәйкес келмейдіді, медициналық мақсаттағы бұйымның (медициналық техниканың) қауіпсіздігіне, тиімділігіне және сапасына әсер етуі тиісті материалдармен және жүргізілген сынақтармен расталмаған. Енгізілетін өзгерістерді тіркеу мүмкін емес.</w:t>
      </w:r>
    </w:p>
    <w:p>
      <w:pPr>
        <w:spacing w:after="0"/>
        <w:ind w:left="0"/>
        <w:jc w:val="both"/>
      </w:pPr>
      <w:r>
        <w:rPr>
          <w:rFonts w:ascii="Times New Roman"/>
          <w:b w:val="false"/>
          <w:i w:val="false"/>
          <w:color w:val="000000"/>
          <w:sz w:val="28"/>
        </w:rPr>
        <w:t xml:space="preserve">
      Қорытынды қол қойылған күнінен бастап 180 күнтізбелік күнге жарамды. </w:t>
      </w:r>
    </w:p>
    <w:p>
      <w:pPr>
        <w:spacing w:after="0"/>
        <w:ind w:left="0"/>
        <w:jc w:val="both"/>
      </w:pPr>
      <w:r>
        <w:rPr>
          <w:rFonts w:ascii="Times New Roman"/>
          <w:b w:val="false"/>
          <w:i w:val="false"/>
          <w:color w:val="000000"/>
          <w:sz w:val="28"/>
        </w:rPr>
        <w:t xml:space="preserve">
      Мемлекеттік сараптама </w:t>
      </w:r>
    </w:p>
    <w:p>
      <w:pPr>
        <w:spacing w:after="0"/>
        <w:ind w:left="0"/>
        <w:jc w:val="both"/>
      </w:pPr>
      <w:r>
        <w:rPr>
          <w:rFonts w:ascii="Times New Roman"/>
          <w:b w:val="false"/>
          <w:i w:val="false"/>
          <w:color w:val="000000"/>
          <w:sz w:val="28"/>
        </w:rPr>
        <w:t>
      ұйымының басшысы _______________ 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Күні__________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бұйымдардың және</w:t>
            </w:r>
            <w:r>
              <w:br/>
            </w:r>
            <w:r>
              <w:rPr>
                <w:rFonts w:ascii="Times New Roman"/>
                <w:b w:val="false"/>
                <w:i w:val="false"/>
                <w:color w:val="000000"/>
                <w:sz w:val="20"/>
              </w:rPr>
              <w:t>медициналық техниканың</w:t>
            </w:r>
            <w:r>
              <w:br/>
            </w:r>
            <w:r>
              <w:rPr>
                <w:rFonts w:ascii="Times New Roman"/>
                <w:b w:val="false"/>
                <w:i w:val="false"/>
                <w:color w:val="000000"/>
                <w:sz w:val="20"/>
              </w:rPr>
              <w:t>қауіпсіздігі, тиімділігі және</w:t>
            </w:r>
            <w:r>
              <w:br/>
            </w:r>
            <w:r>
              <w:rPr>
                <w:rFonts w:ascii="Times New Roman"/>
                <w:b w:val="false"/>
                <w:i w:val="false"/>
                <w:color w:val="000000"/>
                <w:sz w:val="20"/>
              </w:rPr>
              <w:t>сапасы туралы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bl>
    <w:bookmarkStart w:name="z112" w:id="83"/>
    <w:p>
      <w:pPr>
        <w:spacing w:after="0"/>
        <w:ind w:left="0"/>
        <w:jc w:val="left"/>
      </w:pPr>
      <w:r>
        <w:rPr>
          <w:rFonts w:ascii="Times New Roman"/>
          <w:b/>
          <w:i w:val="false"/>
          <w:color w:val="000000"/>
        </w:rPr>
        <w:t xml:space="preserve"> Көрсетілетін қызметті берушінің деректемелері:</w:t>
      </w:r>
    </w:p>
    <w:bookmarkEnd w:id="83"/>
    <w:p>
      <w:pPr>
        <w:spacing w:after="0"/>
        <w:ind w:left="0"/>
        <w:jc w:val="both"/>
      </w:pPr>
      <w:r>
        <w:rPr>
          <w:rFonts w:ascii="Times New Roman"/>
          <w:b w:val="false"/>
          <w:i w:val="false"/>
          <w:color w:val="000000"/>
          <w:sz w:val="28"/>
        </w:rPr>
        <w:t xml:space="preserve">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w:t>
      </w:r>
    </w:p>
    <w:p>
      <w:pPr>
        <w:spacing w:after="0"/>
        <w:ind w:left="0"/>
        <w:jc w:val="both"/>
      </w:pPr>
      <w:r>
        <w:rPr>
          <w:rFonts w:ascii="Times New Roman"/>
          <w:b w:val="false"/>
          <w:i w:val="false"/>
          <w:color w:val="000000"/>
          <w:sz w:val="28"/>
        </w:rPr>
        <w:t>
      Алматы қ-сы, Абылай хан д-лы, 63</w:t>
      </w:r>
    </w:p>
    <w:p>
      <w:pPr>
        <w:spacing w:after="0"/>
        <w:ind w:left="0"/>
        <w:jc w:val="both"/>
      </w:pPr>
      <w:r>
        <w:rPr>
          <w:rFonts w:ascii="Times New Roman"/>
          <w:b w:val="false"/>
          <w:i w:val="false"/>
          <w:color w:val="000000"/>
          <w:sz w:val="28"/>
        </w:rPr>
        <w:t>
      БСН 980 240 003 251</w:t>
      </w:r>
    </w:p>
    <w:p>
      <w:pPr>
        <w:spacing w:after="0"/>
        <w:ind w:left="0"/>
        <w:jc w:val="both"/>
      </w:pPr>
      <w:r>
        <w:rPr>
          <w:rFonts w:ascii="Times New Roman"/>
          <w:b w:val="false"/>
          <w:i w:val="false"/>
          <w:color w:val="000000"/>
          <w:sz w:val="28"/>
        </w:rPr>
        <w:t>
      Бенефициар банкі:</w:t>
      </w:r>
    </w:p>
    <w:p>
      <w:pPr>
        <w:spacing w:after="0"/>
        <w:ind w:left="0"/>
        <w:jc w:val="both"/>
      </w:pPr>
      <w:r>
        <w:rPr>
          <w:rFonts w:ascii="Times New Roman"/>
          <w:b w:val="false"/>
          <w:i w:val="false"/>
          <w:color w:val="000000"/>
          <w:sz w:val="28"/>
        </w:rPr>
        <w:t>
      "Қазақстан Халық банкі" АҚ Алматы қ-сы</w:t>
      </w:r>
    </w:p>
    <w:p>
      <w:pPr>
        <w:spacing w:after="0"/>
        <w:ind w:left="0"/>
        <w:jc w:val="both"/>
      </w:pPr>
      <w:r>
        <w:rPr>
          <w:rFonts w:ascii="Times New Roman"/>
          <w:b w:val="false"/>
          <w:i w:val="false"/>
          <w:color w:val="000000"/>
          <w:sz w:val="28"/>
        </w:rPr>
        <w:t>
      КБЕ 16 Код 601 Swift (БСК) HSBKKZKX</w:t>
      </w:r>
    </w:p>
    <w:p>
      <w:pPr>
        <w:spacing w:after="0"/>
        <w:ind w:left="0"/>
        <w:jc w:val="both"/>
      </w:pPr>
      <w:r>
        <w:rPr>
          <w:rFonts w:ascii="Times New Roman"/>
          <w:b w:val="false"/>
          <w:i w:val="false"/>
          <w:color w:val="000000"/>
          <w:sz w:val="28"/>
        </w:rPr>
        <w:t>
      KZTKZ706010131000118675</w:t>
      </w:r>
    </w:p>
    <w:p>
      <w:pPr>
        <w:spacing w:after="0"/>
        <w:ind w:left="0"/>
        <w:jc w:val="both"/>
      </w:pPr>
      <w:r>
        <w:rPr>
          <w:rFonts w:ascii="Times New Roman"/>
          <w:b w:val="false"/>
          <w:i w:val="false"/>
          <w:color w:val="000000"/>
          <w:sz w:val="28"/>
        </w:rPr>
        <w:t>
      RUB</w:t>
      </w:r>
    </w:p>
    <w:p>
      <w:pPr>
        <w:spacing w:after="0"/>
        <w:ind w:left="0"/>
        <w:jc w:val="both"/>
      </w:pPr>
      <w:r>
        <w:rPr>
          <w:rFonts w:ascii="Times New Roman"/>
          <w:b w:val="false"/>
          <w:i w:val="false"/>
          <w:color w:val="000000"/>
          <w:sz w:val="28"/>
        </w:rPr>
        <w:t>
      "Қазақстан Халық банкі" АҚ</w:t>
      </w:r>
    </w:p>
    <w:p>
      <w:pPr>
        <w:spacing w:after="0"/>
        <w:ind w:left="0"/>
        <w:jc w:val="both"/>
      </w:pPr>
      <w:r>
        <w:rPr>
          <w:rFonts w:ascii="Times New Roman"/>
          <w:b w:val="false"/>
          <w:i w:val="false"/>
          <w:color w:val="000000"/>
          <w:sz w:val="28"/>
        </w:rPr>
        <w:t>
      (БСК) HSBKKZKX</w:t>
      </w:r>
    </w:p>
    <w:p>
      <w:pPr>
        <w:spacing w:after="0"/>
        <w:ind w:left="0"/>
        <w:jc w:val="both"/>
      </w:pPr>
      <w:r>
        <w:rPr>
          <w:rFonts w:ascii="Times New Roman"/>
          <w:b w:val="false"/>
          <w:i w:val="false"/>
          <w:color w:val="000000"/>
          <w:sz w:val="28"/>
        </w:rPr>
        <w:t>
      RURKZ436010131000118676</w:t>
      </w:r>
    </w:p>
    <w:p>
      <w:pPr>
        <w:spacing w:after="0"/>
        <w:ind w:left="0"/>
        <w:jc w:val="both"/>
      </w:pPr>
      <w:r>
        <w:rPr>
          <w:rFonts w:ascii="Times New Roman"/>
          <w:b w:val="false"/>
          <w:i w:val="false"/>
          <w:color w:val="000000"/>
          <w:sz w:val="28"/>
        </w:rPr>
        <w:t>
      Банк корреспондент: "НБК-Банк" АҚ РФ, Мәскеу қ-сы, Ресей.</w:t>
      </w:r>
    </w:p>
    <w:p>
      <w:pPr>
        <w:spacing w:after="0"/>
        <w:ind w:left="0"/>
        <w:jc w:val="both"/>
      </w:pPr>
      <w:r>
        <w:rPr>
          <w:rFonts w:ascii="Times New Roman"/>
          <w:b w:val="false"/>
          <w:i w:val="false"/>
          <w:color w:val="000000"/>
          <w:sz w:val="28"/>
        </w:rPr>
        <w:t>
      Корреспонденттік шот: 30111810809270000003</w:t>
      </w:r>
    </w:p>
    <w:p>
      <w:pPr>
        <w:spacing w:after="0"/>
        <w:ind w:left="0"/>
        <w:jc w:val="both"/>
      </w:pPr>
      <w:r>
        <w:rPr>
          <w:rFonts w:ascii="Times New Roman"/>
          <w:b w:val="false"/>
          <w:i w:val="false"/>
          <w:color w:val="000000"/>
          <w:sz w:val="28"/>
        </w:rPr>
        <w:t>
      БСК 044525637</w:t>
      </w:r>
    </w:p>
    <w:p>
      <w:pPr>
        <w:spacing w:after="0"/>
        <w:ind w:left="0"/>
        <w:jc w:val="both"/>
      </w:pPr>
      <w:r>
        <w:rPr>
          <w:rFonts w:ascii="Times New Roman"/>
          <w:b w:val="false"/>
          <w:i w:val="false"/>
          <w:color w:val="000000"/>
          <w:sz w:val="28"/>
        </w:rPr>
        <w:t>
      К/С 30101810945250000637</w:t>
      </w:r>
    </w:p>
    <w:p>
      <w:pPr>
        <w:spacing w:after="0"/>
        <w:ind w:left="0"/>
        <w:jc w:val="both"/>
      </w:pPr>
      <w:r>
        <w:rPr>
          <w:rFonts w:ascii="Times New Roman"/>
          <w:b w:val="false"/>
          <w:i w:val="false"/>
          <w:color w:val="000000"/>
          <w:sz w:val="28"/>
        </w:rPr>
        <w:t>
      SWIFT BIC: HSBKRU4CXXX</w:t>
      </w:r>
    </w:p>
    <w:p>
      <w:pPr>
        <w:spacing w:after="0"/>
        <w:ind w:left="0"/>
        <w:jc w:val="both"/>
      </w:pPr>
      <w:r>
        <w:rPr>
          <w:rFonts w:ascii="Times New Roman"/>
          <w:b w:val="false"/>
          <w:i w:val="false"/>
          <w:color w:val="000000"/>
          <w:sz w:val="28"/>
        </w:rPr>
        <w:t>
      USD</w:t>
      </w:r>
    </w:p>
    <w:p>
      <w:pPr>
        <w:spacing w:after="0"/>
        <w:ind w:left="0"/>
        <w:jc w:val="both"/>
      </w:pPr>
      <w:r>
        <w:rPr>
          <w:rFonts w:ascii="Times New Roman"/>
          <w:b w:val="false"/>
          <w:i w:val="false"/>
          <w:color w:val="000000"/>
          <w:sz w:val="28"/>
        </w:rPr>
        <w:t>
      "Qazaq Banki" АҚ АҚФ</w:t>
      </w:r>
    </w:p>
    <w:p>
      <w:pPr>
        <w:spacing w:after="0"/>
        <w:ind w:left="0"/>
        <w:jc w:val="both"/>
      </w:pPr>
      <w:r>
        <w:rPr>
          <w:rFonts w:ascii="Times New Roman"/>
          <w:b w:val="false"/>
          <w:i w:val="false"/>
          <w:color w:val="000000"/>
          <w:sz w:val="28"/>
        </w:rPr>
        <w:t xml:space="preserve">
      USD KZ26549A1840R6005380 </w:t>
      </w:r>
    </w:p>
    <w:p>
      <w:pPr>
        <w:spacing w:after="0"/>
        <w:ind w:left="0"/>
        <w:jc w:val="both"/>
      </w:pPr>
      <w:r>
        <w:rPr>
          <w:rFonts w:ascii="Times New Roman"/>
          <w:b w:val="false"/>
          <w:i w:val="false"/>
          <w:color w:val="000000"/>
          <w:sz w:val="28"/>
        </w:rPr>
        <w:t>
      БСК SENIKZKA</w:t>
      </w:r>
    </w:p>
    <w:p>
      <w:pPr>
        <w:spacing w:after="0"/>
        <w:ind w:left="0"/>
        <w:jc w:val="both"/>
      </w:pPr>
      <w:r>
        <w:rPr>
          <w:rFonts w:ascii="Times New Roman"/>
          <w:b w:val="false"/>
          <w:i w:val="false"/>
          <w:color w:val="000000"/>
          <w:sz w:val="28"/>
        </w:rPr>
        <w:t>
      Correspondent account: KZ249260001000861001</w:t>
      </w:r>
    </w:p>
    <w:p>
      <w:pPr>
        <w:spacing w:after="0"/>
        <w:ind w:left="0"/>
        <w:jc w:val="both"/>
      </w:pPr>
      <w:r>
        <w:rPr>
          <w:rFonts w:ascii="Times New Roman"/>
          <w:b w:val="false"/>
          <w:i w:val="false"/>
          <w:color w:val="000000"/>
          <w:sz w:val="28"/>
        </w:rPr>
        <w:t>
      Correspondent Bank: JSC KAZKOMMERTSBANK, ALMATY, KAZAKHSTAN</w:t>
      </w:r>
    </w:p>
    <w:p>
      <w:pPr>
        <w:spacing w:after="0"/>
        <w:ind w:left="0"/>
        <w:jc w:val="both"/>
      </w:pPr>
      <w:r>
        <w:rPr>
          <w:rFonts w:ascii="Times New Roman"/>
          <w:b w:val="false"/>
          <w:i w:val="false"/>
          <w:color w:val="000000"/>
          <w:sz w:val="28"/>
        </w:rPr>
        <w:t xml:space="preserve">
      SWIFT BIC: KZKOKZKX </w:t>
      </w:r>
    </w:p>
    <w:p>
      <w:pPr>
        <w:spacing w:after="0"/>
        <w:ind w:left="0"/>
        <w:jc w:val="both"/>
      </w:pPr>
      <w:r>
        <w:rPr>
          <w:rFonts w:ascii="Times New Roman"/>
          <w:b w:val="false"/>
          <w:i w:val="false"/>
          <w:color w:val="000000"/>
          <w:sz w:val="28"/>
        </w:rPr>
        <w:t>
      EUR</w:t>
      </w:r>
    </w:p>
    <w:p>
      <w:pPr>
        <w:spacing w:after="0"/>
        <w:ind w:left="0"/>
        <w:jc w:val="both"/>
      </w:pPr>
      <w:r>
        <w:rPr>
          <w:rFonts w:ascii="Times New Roman"/>
          <w:b w:val="false"/>
          <w:i w:val="false"/>
          <w:color w:val="000000"/>
          <w:sz w:val="28"/>
        </w:rPr>
        <w:t>
      Halyk Bank of Kazakstan</w:t>
      </w:r>
    </w:p>
    <w:p>
      <w:pPr>
        <w:spacing w:after="0"/>
        <w:ind w:left="0"/>
        <w:jc w:val="both"/>
      </w:pPr>
      <w:r>
        <w:rPr>
          <w:rFonts w:ascii="Times New Roman"/>
          <w:b w:val="false"/>
          <w:i w:val="false"/>
          <w:color w:val="000000"/>
          <w:sz w:val="28"/>
        </w:rPr>
        <w:t>
      EUR KZ866010131000118678</w:t>
      </w:r>
    </w:p>
    <w:p>
      <w:pPr>
        <w:spacing w:after="0"/>
        <w:ind w:left="0"/>
        <w:jc w:val="both"/>
      </w:pPr>
      <w:r>
        <w:rPr>
          <w:rFonts w:ascii="Times New Roman"/>
          <w:b w:val="false"/>
          <w:i w:val="false"/>
          <w:color w:val="000000"/>
          <w:sz w:val="28"/>
        </w:rPr>
        <w:t>
      БСК HSBKKZKX</w:t>
      </w:r>
    </w:p>
    <w:p>
      <w:pPr>
        <w:spacing w:after="0"/>
        <w:ind w:left="0"/>
        <w:jc w:val="both"/>
      </w:pPr>
      <w:r>
        <w:rPr>
          <w:rFonts w:ascii="Times New Roman"/>
          <w:b w:val="false"/>
          <w:i w:val="false"/>
          <w:color w:val="000000"/>
          <w:sz w:val="28"/>
        </w:rPr>
        <w:t xml:space="preserve">
      Correspondent account: 100 94721761000 </w:t>
      </w:r>
    </w:p>
    <w:p>
      <w:pPr>
        <w:spacing w:after="0"/>
        <w:ind w:left="0"/>
        <w:jc w:val="both"/>
      </w:pPr>
      <w:r>
        <w:rPr>
          <w:rFonts w:ascii="Times New Roman"/>
          <w:b w:val="false"/>
          <w:i w:val="false"/>
          <w:color w:val="000000"/>
          <w:sz w:val="28"/>
        </w:rPr>
        <w:t>
      Correspondent Bank: DEUTSCHE BANK AG</w:t>
      </w:r>
    </w:p>
    <w:p>
      <w:pPr>
        <w:spacing w:after="0"/>
        <w:ind w:left="0"/>
        <w:jc w:val="both"/>
      </w:pPr>
      <w:r>
        <w:rPr>
          <w:rFonts w:ascii="Times New Roman"/>
          <w:b w:val="false"/>
          <w:i w:val="false"/>
          <w:color w:val="000000"/>
          <w:sz w:val="28"/>
        </w:rPr>
        <w:t>
      FRANKFURT AM MAIN</w:t>
      </w:r>
    </w:p>
    <w:p>
      <w:pPr>
        <w:spacing w:after="0"/>
        <w:ind w:left="0"/>
        <w:jc w:val="both"/>
      </w:pPr>
      <w:r>
        <w:rPr>
          <w:rFonts w:ascii="Times New Roman"/>
          <w:b w:val="false"/>
          <w:i w:val="false"/>
          <w:color w:val="000000"/>
          <w:sz w:val="28"/>
        </w:rPr>
        <w:t>
      DE</w:t>
      </w:r>
    </w:p>
    <w:p>
      <w:pPr>
        <w:spacing w:after="0"/>
        <w:ind w:left="0"/>
        <w:jc w:val="both"/>
      </w:pPr>
      <w:r>
        <w:rPr>
          <w:rFonts w:ascii="Times New Roman"/>
          <w:b w:val="false"/>
          <w:i w:val="false"/>
          <w:color w:val="000000"/>
          <w:sz w:val="28"/>
        </w:rPr>
        <w:t>
      SWIFT BIC: DEUTDEFFXXX</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бұйымдардың және</w:t>
            </w:r>
            <w:r>
              <w:br/>
            </w:r>
            <w:r>
              <w:rPr>
                <w:rFonts w:ascii="Times New Roman"/>
                <w:b w:val="false"/>
                <w:i w:val="false"/>
                <w:color w:val="000000"/>
                <w:sz w:val="20"/>
              </w:rPr>
              <w:t>медициналық техниканың</w:t>
            </w:r>
            <w:r>
              <w:br/>
            </w:r>
            <w:r>
              <w:rPr>
                <w:rFonts w:ascii="Times New Roman"/>
                <w:b w:val="false"/>
                <w:i w:val="false"/>
                <w:color w:val="000000"/>
                <w:sz w:val="20"/>
              </w:rPr>
              <w:t>қауіпсіздігі, тиімділігі және</w:t>
            </w:r>
            <w:r>
              <w:br/>
            </w:r>
            <w:r>
              <w:rPr>
                <w:rFonts w:ascii="Times New Roman"/>
                <w:b w:val="false"/>
                <w:i w:val="false"/>
                <w:color w:val="000000"/>
                <w:sz w:val="20"/>
              </w:rPr>
              <w:t>сапасы туралы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84"/>
    <w:p>
      <w:pPr>
        <w:spacing w:after="0"/>
        <w:ind w:left="0"/>
        <w:jc w:val="left"/>
      </w:pPr>
      <w:r>
        <w:rPr>
          <w:rFonts w:ascii="Times New Roman"/>
          <w:b/>
          <w:i w:val="false"/>
          <w:color w:val="000000"/>
        </w:rPr>
        <w:t xml:space="preserve"> Қазақстан Республикасында дәрілік затты мемлекеттік тіркеу, қайта тіркеу немесе тіркеу дерекнамасына өзгерістер енгізу үшін дәрілік заттың сараптамасын жүргізуге өтініш</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170"/>
        <w:gridCol w:w="225"/>
        <w:gridCol w:w="3"/>
        <w:gridCol w:w="619"/>
        <w:gridCol w:w="622"/>
        <w:gridCol w:w="976"/>
        <w:gridCol w:w="674"/>
        <w:gridCol w:w="674"/>
        <w:gridCol w:w="622"/>
        <w:gridCol w:w="624"/>
        <w:gridCol w:w="1608"/>
        <w:gridCol w:w="486"/>
        <w:gridCol w:w="490"/>
        <w:gridCol w:w="1555"/>
        <w:gridCol w:w="1250"/>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Тіркеудің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тіркеу және тіркеу дерекнамасына өзгерістер енгізу кезінде тіркеу куәлігі бойынша деректер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 ету мерзімі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Жеделдетілген тіркеу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ресім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ресім жоқ</w:t>
            </w:r>
            <w:r>
              <w:br/>
            </w:r>
            <w:r>
              <w:rPr>
                <w:rFonts w:ascii="Times New Roman"/>
                <w:b w:val="false"/>
                <w:i w:val="false"/>
                <w:color w:val="000000"/>
                <w:sz w:val="20"/>
              </w:rPr>
              <w:t>
Мерзімді жеделдету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(хаттың № және мемлекеттік органның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Саудылақ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саудалық атауы (отандық өндірушілер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концентрациясы (Бар болса толтырылады. Көлемі қаптамада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сұйық, жұмсақ және газ тәріздес дәрілік түрлері үшін көрсетіледі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классификация (АТХ)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атауы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тілдегі атауы</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типі</w:t>
            </w:r>
            <w:r>
              <w:br/>
            </w:r>
            <w:r>
              <w:rPr>
                <w:rFonts w:ascii="Times New Roman"/>
                <w:b w:val="false"/>
                <w:i w:val="false"/>
                <w:color w:val="000000"/>
                <w:sz w:val="20"/>
              </w:rPr>
              <w:t xml:space="preserve">
(тиісті дәрілік препарат үшін толтырылады)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ТҮПНҰСҚАЛЫҚ ДӘРІЛІК ПРЕПАРАТ</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 компоненттік</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көп компоненттік </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биологиялық дәрілік препарат</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дәрілік препарат</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белсенді фармацевтикалық субстанция (бұдан әрі - БФС)</w:t>
            </w:r>
            <w:r>
              <w:br/>
            </w:r>
            <w:r>
              <w:rPr>
                <w:rFonts w:ascii="Times New Roman"/>
                <w:b w:val="false"/>
                <w:i w:val="false"/>
                <w:color w:val="000000"/>
                <w:sz w:val="20"/>
              </w:rPr>
              <w:t>
</w:t>
            </w:r>
            <w:r>
              <w:rPr>
                <w:rFonts w:ascii="Times New Roman"/>
                <w:b w:val="false"/>
                <w:i/>
                <w:color w:val="000000"/>
                <w:sz w:val="20"/>
              </w:rPr>
              <w:t>Ескертпе</w:t>
            </w:r>
            <w:r>
              <w:rPr>
                <w:rFonts w:ascii="Times New Roman"/>
                <w:b w:val="false"/>
                <w:i/>
                <w:color w:val="000000"/>
                <w:sz w:val="20"/>
              </w:rPr>
              <w:t>. БФС туралы мәліметтер тізілімде жоқ.</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 xml:space="preserve">ЖАҢАРТЫЛҒАН ДӘРІЛІК </w:t>
            </w:r>
            <w:r>
              <w:rPr>
                <w:rFonts w:ascii="Times New Roman"/>
                <w:b/>
                <w:i w:val="false"/>
                <w:color w:val="000000"/>
                <w:sz w:val="20"/>
              </w:rPr>
              <w:t>ПРЕПАРАТ</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 компонентті</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көп компонентті </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дәрілік препарат:</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ұстаушысы (тіркеу куәлігі берілген комипания), тіркеу күні, тіркеу куәлігінің нөмірі, түпнұсқалық дәрілік препарат тіркелген мемлекет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Баламалық зерттеулерінде (егер ондай жүргізілсе) пайдаланылған референтті дәрілік препарат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ұстаушысы (тіркеу куәлігі берілген комипания), тіркеу күні, тіркеу куәлігінің нөмірі, референтті дәрілік препарат тіркелген мемлекет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препараттың түпнұсқалық препараттан айырмашылығы болған жағдайда пайдалану негіздемесін келтіру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Бөлімді баламалылық зерттеулерінде пайдаланылған әр дәрілік препарат үшін толтыру қажет.</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i w:val="false"/>
                <w:color w:val="000000"/>
                <w:sz w:val="20"/>
              </w:rPr>
              <w:t xml:space="preserve"> БИО</w:t>
            </w:r>
            <w:r>
              <w:rPr>
                <w:rFonts w:ascii="Times New Roman"/>
                <w:b/>
                <w:i w:val="false"/>
                <w:color w:val="000000"/>
                <w:sz w:val="20"/>
              </w:rPr>
              <w:t>БАЛАМАЛЫ ДӘ</w:t>
            </w:r>
            <w:r>
              <w:rPr>
                <w:rFonts w:ascii="Times New Roman"/>
                <w:b/>
                <w:i w:val="false"/>
                <w:color w:val="000000"/>
                <w:sz w:val="20"/>
              </w:rPr>
              <w:t>Р</w:t>
            </w:r>
            <w:r>
              <w:rPr>
                <w:rFonts w:ascii="Times New Roman"/>
                <w:b/>
                <w:i w:val="false"/>
                <w:color w:val="000000"/>
                <w:sz w:val="20"/>
              </w:rPr>
              <w:t xml:space="preserve">ІЛІК ПРЕПАРАТ </w:t>
            </w:r>
            <w:r>
              <w:rPr>
                <w:rFonts w:ascii="Times New Roman"/>
                <w:b/>
                <w:i w:val="false"/>
                <w:color w:val="000000"/>
                <w:sz w:val="20"/>
              </w:rPr>
              <w:t>(БИО</w:t>
            </w:r>
            <w:r>
              <w:rPr>
                <w:rFonts w:ascii="Times New Roman"/>
                <w:b/>
                <w:i w:val="false"/>
                <w:color w:val="000000"/>
                <w:sz w:val="20"/>
              </w:rPr>
              <w:t>БАЛАМА</w:t>
            </w:r>
            <w:r>
              <w:rPr>
                <w:rFonts w:ascii="Times New Roman"/>
                <w:b/>
                <w:i w:val="false"/>
                <w:color w:val="000000"/>
                <w:sz w:val="20"/>
              </w:rPr>
              <w:t>)</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биологиялық дәрілік препарат:</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ұстаушысы (тіркеу куәлігі берілген комипания), тіркеу күні, тіркеу куәлігінің нөмірі, түпнұсқалық дәрілік препарат тіркелген мемлекет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биологиялық дәрілік препарат:</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ұстаушысы (тіркеу куәлігі берілген комипания), тіркеу күні, тіркеу куәлігінің нөмірі, референтті дәрілік препарат тіркелген мемлекет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биологиялық дәрілік препараттармен салыстырғандағы айырмашылықтар (егер ондай болса):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бастапқы материалдағы айырмашылықтар;</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өндірістік үдерістегі айырмашылықтар;</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қолдануға басқа көрсетілімдер;</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дәрілік түріндегі айырмашылықтар;</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дозасы;</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(БФС сандық өзгерістері);</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енгізудің басқа тәсілі;</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айырмашылықтар;</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i w:val="false"/>
                <w:color w:val="000000"/>
                <w:sz w:val="20"/>
              </w:rPr>
              <w:t xml:space="preserve"> ГИБРИД</w:t>
            </w:r>
            <w:r>
              <w:rPr>
                <w:rFonts w:ascii="Times New Roman"/>
                <w:b/>
                <w:i w:val="false"/>
                <w:color w:val="000000"/>
                <w:sz w:val="20"/>
              </w:rPr>
              <w:t>ТІ ДӘ</w:t>
            </w:r>
            <w:r>
              <w:rPr>
                <w:rFonts w:ascii="Times New Roman"/>
                <w:b/>
                <w:i w:val="false"/>
                <w:color w:val="000000"/>
                <w:sz w:val="20"/>
              </w:rPr>
              <w:t>Р</w:t>
            </w:r>
            <w:r>
              <w:rPr>
                <w:rFonts w:ascii="Times New Roman"/>
                <w:b/>
                <w:i w:val="false"/>
                <w:color w:val="000000"/>
                <w:sz w:val="20"/>
              </w:rPr>
              <w:t xml:space="preserve">ІЛІК </w:t>
            </w:r>
            <w:r>
              <w:rPr>
                <w:rFonts w:ascii="Times New Roman"/>
                <w:b/>
                <w:i w:val="false"/>
                <w:color w:val="000000"/>
                <w:sz w:val="20"/>
              </w:rPr>
              <w:t>ПРЕПАРАТ</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 компоненттік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көп компоненттік </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дәрілік препарат:</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 ұстаушы, тіркеу күні, тіркеу куәлігінің нөмірі, түпнұсқалық дәрілік препарат тіркелген мемлекет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дәрілік препаратпен салыстырғандағы айырмашылықтар: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белсенді фармацевтикалық субстанцияның өзгерістері</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дәрілік түрі;</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дозасы (БФС сандық өзгерістері);</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енгізудің басқа тәсілі;</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фармакокинетикасы (басқа биожетімділігін қоса);</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қолдануға басқа көрсетілім;</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айырмашылықтары</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БІРІКТІРІЛГЕН ДӘРІЛІК</w:t>
            </w:r>
            <w:r>
              <w:rPr>
                <w:rFonts w:ascii="Times New Roman"/>
                <w:b/>
                <w:i w:val="false"/>
                <w:color w:val="000000"/>
                <w:sz w:val="20"/>
              </w:rPr>
              <w:t xml:space="preserve"> ПРЕПАРАТ</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белгілі комбинациясы</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комбинациясы</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дәрілік препарат (белгілі комбинация жағдайында)</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ұстаушысы, тіркеу күні, тіркеу куәлігінің нөмірі, түпнұсқалық дәрілік препарат тіркелген мемлекет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i w:val="false"/>
                <w:color w:val="000000"/>
                <w:sz w:val="20"/>
              </w:rPr>
              <w:t xml:space="preserve"> Медициналық қолдануы жақсы зерттелген дә</w:t>
            </w:r>
            <w:r>
              <w:rPr>
                <w:rFonts w:ascii="Times New Roman"/>
                <w:b/>
                <w:i w:val="false"/>
                <w:color w:val="000000"/>
                <w:sz w:val="20"/>
              </w:rPr>
              <w:t>р</w:t>
            </w:r>
            <w:r>
              <w:rPr>
                <w:rFonts w:ascii="Times New Roman"/>
                <w:b/>
                <w:i w:val="false"/>
                <w:color w:val="000000"/>
                <w:sz w:val="20"/>
              </w:rPr>
              <w:t xml:space="preserve">ілік препарат </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ұстаушысы, тіркеу күні, тіркеу куәлігінің нөмірі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i w:val="false"/>
                <w:color w:val="000000"/>
                <w:sz w:val="20"/>
              </w:rPr>
              <w:t xml:space="preserve"> Радиофармацевтикалық дә</w:t>
            </w:r>
            <w:r>
              <w:rPr>
                <w:rFonts w:ascii="Times New Roman"/>
                <w:b/>
                <w:i w:val="false"/>
                <w:color w:val="000000"/>
                <w:sz w:val="20"/>
              </w:rPr>
              <w:t>р</w:t>
            </w:r>
            <w:r>
              <w:rPr>
                <w:rFonts w:ascii="Times New Roman"/>
                <w:b/>
                <w:i w:val="false"/>
                <w:color w:val="000000"/>
                <w:sz w:val="20"/>
              </w:rPr>
              <w:t>ілік препарат немесе прекурсор</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радиофармацевтикалық жиынтық</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радионуклид прекурсоры</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 көзі (бастапқы және қайта) (бар болса)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i w:val="false"/>
                <w:color w:val="000000"/>
                <w:sz w:val="20"/>
              </w:rPr>
              <w:t xml:space="preserve"> Өсімдік-тектес дә</w:t>
            </w:r>
            <w:r>
              <w:rPr>
                <w:rFonts w:ascii="Times New Roman"/>
                <w:b/>
                <w:i w:val="false"/>
                <w:color w:val="000000"/>
                <w:sz w:val="20"/>
              </w:rPr>
              <w:t>р</w:t>
            </w:r>
            <w:r>
              <w:rPr>
                <w:rFonts w:ascii="Times New Roman"/>
                <w:b/>
                <w:i w:val="false"/>
                <w:color w:val="000000"/>
                <w:sz w:val="20"/>
              </w:rPr>
              <w:t>ілік препарат</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биоминальді ғылыми атауы (тұқымы, түрі, бір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шығу тегінің көзі (зертханалық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өндіретін өсімдік бөліктері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субстанцияның атауы (анықтамасы) және басқа атаулары (өзге Фармакопеяларда көрсетілген синонимдер)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i w:val="false"/>
                <w:color w:val="000000"/>
                <w:sz w:val="20"/>
              </w:rPr>
              <w:t xml:space="preserve"> ОРФАН</w:t>
            </w:r>
            <w:r>
              <w:rPr>
                <w:rFonts w:ascii="Times New Roman"/>
                <w:b/>
                <w:i w:val="false"/>
                <w:color w:val="000000"/>
                <w:sz w:val="20"/>
              </w:rPr>
              <w:t>ДЫҚ ДӘ</w:t>
            </w:r>
            <w:r>
              <w:rPr>
                <w:rFonts w:ascii="Times New Roman"/>
                <w:b/>
                <w:i w:val="false"/>
                <w:color w:val="000000"/>
                <w:sz w:val="20"/>
              </w:rPr>
              <w:t>Р</w:t>
            </w:r>
            <w:r>
              <w:rPr>
                <w:rFonts w:ascii="Times New Roman"/>
                <w:b/>
                <w:i w:val="false"/>
                <w:color w:val="000000"/>
                <w:sz w:val="20"/>
              </w:rPr>
              <w:t xml:space="preserve">ІЛІК </w:t>
            </w:r>
            <w:r>
              <w:rPr>
                <w:rFonts w:ascii="Times New Roman"/>
                <w:b/>
                <w:i w:val="false"/>
                <w:color w:val="000000"/>
                <w:sz w:val="20"/>
              </w:rPr>
              <w:t>ПРЕПАРАТ</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немесе басқа елдерде дәрілік препаратқа орфандық дәрілік препарат мәртебесі берілді ме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Қарастыру процессінде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дәрілік препараттың тіркеу куәлігінің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дәрілік препаратқа орфандық дәрілік препарат мәртебесін берген мемлекеттер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Орфандық дәрілік препарат мәртебесін беруден бас тартқан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беру өтініші қайтарып алынған: күні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препаратқа орфандық препарат мәртебесі берілгендігін растайтын құжаттың көшірмесі (бар болса)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i w:val="false"/>
                <w:color w:val="000000"/>
                <w:sz w:val="20"/>
              </w:rPr>
              <w:t xml:space="preserve"> ЖАҢА ТІРКЕУДІ ҚАЖЕТ ЕТЕТІН ӨЗГЕРІСТЕР</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Қажеттісін белгілеу:</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БФС болып есептелмейтін белсенді фармацевтикалық субстанцияның өзгерістері:</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химиялық БФС тиімділігінде/қауіпсіздігінде елеулі айырмашылықтар болмаса емдік әсеріне жауап беретін әсер ететін зат молекуласының ең белсенді функционалдық бөлігі бар басқа тұзбен/эфирмен/кешенмен/туындымен алмастыру;</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БФС тиімділігінде/қауіпсіздігінде елеулі айырмашылықтар болмаса басқа изомермен, изомердің басқа қоспасымен, бөлек изомерлердің қоспасымен (мысалы, рацематты жалғыз энантиометрге) алмастыру;</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маусымдық БФС өзгерістерін, адам тұмауының профилактикасы кезінде препандемиялық немесе пандемиялық вакцинаны қоспағанда тиімділігі және (немесе) қауіпсіздігі бойынша елеулі айырмашылықтар жоқ болса молекулярлық құрылымы бірнеше өзгерген басқа биологиялық БФС алмастыру; </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тиімділігінде/қауіпсіздігінде елеулі айырмашылықтар болмаса басқа көзден жаңа басты жасушалар банкін қоса, антигенді немесе бастапқы материалды алу үшін пайдаланылатын вектордың модификациясы; </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тиімділігінде/қауіпсіздігінде елеулі айырмашылықтар болмаса жаңа лиганд немесе радиофармацевтикалық препаратты байланыстыратын механизм; </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тиімділігінде/қауіпсіздігінде елеулі айырмашылықтар болмаса экстрагентті (еріткішті) немесе дәрілік өсімдік тектес шикізатты және өсімдік тектес фармацевтикалық субстанцияны өзгерту.</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Дозаның, дәрілік түрінің және қолдану тәсілінің өзгерістері:</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биожетімділіктің өзгерістері;</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фармакокинетиканың өзгерістері;</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дозаны/белсенділікті өзгерту немесе қосу;</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дәрілік түрін өзгерту немесе қосу;</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енгізу жолын өзгерту немесе қосу.</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елінде босатылу тү</w:t>
            </w:r>
            <w:r>
              <w:rPr>
                <w:rFonts w:ascii="Times New Roman"/>
                <w:b/>
                <w:i w:val="false"/>
                <w:color w:val="000000"/>
                <w:sz w:val="20"/>
              </w:rPr>
              <w:t>р</w:t>
            </w:r>
            <w:r>
              <w:rPr>
                <w:rFonts w:ascii="Times New Roman"/>
                <w:b/>
                <w:i w:val="false"/>
                <w:color w:val="000000"/>
                <w:sz w:val="20"/>
              </w:rPr>
              <w:t>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рецептісі бойынша</w:t>
            </w:r>
            <w:r>
              <w:br/>
            </w:r>
            <w:r>
              <w:rPr>
                <w:rFonts w:ascii="Times New Roman"/>
                <w:b w:val="false"/>
                <w:i w:val="false"/>
                <w:color w:val="000000"/>
                <w:sz w:val="20"/>
              </w:rPr>
              <w:t>Дәрігердің рецептінсін</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Енгізу тәсілдері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құралдары бойынша ақпарат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(мәндерінің тізімі толтырылады)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(алғашқы немесе қайта)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(бар болса)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қаптаудың штрих-коды</w:t>
            </w:r>
            <w:r>
              <w:br/>
            </w:r>
            <w:r>
              <w:rPr>
                <w:rFonts w:ascii="Times New Roman"/>
                <w:b w:val="false"/>
                <w:i w:val="false"/>
                <w:color w:val="000000"/>
                <w:sz w:val="20"/>
              </w:rPr>
              <w:t>
(GTIN)</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доза/концентрация үшін штрих-кодты көрсету</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сапалық және сандық құрамы (мәндердің тізімі толтырылады)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түрі (белсенді немесе қосымша)</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түрінің бірлігіне саны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реттейтін нормативтік құжат немесе шығарылған жылы көрсетілген Фармакопея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елі және өндірістік алаңның мекенжайы (белсенді заттар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бақылау бойынша халықаралық комитет бақылайды (бар болса белгіленеді)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заттардың бар болуы (бар болса белгіленеді)</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өсірілгін (дәрілік өсімдік тектес шикізат үшін) және өскен жері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адам немесе жануар белгісі (бар болса белгіленеді)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таб.</w:t>
            </w:r>
            <w:r>
              <w:br/>
            </w:r>
            <w:r>
              <w:rPr>
                <w:rFonts w:ascii="Times New Roman"/>
                <w:b w:val="false"/>
                <w:i w:val="false"/>
                <w:color w:val="000000"/>
                <w:sz w:val="20"/>
              </w:rPr>
              <w:t>III таб.</w:t>
            </w:r>
            <w:r>
              <w:br/>
            </w:r>
            <w:r>
              <w:rPr>
                <w:rFonts w:ascii="Times New Roman"/>
                <w:b w:val="false"/>
                <w:i w:val="false"/>
                <w:color w:val="000000"/>
                <w:sz w:val="20"/>
              </w:rPr>
              <w:t>IV таб.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1-тізім </w:t>
            </w:r>
            <w:r>
              <w:br/>
            </w:r>
            <w:r>
              <w:rPr>
                <w:rFonts w:ascii="Times New Roman"/>
                <w:b w:val="false"/>
                <w:i w:val="false"/>
                <w:color w:val="000000"/>
                <w:sz w:val="20"/>
              </w:rPr>
              <w:t>
2-тізім</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Белсенді фармацевтикалық субстанцияның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сақтау мерзімі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сақтау мерзімі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қолдану кезеңі (контейнерді алғаш ашқаннан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қолдану кезеңі (ертікеннен немесе сұйылтқаннан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сақтау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алғаш ашқаннан кейін ұсынылған сақтау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Өндіруші елде және </w:t>
            </w:r>
            <w:r>
              <w:rPr>
                <w:rFonts w:ascii="Times New Roman"/>
                <w:b/>
                <w:i w:val="false"/>
                <w:color w:val="000000"/>
                <w:sz w:val="20"/>
              </w:rPr>
              <w:t>бас</w:t>
            </w:r>
            <w:r>
              <w:rPr>
                <w:rFonts w:ascii="Times New Roman"/>
                <w:b/>
                <w:i w:val="false"/>
                <w:color w:val="000000"/>
                <w:sz w:val="20"/>
              </w:rPr>
              <w:t>қа елдерде тіркеу</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Елінің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 (бар болса көрсетіледі)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мерзімі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Өнертапқышқа немесе пайдалы модельге күзетілетін құжаттың болуы, </w:t>
            </w:r>
            <w:r>
              <w:rPr>
                <w:rFonts w:ascii="Times New Roman"/>
                <w:b/>
                <w:i w:val="false"/>
                <w:color w:val="000000"/>
                <w:sz w:val="20"/>
              </w:rPr>
              <w:t>тауарлық белгісі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құжаттың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құжаттың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өндірісте толығымен</w:t>
            </w:r>
            <w:r>
              <w:br/>
            </w:r>
            <w:r>
              <w:rPr>
                <w:rFonts w:ascii="Times New Roman"/>
                <w:b w:val="false"/>
                <w:i w:val="false"/>
                <w:color w:val="000000"/>
                <w:sz w:val="20"/>
              </w:rPr>
              <w:t>2) Осы өндірісте ішінара</w:t>
            </w:r>
            <w:r>
              <w:br/>
            </w:r>
            <w:r>
              <w:rPr>
                <w:rFonts w:ascii="Times New Roman"/>
                <w:b w:val="false"/>
                <w:i w:val="false"/>
                <w:color w:val="000000"/>
                <w:sz w:val="20"/>
              </w:rPr>
              <w:t>3) Басқа өндірісте толығымен</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өндірушісі және өндіріс аумағы (дәрілік препараттың бөлігі болып табылатын кез келген компоненттің (соның ішінде дәрілік түрді еріткіш) өндірісінің аумақтарын қоса)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(мемлекеттік, орыс, ағылшын тілдерінде)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 күні, әрекет ету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тұлғаның тегі, аты, әкесінің аты, лауазымы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ұстаушы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уәкілетті органымен берілген өндіріске лицензия бойынша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 кәсіпорын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өкілдік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фармакологиялық қадағалауды іске асыру жөніндегі уәкілетті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Сапаны бақ</w:t>
            </w:r>
            <w:r>
              <w:rPr>
                <w:rFonts w:ascii="Times New Roman"/>
                <w:b/>
                <w:i w:val="false"/>
                <w:color w:val="000000"/>
                <w:sz w:val="20"/>
              </w:rPr>
              <w:t>ылау</w:t>
            </w:r>
            <w:r>
              <w:rPr>
                <w:rFonts w:ascii="Times New Roman"/>
                <w:b/>
                <w:i w:val="false"/>
                <w:color w:val="000000"/>
                <w:sz w:val="20"/>
              </w:rPr>
              <w:t xml:space="preserve">ға/серияны шығаруға жауапты қан препараттарының және вакцинаның сапасын бақылау бойынша өндіруші елдің зертханасы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зертхананың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 іске асыру орнының мекенжайы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телефон/факс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лектрон</w:t>
            </w:r>
            <w:r>
              <w:rPr>
                <w:rFonts w:ascii="Times New Roman"/>
                <w:b/>
                <w:i w:val="false"/>
                <w:color w:val="000000"/>
                <w:sz w:val="20"/>
              </w:rPr>
              <w:t>дық поштасы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тіркеу дерекнамасына енгізілетін өзгерістер (өзгеріс енгізу өтінімінің түрінде толтырылады) (енгізілетін өзгерістерді көрсету)</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 түрі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енгізгенге дейінгі редакция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сараптамасын жүргізуге шарт бойынша деректер</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күні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мерзімі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жүргізуге төлемді жүзеге асыратын субъект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лауазымы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__________________________________________________________________________</w:t>
            </w:r>
            <w:r>
              <w:br/>
            </w:r>
            <w:r>
              <w:rPr>
                <w:rFonts w:ascii="Times New Roman"/>
                <w:b w:val="false"/>
                <w:i w:val="false"/>
                <w:color w:val="000000"/>
                <w:sz w:val="20"/>
              </w:rPr>
              <w:t>
Тіркеу дерекнамасының ақпараттарының нақтылығына, өнертапқышқа немесе пайдалы модельге айрықша құқықты үшінші тұлғалардың бұзбайтынына, сапаны бақылау әдістемесі, дәрілік заттың медициналық қолдану жөніндегі нұсқаулық аудармаларының баламалығына; сараптамаға үш реттік сынақтар үшін жеткілікті мөлшерде дәрілік заттың үлгілерін, дәрілік субстанциялардың стандартты үлгілерін және олардың қоспаларын дәрілік заттардың сынақтарын жүргізу кезінде қолданылатын арнайы реагенттерді, шығын материалдарын ұсынуға (жекелеген жағдайда және қайтарып беру шартында), сондай-ақ олардың тіркеуге ұсынылған нормативтік құжаттарға сәйкестігіне кепілдік беремін.</w:t>
            </w:r>
            <w:r>
              <w:br/>
            </w:r>
            <w:r>
              <w:rPr>
                <w:rFonts w:ascii="Times New Roman"/>
                <w:b w:val="false"/>
                <w:i w:val="false"/>
                <w:color w:val="000000"/>
                <w:sz w:val="20"/>
              </w:rPr>
              <w:t>
Тіркеу дерекнамасындағы барлық өзгерістер туралы хабарлап отыруға, сондай-ақ дәрілік затты қолдану кезінде бұрын медициналық қолдану жөніндегі нұсқаулықта көрсетілмеген жағымсыз реакциялар анықталған жағдайда, өтініш пен материалдарды жинақтап беруге міндеттенемін.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1 данада жасалды.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жауапты тұлғасының тегі, аты, әкесінің аты және лауазымы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мөр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бұйымдардың және</w:t>
            </w:r>
            <w:r>
              <w:br/>
            </w:r>
            <w:r>
              <w:rPr>
                <w:rFonts w:ascii="Times New Roman"/>
                <w:b w:val="false"/>
                <w:i w:val="false"/>
                <w:color w:val="000000"/>
                <w:sz w:val="20"/>
              </w:rPr>
              <w:t>медициналық техниканың</w:t>
            </w:r>
            <w:r>
              <w:br/>
            </w:r>
            <w:r>
              <w:rPr>
                <w:rFonts w:ascii="Times New Roman"/>
                <w:b w:val="false"/>
                <w:i w:val="false"/>
                <w:color w:val="000000"/>
                <w:sz w:val="20"/>
              </w:rPr>
              <w:t>қауіпсіздігі, тиімділігі және</w:t>
            </w:r>
            <w:r>
              <w:br/>
            </w:r>
            <w:r>
              <w:rPr>
                <w:rFonts w:ascii="Times New Roman"/>
                <w:b w:val="false"/>
                <w:i w:val="false"/>
                <w:color w:val="000000"/>
                <w:sz w:val="20"/>
              </w:rPr>
              <w:t>сапасы туралы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 w:id="85"/>
    <w:p>
      <w:pPr>
        <w:spacing w:after="0"/>
        <w:ind w:left="0"/>
        <w:jc w:val="left"/>
      </w:pPr>
      <w:r>
        <w:rPr>
          <w:rFonts w:ascii="Times New Roman"/>
          <w:b/>
          <w:i w:val="false"/>
          <w:color w:val="000000"/>
        </w:rPr>
        <w:t xml:space="preserve"> Қазақстан Республикасында мемлекеттік тіркеу, қайта тіркеу және тіркеу дерекнамасыа өзгерістерді енгізу кезінде медициналық мақсаттағы бұйымдарға және медициналық техникаға сараптама жүргізуге</w:t>
      </w:r>
      <w:r>
        <w:br/>
      </w:r>
      <w:r>
        <w:rPr>
          <w:rFonts w:ascii="Times New Roman"/>
          <w:b/>
          <w:i w:val="false"/>
          <w:color w:val="000000"/>
        </w:rPr>
        <w:t>өтініш</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1885"/>
        <w:gridCol w:w="1065"/>
        <w:gridCol w:w="543"/>
        <w:gridCol w:w="545"/>
        <w:gridCol w:w="1188"/>
        <w:gridCol w:w="78"/>
        <w:gridCol w:w="78"/>
        <w:gridCol w:w="81"/>
        <w:gridCol w:w="81"/>
        <w:gridCol w:w="321"/>
        <w:gridCol w:w="1959"/>
        <w:gridCol w:w="588"/>
        <w:gridCol w:w="588"/>
        <w:gridCol w:w="590"/>
        <w:gridCol w:w="1896"/>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түрі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r>
              <w:br/>
            </w:r>
            <w:r>
              <w:rPr>
                <w:rFonts w:ascii="Times New Roman"/>
                <w:b w:val="false"/>
                <w:i w:val="false"/>
                <w:color w:val="000000"/>
                <w:sz w:val="20"/>
              </w:rPr>
              <w:t>
Қайта тіркеу</w:t>
            </w:r>
            <w:r>
              <w:br/>
            </w:r>
            <w:r>
              <w:rPr>
                <w:rFonts w:ascii="Times New Roman"/>
                <w:b w:val="false"/>
                <w:i w:val="false"/>
                <w:color w:val="000000"/>
                <w:sz w:val="20"/>
              </w:rPr>
              <w:t>
Өзгерістер енгізу</w:t>
            </w:r>
          </w:p>
        </w:tc>
      </w:tr>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және тіркеу дерекнамасына өзгерістер енгізу кезінде тіркеу куәлігі бойынша деректер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 ету мерзімі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тіркеу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(хаттың № және мемлекеттік органның күні)</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(қажеттісін белгілеу)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r>
              <w:br/>
            </w:r>
            <w:r>
              <w:rPr>
                <w:rFonts w:ascii="Times New Roman"/>
                <w:b w:val="false"/>
                <w:i w:val="false"/>
                <w:color w:val="000000"/>
                <w:sz w:val="20"/>
              </w:rPr>
              <w:t xml:space="preserve">
МТ </w:t>
            </w:r>
          </w:p>
        </w:tc>
      </w:tr>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бұйымдардың жаһандық номенклатурасының номенклатуралық коды (бар болса)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Медициналық бұйымдар номенклатурасының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түрі (қажеттісін белгілеу)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жүйе:</w:t>
            </w:r>
            <w:r>
              <w:br/>
            </w:r>
            <w:r>
              <w:rPr>
                <w:rFonts w:ascii="Times New Roman"/>
                <w:b w:val="false"/>
                <w:i w:val="false"/>
                <w:color w:val="000000"/>
                <w:sz w:val="20"/>
              </w:rPr>
              <w:t>
</w:t>
            </w:r>
          </w:p>
          <w:p>
            <w:pPr>
              <w:spacing w:after="20"/>
              <w:ind w:left="20"/>
              <w:jc w:val="both"/>
            </w:pPr>
            <w:r>
              <w:drawing>
                <wp:inline distT="0" distB="0" distL="0" distR="0">
                  <wp:extent cx="889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88900" cy="101600"/>
                          </a:xfrm>
                          <a:prstGeom prst="rect">
                            <a:avLst/>
                          </a:prstGeom>
                        </pic:spPr>
                      </pic:pic>
                    </a:graphicData>
                  </a:graphic>
                </wp:inline>
              </w:drawing>
            </w:r>
          </w:p>
          <w:p>
            <w:pPr>
              <w:spacing w:after="0"/>
              <w:ind w:left="0"/>
              <w:jc w:val="both"/>
            </w:pPr>
            <w:r>
              <w:rPr>
                <w:rFonts w:ascii="Times New Roman"/>
                <w:b w:val="false"/>
                <w:i w:val="false"/>
                <w:color w:val="000000"/>
                <w:sz w:val="20"/>
              </w:rPr>
              <w:t>ИӘ</w:t>
            </w:r>
            <w:r>
              <w:br/>
            </w:r>
            <w:r>
              <w:rPr>
                <w:rFonts w:ascii="Times New Roman"/>
                <w:b w:val="false"/>
                <w:i w:val="false"/>
                <w:color w:val="000000"/>
                <w:sz w:val="20"/>
              </w:rPr>
              <w:t>
</w:t>
            </w:r>
          </w:p>
          <w:p>
            <w:pPr>
              <w:spacing w:after="20"/>
              <w:ind w:left="20"/>
              <w:jc w:val="both"/>
            </w:pPr>
            <w:r>
              <w:drawing>
                <wp:inline distT="0" distB="0" distL="0" distR="0">
                  <wp:extent cx="889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88900" cy="1016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ЖОҚ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негіздеме (тіркеу дерекнамасының бетін көрсету)</w:t>
            </w:r>
          </w:p>
        </w:tc>
      </w:tr>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техникалық сипаттама (бағдарламалық қамтамасыз ету болғанда бағдарламалық қамтамасыз етудің деректері қосылады)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қолдану қаупінің деңгейіне байланысты класы (қажеттісін белгілеу)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1 – қауіп деңгейі төмен </w:t>
            </w:r>
            <w:r>
              <w:br/>
            </w:r>
            <w:r>
              <w:rPr>
                <w:rFonts w:ascii="Times New Roman"/>
                <w:b w:val="false"/>
                <w:i w:val="false"/>
                <w:color w:val="000000"/>
                <w:sz w:val="20"/>
              </w:rPr>
              <w:t xml:space="preserve">Класс 2а – қауіп деңгейі орташа </w:t>
            </w:r>
            <w:r>
              <w:br/>
            </w:r>
            <w:r>
              <w:rPr>
                <w:rFonts w:ascii="Times New Roman"/>
                <w:b w:val="false"/>
                <w:i w:val="false"/>
                <w:color w:val="000000"/>
                <w:sz w:val="20"/>
              </w:rPr>
              <w:t xml:space="preserve">Класс 2б – қауіп деңгейі жоғарылаған </w:t>
            </w:r>
            <w:r>
              <w:br/>
            </w:r>
            <w:r>
              <w:rPr>
                <w:rFonts w:ascii="Times New Roman"/>
                <w:b w:val="false"/>
                <w:i w:val="false"/>
                <w:color w:val="000000"/>
                <w:sz w:val="20"/>
              </w:rPr>
              <w:t>Класс 3 – қауіп деңгейі жоғары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 немесе МТ болып табылады (қажеттісін белгілеу)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w:t>
            </w:r>
            <w:r>
              <w:br/>
            </w:r>
            <w:r>
              <w:rPr>
                <w:rFonts w:ascii="Times New Roman"/>
                <w:b w:val="false"/>
                <w:i w:val="false"/>
                <w:color w:val="000000"/>
                <w:sz w:val="20"/>
              </w:rPr>
              <w:t>
Стерильді</w:t>
            </w:r>
            <w:r>
              <w:br/>
            </w:r>
            <w:r>
              <w:rPr>
                <w:rFonts w:ascii="Times New Roman"/>
                <w:b w:val="false"/>
                <w:i w:val="false"/>
                <w:color w:val="000000"/>
                <w:sz w:val="20"/>
              </w:rPr>
              <w:t>
Балк</w:t>
            </w:r>
            <w:r>
              <w:br/>
            </w:r>
            <w:r>
              <w:rPr>
                <w:rFonts w:ascii="Times New Roman"/>
                <w:b w:val="false"/>
                <w:i w:val="false"/>
                <w:color w:val="000000"/>
                <w:sz w:val="20"/>
              </w:rPr>
              <w:t xml:space="preserve">
Ин витро диагностика үшін ММБ немесе МТ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дәрілік зат бар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 болып табылатын медициналық мақсаттағы бұйымның/медициналық техникаға шығыс материалының құрамына кіретін дәрілік заттың сапасын растайтын құжаттың нөмірі және күні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бұйымның және медициналық техниканың комплектациясы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блогы (бар болса)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Қажеттіліктері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(алғашқы немесе қайта)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(ММБ үшін)/Кепілдік берілген пайдалану мерзімі (МТ үшін)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үшін: сериясы, мерзімі</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тіркеу</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 (бар болса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мерзімі</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өндірісте толығымен </w:t>
            </w:r>
            <w:r>
              <w:br/>
            </w:r>
            <w:r>
              <w:rPr>
                <w:rFonts w:ascii="Times New Roman"/>
                <w:b w:val="false"/>
                <w:i w:val="false"/>
                <w:color w:val="000000"/>
                <w:sz w:val="20"/>
              </w:rPr>
              <w:t>
Осы өндірісте ішінара</w:t>
            </w:r>
            <w:r>
              <w:br/>
            </w:r>
            <w:r>
              <w:rPr>
                <w:rFonts w:ascii="Times New Roman"/>
                <w:b w:val="false"/>
                <w:i w:val="false"/>
                <w:color w:val="000000"/>
                <w:sz w:val="20"/>
              </w:rPr>
              <w:t>
Басқа өндірісте толығымен</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 және МТ өндірушісі және ММБ мен МТ бөлігі болып табылатын өндіріс аумағы (кез келген компоненттің өндіріс аумағын қоса)</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елі </w:t>
            </w:r>
            <w:r>
              <w:rPr>
                <w:rFonts w:ascii="Times New Roman"/>
                <w:b w:val="false"/>
                <w:i w:val="false"/>
                <w:color w:val="000000"/>
                <w:vertAlign w:val="superscript"/>
              </w:rPr>
              <w:t>1,2</w:t>
            </w:r>
            <w:r>
              <w:rPr>
                <w:rFonts w:ascii="Times New Roman"/>
                <w:b w:val="false"/>
                <w:i w:val="false"/>
                <w:color w:val="000000"/>
                <w:sz w:val="20"/>
              </w:rPr>
              <w:t xml:space="preserve"> (мемлекеттік, орыс, ағылшын тілдерінде)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 күні және әрекет ету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 лауазымы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тұлғаның тегі, аты, әкесінің аты (бар болса), лауазымы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аумағында жағымсыз оқиғалардың (инциденттердің) мониторингі жөніндегі уәкілетті тұлғаның байланыс деректері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алаңы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дерекнамасына енгізілетін өзгерістер (өзгеріс енгізу өтінімінің түрінде толтырылады) (3-қосымшаға сәйкес енгізілетін өзгерістерді, тармақтарты көрсету)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енгізуге дейінгі редакция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жүргізуге шарт бойынша деректер</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күні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мерзімі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жүргізуге төлемді жүзеге асыратын субъект</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басшының лауазымы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___________________________________________________________________________</w:t>
            </w:r>
            <w:r>
              <w:br/>
            </w:r>
            <w:r>
              <w:rPr>
                <w:rFonts w:ascii="Times New Roman"/>
                <w:b w:val="false"/>
                <w:i w:val="false"/>
                <w:color w:val="000000"/>
                <w:sz w:val="20"/>
              </w:rPr>
              <w:t>
Тіркеу дерекнамасы мен өтініштегі ақпараттың нақтылығына және тең түпнұсқалығына, медициналық мақсаттағы бұйымдардың үлгілерін, үш реттік талдауға жеткілікті мөлшерде стандартты үлгілерді, сынақтарды жүргізу кезінде қолданылатын арнайы реагенттерді, шығын материалдарын (жекелеген жағдайда және қайтарып беру шартында) ұсынуға, сондай-ақ олардың тіркеуге ұсынылған нормативтік құжаттарға сәйкестігіне кепілдік беремін.</w:t>
            </w:r>
            <w:r>
              <w:br/>
            </w:r>
            <w:r>
              <w:rPr>
                <w:rFonts w:ascii="Times New Roman"/>
                <w:b w:val="false"/>
                <w:i w:val="false"/>
                <w:color w:val="000000"/>
                <w:sz w:val="20"/>
              </w:rPr>
              <w:t>
Тіркеу дерекнамасындағы барлық өзгерістер туралы хабарлап отыруға, сондай-ақ медициналық мақсаттағы бұйымды, медициналық техниканы қолдану кезінде бұрын медициналық мақсаттағы бұйымды медициналық қолдану жөніндегі нұсқаулықта/медициналық техниканы пайдалану жөніндегі нұсқауда бұрын көрсетілмеген жағымсыз әсерлері анықталған жағдайда, өтініш пен материалдарды жинақтап беруге міндеттенемін.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1 данада жасалды.</w:t>
            </w:r>
            <w:r>
              <w:br/>
            </w:r>
            <w:r>
              <w:rPr>
                <w:rFonts w:ascii="Times New Roman"/>
                <w:b w:val="false"/>
                <w:i w:val="false"/>
                <w:color w:val="000000"/>
                <w:sz w:val="20"/>
              </w:rPr>
              <w:t>
Күні</w:t>
            </w:r>
            <w:r>
              <w:br/>
            </w:r>
            <w:r>
              <w:rPr>
                <w:rFonts w:ascii="Times New Roman"/>
                <w:b w:val="false"/>
                <w:i w:val="false"/>
                <w:color w:val="000000"/>
                <w:sz w:val="20"/>
              </w:rPr>
              <w:t>
Тегі, аты, әкесінің аты, жауапты тұлғаның лауазымы</w:t>
            </w:r>
            <w:r>
              <w:br/>
            </w:r>
            <w:r>
              <w:rPr>
                <w:rFonts w:ascii="Times New Roman"/>
                <w:b w:val="false"/>
                <w:i w:val="false"/>
                <w:color w:val="000000"/>
                <w:sz w:val="20"/>
              </w:rPr>
              <w:t>
Өтініш беруші</w:t>
            </w:r>
            <w:r>
              <w:br/>
            </w:r>
            <w:r>
              <w:rPr>
                <w:rFonts w:ascii="Times New Roman"/>
                <w:b w:val="false"/>
                <w:i w:val="false"/>
                <w:color w:val="000000"/>
                <w:sz w:val="20"/>
              </w:rPr>
              <w:t>
Қолы, мөр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17 шілдедегі</w:t>
            </w:r>
            <w:r>
              <w:br/>
            </w:r>
            <w:r>
              <w:rPr>
                <w:rFonts w:ascii="Times New Roman"/>
                <w:b w:val="false"/>
                <w:i w:val="false"/>
                <w:color w:val="000000"/>
                <w:sz w:val="20"/>
              </w:rPr>
              <w:t>№ 533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293 бұйрығына</w:t>
            </w:r>
            <w:r>
              <w:br/>
            </w:r>
            <w:r>
              <w:rPr>
                <w:rFonts w:ascii="Times New Roman"/>
                <w:b w:val="false"/>
                <w:i w:val="false"/>
                <w:color w:val="000000"/>
                <w:sz w:val="20"/>
              </w:rPr>
              <w:t>8-қосымша</w:t>
            </w:r>
          </w:p>
        </w:tc>
      </w:tr>
    </w:tbl>
    <w:bookmarkStart w:name="z118" w:id="86"/>
    <w:p>
      <w:pPr>
        <w:spacing w:after="0"/>
        <w:ind w:left="0"/>
        <w:jc w:val="left"/>
      </w:pPr>
      <w:r>
        <w:rPr>
          <w:rFonts w:ascii="Times New Roman"/>
          <w:b/>
          <w:i w:val="false"/>
          <w:color w:val="000000"/>
        </w:rPr>
        <w:t xml:space="preserve"> "Фармацевтикалық өнімге сертификат беру" мемлекеттік көрсетілетін қызмет стандарты</w:t>
      </w:r>
    </w:p>
    <w:bookmarkEnd w:id="86"/>
    <w:bookmarkStart w:name="z119" w:id="87"/>
    <w:p>
      <w:pPr>
        <w:spacing w:after="0"/>
        <w:ind w:left="0"/>
        <w:jc w:val="left"/>
      </w:pPr>
      <w:r>
        <w:rPr>
          <w:rFonts w:ascii="Times New Roman"/>
          <w:b/>
          <w:i w:val="false"/>
          <w:color w:val="000000"/>
        </w:rPr>
        <w:t xml:space="preserve"> 1-тарау. Жалпы ережелер</w:t>
      </w:r>
    </w:p>
    <w:bookmarkEnd w:id="87"/>
    <w:bookmarkStart w:name="z120" w:id="88"/>
    <w:p>
      <w:pPr>
        <w:spacing w:after="0"/>
        <w:ind w:left="0"/>
        <w:jc w:val="both"/>
      </w:pPr>
      <w:r>
        <w:rPr>
          <w:rFonts w:ascii="Times New Roman"/>
          <w:b w:val="false"/>
          <w:i w:val="false"/>
          <w:color w:val="000000"/>
          <w:sz w:val="28"/>
        </w:rPr>
        <w:t>
      1. Мемлекеттік көрсетілетін қызмет – "Фармацевтикалық өнімге сертификат беру" (бұдан әрі – мемлекеттік көрсетілетін қызмет).</w:t>
      </w:r>
    </w:p>
    <w:bookmarkEnd w:id="88"/>
    <w:bookmarkStart w:name="z121" w:id="8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әзірледі.</w:t>
      </w:r>
    </w:p>
    <w:bookmarkEnd w:id="89"/>
    <w:bookmarkStart w:name="z122" w:id="90"/>
    <w:p>
      <w:pPr>
        <w:spacing w:after="0"/>
        <w:ind w:left="0"/>
        <w:jc w:val="both"/>
      </w:pPr>
      <w:r>
        <w:rPr>
          <w:rFonts w:ascii="Times New Roman"/>
          <w:b w:val="false"/>
          <w:i w:val="false"/>
          <w:color w:val="000000"/>
          <w:sz w:val="28"/>
        </w:rPr>
        <w:t xml:space="preserve">
      3. Мемлекеттік қызметті Қазақстан Республикасы Денсаулық сақтау министрлігінің Фармация комитеті (бұдан әрі – көрсетілетін қызметті беруші) көрсетеді. </w:t>
      </w:r>
    </w:p>
    <w:bookmarkEnd w:id="90"/>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p>
    <w:bookmarkStart w:name="z123" w:id="91"/>
    <w:p>
      <w:pPr>
        <w:spacing w:after="0"/>
        <w:ind w:left="0"/>
        <w:jc w:val="left"/>
      </w:pPr>
      <w:r>
        <w:rPr>
          <w:rFonts w:ascii="Times New Roman"/>
          <w:b/>
          <w:i w:val="false"/>
          <w:color w:val="000000"/>
        </w:rPr>
        <w:t xml:space="preserve"> 2-тарау. Мемлекеттік қызметті көрсету тәртібі</w:t>
      </w:r>
    </w:p>
    <w:bookmarkEnd w:id="91"/>
    <w:bookmarkStart w:name="z124" w:id="92"/>
    <w:p>
      <w:pPr>
        <w:spacing w:after="0"/>
        <w:ind w:left="0"/>
        <w:jc w:val="both"/>
      </w:pPr>
      <w:r>
        <w:rPr>
          <w:rFonts w:ascii="Times New Roman"/>
          <w:b w:val="false"/>
          <w:i w:val="false"/>
          <w:color w:val="000000"/>
          <w:sz w:val="28"/>
        </w:rPr>
        <w:t>
      4. Мемлекеттік қызметті көрсету мерзімдері:</w:t>
      </w:r>
    </w:p>
    <w:bookmarkEnd w:id="92"/>
    <w:p>
      <w:pPr>
        <w:spacing w:after="0"/>
        <w:ind w:left="0"/>
        <w:jc w:val="both"/>
      </w:pPr>
      <w:r>
        <w:rPr>
          <w:rFonts w:ascii="Times New Roman"/>
          <w:b w:val="false"/>
          <w:i w:val="false"/>
          <w:color w:val="000000"/>
          <w:sz w:val="28"/>
        </w:rPr>
        <w:t>
      1) көрсетілетін қызметті алушы құжаттарды берген сәттен бастап – 16 (он алты) жұмыс күні;</w:t>
      </w:r>
    </w:p>
    <w:p>
      <w:pPr>
        <w:spacing w:after="0"/>
        <w:ind w:left="0"/>
        <w:jc w:val="both"/>
      </w:pPr>
      <w:r>
        <w:rPr>
          <w:rFonts w:ascii="Times New Roman"/>
          <w:b w:val="false"/>
          <w:i w:val="false"/>
          <w:color w:val="000000"/>
          <w:sz w:val="28"/>
        </w:rPr>
        <w:t>
      2) құжаттарды тапсыру үшін күтудің рұқсат етілетін ең ұзақ уақыты – 15 минут;</w:t>
      </w:r>
    </w:p>
    <w:p>
      <w:pPr>
        <w:spacing w:after="0"/>
        <w:ind w:left="0"/>
        <w:jc w:val="both"/>
      </w:pPr>
      <w:r>
        <w:rPr>
          <w:rFonts w:ascii="Times New Roman"/>
          <w:b w:val="false"/>
          <w:i w:val="false"/>
          <w:color w:val="000000"/>
          <w:sz w:val="28"/>
        </w:rPr>
        <w:t>
      3) көрсетілетін қызметті алушының қызмет көрсетудің рұқсат етілген ең ұзақ уақыты – 15 минут.</w:t>
      </w:r>
    </w:p>
    <w:bookmarkStart w:name="z125" w:id="93"/>
    <w:p>
      <w:pPr>
        <w:spacing w:after="0"/>
        <w:ind w:left="0"/>
        <w:jc w:val="both"/>
      </w:pPr>
      <w:r>
        <w:rPr>
          <w:rFonts w:ascii="Times New Roman"/>
          <w:b w:val="false"/>
          <w:i w:val="false"/>
          <w:color w:val="000000"/>
          <w:sz w:val="28"/>
        </w:rPr>
        <w:t>
      5. Көрсетілетін мемлекеттік қызметтің нысаны: қағаз түрінде.</w:t>
      </w:r>
    </w:p>
    <w:bookmarkEnd w:id="93"/>
    <w:bookmarkStart w:name="z126" w:id="94"/>
    <w:p>
      <w:pPr>
        <w:spacing w:after="0"/>
        <w:ind w:left="0"/>
        <w:jc w:val="both"/>
      </w:pPr>
      <w:r>
        <w:rPr>
          <w:rFonts w:ascii="Times New Roman"/>
          <w:b w:val="false"/>
          <w:i w:val="false"/>
          <w:color w:val="000000"/>
          <w:sz w:val="28"/>
        </w:rPr>
        <w:t>
      6. Мемлекеттік қызметті көрсету нәтижесі – осы мемлекеттік көрсетілетін қызмет стандартына 2-қосымшаға сәйкес нысан бойынша фармацевтикалық өнімге сертификат беру немесе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9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27" w:id="95"/>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95"/>
    <w:bookmarkStart w:name="z128" w:id="96"/>
    <w:p>
      <w:pPr>
        <w:spacing w:after="0"/>
        <w:ind w:left="0"/>
        <w:jc w:val="both"/>
      </w:pPr>
      <w:r>
        <w:rPr>
          <w:rFonts w:ascii="Times New Roman"/>
          <w:b w:val="false"/>
          <w:i w:val="false"/>
          <w:color w:val="000000"/>
          <w:sz w:val="28"/>
        </w:rPr>
        <w:t>
      8. Жұмыс кестесі:</w:t>
      </w:r>
    </w:p>
    <w:bookmarkEnd w:id="96"/>
    <w:p>
      <w:pPr>
        <w:spacing w:after="0"/>
        <w:ind w:left="0"/>
        <w:jc w:val="both"/>
      </w:pPr>
      <w:r>
        <w:rPr>
          <w:rFonts w:ascii="Times New Roman"/>
          <w:b w:val="false"/>
          <w:i w:val="false"/>
          <w:color w:val="000000"/>
          <w:sz w:val="28"/>
        </w:rPr>
        <w:t xml:space="preserve">
      көрсетілетін қызметті беруші –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 </w:t>
      </w:r>
    </w:p>
    <w:p>
      <w:pPr>
        <w:spacing w:after="0"/>
        <w:ind w:left="0"/>
        <w:jc w:val="both"/>
      </w:pPr>
      <w:r>
        <w:rPr>
          <w:rFonts w:ascii="Times New Roman"/>
          <w:b w:val="false"/>
          <w:i w:val="false"/>
          <w:color w:val="000000"/>
          <w:sz w:val="28"/>
        </w:rPr>
        <w:t>
      Мемлекеттік көрсетілетін қызмет кезек тәртібімен, алдын ала жазылусыз және жеделдетілген қызмет көрсетусіз көрсетіледі.</w:t>
      </w:r>
    </w:p>
    <w:bookmarkStart w:name="z129" w:id="97"/>
    <w:p>
      <w:pPr>
        <w:spacing w:after="0"/>
        <w:ind w:left="0"/>
        <w:jc w:val="both"/>
      </w:pPr>
      <w:r>
        <w:rPr>
          <w:rFonts w:ascii="Times New Roman"/>
          <w:b w:val="false"/>
          <w:i w:val="false"/>
          <w:color w:val="000000"/>
          <w:sz w:val="28"/>
        </w:rPr>
        <w:t>
      9. Көрсетілетін қызметті алушы (немесе оның сенімхат бойынша өкілі) көрсетілетін қызметті берушіге жүгінген кезде мемлекеттік қызметті көрсету үшін қажетті құжаттардың тізбесі:</w:t>
      </w:r>
    </w:p>
    <w:bookmarkEnd w:id="97"/>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фармацевтикалық өнімге беруге өтініш;</w:t>
      </w:r>
    </w:p>
    <w:p>
      <w:pPr>
        <w:spacing w:after="0"/>
        <w:ind w:left="0"/>
        <w:jc w:val="both"/>
      </w:pPr>
      <w:r>
        <w:rPr>
          <w:rFonts w:ascii="Times New Roman"/>
          <w:b w:val="false"/>
          <w:i w:val="false"/>
          <w:color w:val="000000"/>
          <w:sz w:val="28"/>
        </w:rPr>
        <w:t>
      2) дәрілік зат өндірілетін өндірістік учаскеге берілген тиісті өндірістік практика (GMP) талаптарына сәйкестік сертификатының көшірмесі.</w:t>
      </w:r>
    </w:p>
    <w:p>
      <w:pPr>
        <w:spacing w:after="0"/>
        <w:ind w:left="0"/>
        <w:jc w:val="both"/>
      </w:pPr>
      <w:r>
        <w:rPr>
          <w:rFonts w:ascii="Times New Roman"/>
          <w:b w:val="false"/>
          <w:i w:val="false"/>
          <w:color w:val="000000"/>
          <w:sz w:val="28"/>
        </w:rPr>
        <w:t>
      Дәрілік затты медициналық қолдану жөніндегі нұсқаулықтың қосымшасымен фармацевтикалық өнімге сертификатты ресімдеу туралы өтініш беруші жүгінген жағдайда Комитет осы сертификатты медициналық қолдану жөніндегі нұсқаулықтың қосымшасымен беруді жүзеге асырады. Бұл туралы өтініш беруші фармацевтикалық өнімге сертификатты беруге жазған өтінішінде көрсетеді және оған екі данада, қағаз жеткізгіште, Комитеттің бұйрығымен бекітілген дәрілік затты медициналық қолдану жөніндегі нұсқаулықтың көшірмесін қоса береді.</w:t>
      </w:r>
    </w:p>
    <w:p>
      <w:pPr>
        <w:spacing w:after="0"/>
        <w:ind w:left="0"/>
        <w:jc w:val="both"/>
      </w:pPr>
      <w:r>
        <w:rPr>
          <w:rFonts w:ascii="Times New Roman"/>
          <w:b w:val="false"/>
          <w:i w:val="false"/>
          <w:color w:val="000000"/>
          <w:sz w:val="28"/>
        </w:rPr>
        <w:t xml:space="preserve">
      Көрсетілетін қызметті алушы мемлекеттік қызметтерді көрсеткен кезде егер Қазақстан Республикасының заңында басқаша көзделмесе, ақпараттық жүйелердегі заңмен қорғалатын құпиясы бар мәліметтерді пайдалануға келісімін береді. </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құжатты берген кезде қолма-қол немесе почта байланысы арқылы – қағаз жеткізгіштегі өтінішті қабылдағанын растау құжаттарды қабылдау күні мен уақыты көрсетілген, көрсетілетін қызметті берушінің кеңсесінде тіркелгені туралы көшірмеге қойылған белгі болып табылады.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30" w:id="98"/>
    <w:p>
      <w:pPr>
        <w:spacing w:after="0"/>
        <w:ind w:left="0"/>
        <w:jc w:val="both"/>
      </w:pPr>
      <w:r>
        <w:rPr>
          <w:rFonts w:ascii="Times New Roman"/>
          <w:b w:val="false"/>
          <w:i w:val="false"/>
          <w:color w:val="000000"/>
          <w:sz w:val="28"/>
        </w:rPr>
        <w:t>
      10. Мемлекеттік қызмет көрсетуден бас тарту үшін:</w:t>
      </w:r>
    </w:p>
    <w:bookmarkEnd w:id="98"/>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29 мамырдағы № 413 </w:t>
      </w:r>
      <w:r>
        <w:rPr>
          <w:rFonts w:ascii="Times New Roman"/>
          <w:b w:val="false"/>
          <w:i w:val="false"/>
          <w:color w:val="000000"/>
          <w:sz w:val="28"/>
        </w:rPr>
        <w:t>бұйрығымен</w:t>
      </w:r>
      <w:r>
        <w:rPr>
          <w:rFonts w:ascii="Times New Roman"/>
          <w:b w:val="false"/>
          <w:i w:val="false"/>
          <w:color w:val="000000"/>
          <w:sz w:val="28"/>
        </w:rPr>
        <w:t xml:space="preserve"> бекітілген "Фармацевтикалық өнімге арналған сертификат (СРР) беру қағидаларының" (Қазақстан Республикасы нормативтік құқықтық актілерді мемлекеттік тіркеу тізілімінде № 11488 болып тіркелген) талаптарына сәйкес келмеуі;</w:t>
      </w:r>
    </w:p>
    <w:p>
      <w:pPr>
        <w:spacing w:after="0"/>
        <w:ind w:left="0"/>
        <w:jc w:val="both"/>
      </w:pPr>
      <w:r>
        <w:rPr>
          <w:rFonts w:ascii="Times New Roman"/>
          <w:b w:val="false"/>
          <w:i w:val="false"/>
          <w:color w:val="000000"/>
          <w:sz w:val="28"/>
        </w:rPr>
        <w:t>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көрсетілетін қызметті алушыға мемлекеттік көрсетілетін қызметті алумен байланысты арнайы құқығынан айрылған заңды күшіне енген сот шешімінің болуы негіздеме болып табылады.</w:t>
      </w:r>
    </w:p>
    <w:bookmarkStart w:name="z131" w:id="99"/>
    <w:p>
      <w:pPr>
        <w:spacing w:after="0"/>
        <w:ind w:left="0"/>
        <w:jc w:val="left"/>
      </w:pPr>
      <w:r>
        <w:rPr>
          <w:rFonts w:ascii="Times New Roman"/>
          <w:b/>
          <w:i w:val="false"/>
          <w:color w:val="000000"/>
        </w:rPr>
        <w:t xml:space="preserve"> 3-тарау. Мемлекеттік қызметті көрсету мәселелері бойынша орталық мемлекеттік органдардың, сондай-ақ көрсетілетін қызметті берушінің және (немесе) олардың лауазымды адамдарының шешімдеріне, әрекеттеріне (әрекетсіздігіне) шағымдану тәртібі</w:t>
      </w:r>
    </w:p>
    <w:bookmarkEnd w:id="99"/>
    <w:bookmarkStart w:name="z132" w:id="100"/>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bookmarkEnd w:id="100"/>
    <w:p>
      <w:pPr>
        <w:spacing w:after="0"/>
        <w:ind w:left="0"/>
        <w:jc w:val="both"/>
      </w:pPr>
      <w:r>
        <w:rPr>
          <w:rFonts w:ascii="Times New Roman"/>
          <w:b w:val="false"/>
          <w:i w:val="false"/>
          <w:color w:val="000000"/>
          <w:sz w:val="28"/>
        </w:rPr>
        <w:t>
      шағым Министрліктің www.mz.gov.kz интернет-ресурсында көрсетілген мекенжай мен телефон бойынша көрсетілетін қызметті берушінің басшысының атына немесе Қазақстан Республикасы Денсаулық сақтау министрінің (бұдан әрі - Министрлік) атына беріледі.</w:t>
      </w:r>
    </w:p>
    <w:p>
      <w:pPr>
        <w:spacing w:after="0"/>
        <w:ind w:left="0"/>
        <w:jc w:val="both"/>
      </w:pPr>
      <w:r>
        <w:rPr>
          <w:rFonts w:ascii="Times New Roman"/>
          <w:b w:val="false"/>
          <w:i w:val="false"/>
          <w:color w:val="000000"/>
          <w:sz w:val="28"/>
        </w:rPr>
        <w:t>
      Шағым почта арқылы жазбаша нысанда немесе көрсетілетін қызметті берушінің кеңсесі немесе Министрлік арқылы жұмыс күндері беріледі.</w:t>
      </w:r>
    </w:p>
    <w:p>
      <w:pPr>
        <w:spacing w:after="0"/>
        <w:ind w:left="0"/>
        <w:jc w:val="both"/>
      </w:pPr>
      <w:r>
        <w:rPr>
          <w:rFonts w:ascii="Times New Roman"/>
          <w:b w:val="false"/>
          <w:i w:val="false"/>
          <w:color w:val="000000"/>
          <w:sz w:val="28"/>
        </w:rPr>
        <w:t xml:space="preserve">
      Шағымның қабылданғанын растау шағымды қабылдаған адамның тегі мен аты-жөні, берілген шағымға жауап алу мерзімі мен орны көрсетіле отырып, көрсетілетін қызметті берушінің кеңсесінде немесе Министрлікте оның тіркелуі (мөртаңба, кіріс нөмірі мен күні) болып табылады. </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уәжделген жауап көрсетілетін қызметті алушыға почта арқылы жіберіледі немесе көрсетілетін қызметті берушінің кеңсесіне немесе Комитетке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Start w:name="z133" w:id="101"/>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01"/>
    <w:bookmarkStart w:name="z134" w:id="102"/>
    <w:p>
      <w:pPr>
        <w:spacing w:after="0"/>
        <w:ind w:left="0"/>
        <w:jc w:val="left"/>
      </w:pPr>
      <w:r>
        <w:rPr>
          <w:rFonts w:ascii="Times New Roman"/>
          <w:b/>
          <w:i w:val="false"/>
          <w:color w:val="000000"/>
        </w:rPr>
        <w:t xml:space="preserve"> 4-тарау. Мемлекеттік, соның ішінде электрондық түрде қызмет көрсетудің ерекшеліктері ескеріле отырып қойылатын өзге де талаптар</w:t>
      </w:r>
    </w:p>
    <w:bookmarkEnd w:id="102"/>
    <w:bookmarkStart w:name="z135" w:id="103"/>
    <w:p>
      <w:pPr>
        <w:spacing w:after="0"/>
        <w:ind w:left="0"/>
        <w:jc w:val="both"/>
      </w:pPr>
      <w:r>
        <w:rPr>
          <w:rFonts w:ascii="Times New Roman"/>
          <w:b w:val="false"/>
          <w:i w:val="false"/>
          <w:color w:val="000000"/>
          <w:sz w:val="28"/>
        </w:rPr>
        <w:t>
      13. Мемлекеттік қызмет көрсету орнының мекенжайы Қазақстан Республикасы Денсаулық сақтау министрлігінің www.mz.gov.kz интернет-ресурсында, "Мемлекеттік көрсетілетін қызметтер" бөлімі.</w:t>
      </w:r>
    </w:p>
    <w:bookmarkEnd w:id="103"/>
    <w:bookmarkStart w:name="z136" w:id="104"/>
    <w:p>
      <w:pPr>
        <w:spacing w:after="0"/>
        <w:ind w:left="0"/>
        <w:jc w:val="both"/>
      </w:pPr>
      <w:r>
        <w:rPr>
          <w:rFonts w:ascii="Times New Roman"/>
          <w:b w:val="false"/>
          <w:i w:val="false"/>
          <w:color w:val="000000"/>
          <w:sz w:val="28"/>
        </w:rPr>
        <w:t>
      14. Мемлекеттік қызметтерді көрсету мәселелері бойынша анықтама қызметінің байланыс телефондары: 8 (7172) 74-31-16. Мемлекеттік қызметтер көрсету мәселелері жөніндегі бірыңғай байланыс орталығы: 1414.</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өнімге</w:t>
            </w:r>
            <w:r>
              <w:br/>
            </w:r>
            <w:r>
              <w:rPr>
                <w:rFonts w:ascii="Times New Roman"/>
                <w:b w:val="false"/>
                <w:i w:val="false"/>
                <w:color w:val="000000"/>
                <w:sz w:val="20"/>
              </w:rPr>
              <w:t>сертификат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05"/>
    <w:p>
      <w:pPr>
        <w:spacing w:after="0"/>
        <w:ind w:left="0"/>
        <w:jc w:val="left"/>
      </w:pPr>
      <w:r>
        <w:rPr>
          <w:rFonts w:ascii="Times New Roman"/>
          <w:b/>
          <w:i w:val="false"/>
          <w:color w:val="000000"/>
        </w:rPr>
        <w:t xml:space="preserve"> Фармацевтикалық өнімге сертификат беруге өтініш</w:t>
      </w:r>
    </w:p>
    <w:bookmarkEnd w:id="105"/>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атауы)</w:t>
      </w:r>
    </w:p>
    <w:p>
      <w:pPr>
        <w:spacing w:after="0"/>
        <w:ind w:left="0"/>
        <w:jc w:val="both"/>
      </w:pPr>
      <w:r>
        <w:rPr>
          <w:rFonts w:ascii="Times New Roman"/>
          <w:b w:val="false"/>
          <w:i w:val="false"/>
          <w:color w:val="000000"/>
          <w:sz w:val="28"/>
        </w:rPr>
        <w:t>
      Тіркелген дәрілік затқа фармацевтикалық өнімге сертификат беруіңізді сұраймын,</w:t>
      </w:r>
    </w:p>
    <w:p>
      <w:pPr>
        <w:spacing w:after="0"/>
        <w:ind w:left="0"/>
        <w:jc w:val="both"/>
      </w:pPr>
      <w:r>
        <w:rPr>
          <w:rFonts w:ascii="Times New Roman"/>
          <w:b w:val="false"/>
          <w:i w:val="false"/>
          <w:color w:val="000000"/>
          <w:sz w:val="28"/>
        </w:rPr>
        <w:t>
      тіркеу нөмірі__________тіркелген күні_______тіркеу мерзімінің аяқталу күні _______</w:t>
      </w:r>
    </w:p>
    <w:p>
      <w:pPr>
        <w:spacing w:after="0"/>
        <w:ind w:left="0"/>
        <w:jc w:val="both"/>
      </w:pPr>
      <w:r>
        <w:rPr>
          <w:rFonts w:ascii="Times New Roman"/>
          <w:b w:val="false"/>
          <w:i w:val="false"/>
          <w:color w:val="000000"/>
          <w:sz w:val="28"/>
        </w:rPr>
        <w:t>
      ____________________________________________________________________атынан</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мекенжайы мен банк деректемелері көрсетіле отырып, көрсетілетін қызметті</w:t>
      </w:r>
    </w:p>
    <w:p>
      <w:pPr>
        <w:spacing w:after="0"/>
        <w:ind w:left="0"/>
        <w:jc w:val="both"/>
      </w:pPr>
      <w:r>
        <w:rPr>
          <w:rFonts w:ascii="Times New Roman"/>
          <w:b w:val="false"/>
          <w:i w:val="false"/>
          <w:color w:val="000000"/>
          <w:sz w:val="28"/>
        </w:rPr>
        <w:t>
      алушының атауы_________________________________________________________________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8"/>
        <w:gridCol w:w="352"/>
      </w:tblGrid>
      <w:tr>
        <w:trPr>
          <w:trHeight w:val="30" w:hRule="atLeast"/>
        </w:trPr>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елдегі саудалық атауы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елдегі саудалық атауы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(болған жағдайда)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 дозасы, концентрациясы, толтыру көлемі, қаптамадағы дозаның мөлшері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өндірушінің атауы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күні мен нөмірі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учаскенің тиісті өндірістік практика талаптарына сәйкес келетінін растау (GMP сертификатының нөмірі мен қолданылу мерзімі)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жүргізген соңғы инспекциялау күні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Фармацевтикалық өнімге сертификат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мақсатта ____________________________________________________беруге арналған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қолы) (тегі, аты, әкесінің аты (болған жағдайда)</w:t>
      </w:r>
    </w:p>
    <w:p>
      <w:pPr>
        <w:spacing w:after="0"/>
        <w:ind w:left="0"/>
        <w:jc w:val="both"/>
      </w:pPr>
      <w:r>
        <w:rPr>
          <w:rFonts w:ascii="Times New Roman"/>
          <w:b w:val="false"/>
          <w:i w:val="false"/>
          <w:color w:val="000000"/>
          <w:sz w:val="28"/>
        </w:rPr>
        <w:t>
      мөр орны 20__ жылғы "_____"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өнімге</w:t>
            </w:r>
            <w:r>
              <w:br/>
            </w:r>
            <w:r>
              <w:rPr>
                <w:rFonts w:ascii="Times New Roman"/>
                <w:b w:val="false"/>
                <w:i w:val="false"/>
                <w:color w:val="000000"/>
                <w:sz w:val="20"/>
              </w:rPr>
              <w:t>сертификат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06"/>
    <w:p>
      <w:pPr>
        <w:spacing w:after="0"/>
        <w:ind w:left="0"/>
        <w:jc w:val="left"/>
      </w:pPr>
      <w:r>
        <w:rPr>
          <w:rFonts w:ascii="Times New Roman"/>
          <w:b/>
          <w:i w:val="false"/>
          <w:color w:val="000000"/>
        </w:rPr>
        <w:t xml:space="preserve"> Фармацевтикалық өнімге арналған сертификат</w:t>
      </w:r>
    </w:p>
    <w:bookmarkEnd w:id="106"/>
    <w:p>
      <w:pPr>
        <w:spacing w:after="0"/>
        <w:ind w:left="0"/>
        <w:jc w:val="both"/>
      </w:pPr>
      <w:r>
        <w:rPr>
          <w:rFonts w:ascii="Times New Roman"/>
          <w:b w:val="false"/>
          <w:i w:val="false"/>
          <w:color w:val="000000"/>
          <w:sz w:val="28"/>
        </w:rPr>
        <w:t>
                                    №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9323"/>
        <w:gridCol w:w="391"/>
      </w:tblGrid>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(сертификат беретін ел)</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 (сұраныс берген ел)</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сауда атауы мен дәрілік түрі:</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елде</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елде</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бірлігіне активті заттардың атауы мен мөлшері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заттарды қоса алғандағы толық құрамы туралы ақпарат</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елдің нарығында сату үшін препарат тіркелген бе?</w:t>
            </w:r>
            <w:r>
              <w:br/>
            </w:r>
            <w:r>
              <w:rPr>
                <w:rFonts w:ascii="Times New Roman"/>
                <w:b w:val="false"/>
                <w:i w:val="false"/>
                <w:color w:val="000000"/>
                <w:sz w:val="20"/>
              </w:rPr>
              <w:t>
Иә /жоқ</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елде дәрілік препарат шынында сатылады ма?</w:t>
            </w:r>
            <w:r>
              <w:br/>
            </w:r>
            <w:r>
              <w:rPr>
                <w:rFonts w:ascii="Times New Roman"/>
                <w:b w:val="false"/>
                <w:i w:val="false"/>
                <w:color w:val="000000"/>
                <w:sz w:val="20"/>
              </w:rPr>
              <w:t>Егер 1.6-тармақтағы сұраққа жауап "иә" болса, 2.А тармақтарды толтырады және 2.В-тармақтарды толтырмайды</w:t>
            </w:r>
            <w:r>
              <w:br/>
            </w:r>
            <w:r>
              <w:rPr>
                <w:rFonts w:ascii="Times New Roman"/>
                <w:b w:val="false"/>
                <w:i w:val="false"/>
                <w:color w:val="000000"/>
                <w:sz w:val="20"/>
              </w:rPr>
              <w:t>Егер 1.6-тармақтағы сұраққа жауап "жоқ" болса, 2.А-тармақтарды толтырмайды және 2.В-тармақтарды толтырады</w:t>
            </w:r>
            <w:r>
              <w:br/>
            </w:r>
            <w:r>
              <w:rPr>
                <w:rFonts w:ascii="Times New Roman"/>
                <w:b w:val="false"/>
                <w:i w:val="false"/>
                <w:color w:val="000000"/>
                <w:sz w:val="20"/>
              </w:rPr>
              <w:t xml:space="preserve">Иә/жоқ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(лицензияның) нөмірі7 және берілген күні</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(лицензияны) ұстаушы (атауы және мекенжайы)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(лицензияны) ұстаушының статусы (8-ескертпеде көрсетілген санаттарға сәйкес) А/Б/В/Г</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2.А.3.1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санаттары үшін дәрілік препаратты өндірушінің атауы мен мекенжайы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2.А.4</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туралы шешім қабылдау үшін қысқаша негіздеме қоса берілді ме </w:t>
            </w:r>
            <w:r>
              <w:br/>
            </w:r>
            <w:r>
              <w:rPr>
                <w:rFonts w:ascii="Times New Roman"/>
                <w:b w:val="false"/>
                <w:i w:val="false"/>
                <w:color w:val="000000"/>
                <w:sz w:val="20"/>
              </w:rPr>
              <w:t>
Иә /жоқ</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2.А.5</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туралы ұсынылған ақпарат бекітілген, толық және тіркеу құжаттарына сәйкес пе?</w:t>
            </w:r>
            <w:r>
              <w:br/>
            </w:r>
            <w:r>
              <w:rPr>
                <w:rFonts w:ascii="Times New Roman"/>
                <w:b w:val="false"/>
                <w:i w:val="false"/>
                <w:color w:val="000000"/>
                <w:sz w:val="20"/>
              </w:rPr>
              <w:t>
Иә/жоқ/ұсынылмады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2.А.6</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алуға өтініш беруші егер ол дәрілік заттың тіркеу куәлігін (лицензиясын) ұстаушы болмаса (атауы мен мекенжайы)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алуға өтініш беруші (атауы мен мекенжайы)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статусы (8-ескертпеде көрсетілген санаттарға сәйкес)</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санаттары үшін дәрілік препаратты өндірушінің атауы мен мекенжайы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Неге тіркелмеген? </w:t>
            </w:r>
            <w:r>
              <w:br/>
            </w:r>
            <w:r>
              <w:rPr>
                <w:rFonts w:ascii="Times New Roman"/>
                <w:b w:val="false"/>
                <w:i w:val="false"/>
                <w:color w:val="000000"/>
                <w:sz w:val="20"/>
              </w:rPr>
              <w:t>
Талап етілмейді/ сұралмаған/ қарау сатысында/ бас тартылған</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2.В.4</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беруші ұйым дәрілік препарат өндірілетін өндіріс алаңына мерзім сайынғы инспекциялау ұйымдастырады ма? Ия/жоқ/қолданбайды (егер "жоқ" немесе "қолданбайды" болса 4-тармаққа өту)</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инспекцияның мерзімдері (жылдар)</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түрдегі дәрілік форманың өндірушісі инспекцияланды ма?</w:t>
            </w:r>
            <w:r>
              <w:br/>
            </w:r>
            <w:r>
              <w:rPr>
                <w:rFonts w:ascii="Times New Roman"/>
                <w:b w:val="false"/>
                <w:i w:val="false"/>
                <w:color w:val="000000"/>
                <w:sz w:val="20"/>
              </w:rPr>
              <w:t xml:space="preserve">Ия/жоқ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нысаны, жабдықтар мен өндіріс процесстері Дүниежүзілік денсаулық сақтау ұйымы ұсынғандай GMP-ге сәйкес келеді ма?</w:t>
            </w:r>
            <w:r>
              <w:br/>
            </w:r>
            <w:r>
              <w:rPr>
                <w:rFonts w:ascii="Times New Roman"/>
                <w:b w:val="false"/>
                <w:i w:val="false"/>
                <w:color w:val="000000"/>
                <w:sz w:val="20"/>
              </w:rPr>
              <w:t>
 Ия/жоқ/қолданбайды</w:t>
            </w:r>
            <w:r>
              <w:br/>
            </w:r>
            <w:r>
              <w:rPr>
                <w:rFonts w:ascii="Times New Roman"/>
                <w:b w:val="false"/>
                <w:i w:val="false"/>
                <w:color w:val="000000"/>
                <w:sz w:val="20"/>
              </w:rPr>
              <w:t>
(егер "жоқ" болса, түсіндіру)</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беруші орган ұсынылған ақпаратты дәрілік препарат өндірісінің барлық аспектілері бойынша қанағаттанарлық деп таниды ма?</w:t>
            </w:r>
            <w:r>
              <w:br/>
            </w:r>
            <w:r>
              <w:rPr>
                <w:rFonts w:ascii="Times New Roman"/>
                <w:b w:val="false"/>
                <w:i w:val="false"/>
                <w:color w:val="000000"/>
                <w:sz w:val="20"/>
              </w:rPr>
              <w:t>Ия/жоқ</w:t>
            </w:r>
            <w:r>
              <w:br/>
            </w:r>
            <w:r>
              <w:rPr>
                <w:rFonts w:ascii="Times New Roman"/>
                <w:b w:val="false"/>
                <w:i w:val="false"/>
                <w:color w:val="000000"/>
                <w:sz w:val="20"/>
              </w:rPr>
              <w:t xml:space="preserve"> (егер "жоқ" болса, түсіндіру)</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сертификат ____________________________________________________________</w:t>
      </w:r>
    </w:p>
    <w:p>
      <w:pPr>
        <w:spacing w:after="0"/>
        <w:ind w:left="0"/>
        <w:jc w:val="both"/>
      </w:pPr>
      <w:r>
        <w:rPr>
          <w:rFonts w:ascii="Times New Roman"/>
          <w:b w:val="false"/>
          <w:i w:val="false"/>
          <w:color w:val="000000"/>
          <w:sz w:val="28"/>
        </w:rPr>
        <w:t>
                              (сертификатты беруші органның атауы мен</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мекенжайы, телефон, факс)</w:t>
      </w:r>
    </w:p>
    <w:p>
      <w:pPr>
        <w:spacing w:after="0"/>
        <w:ind w:left="0"/>
        <w:jc w:val="both"/>
      </w:pPr>
      <w:r>
        <w:rPr>
          <w:rFonts w:ascii="Times New Roman"/>
          <w:b w:val="false"/>
          <w:i w:val="false"/>
          <w:color w:val="000000"/>
          <w:sz w:val="28"/>
        </w:rPr>
        <w:t>
      ____________________________________________________________ ________</w:t>
      </w:r>
    </w:p>
    <w:p>
      <w:pPr>
        <w:spacing w:after="0"/>
        <w:ind w:left="0"/>
        <w:jc w:val="both"/>
      </w:pPr>
      <w:r>
        <w:rPr>
          <w:rFonts w:ascii="Times New Roman"/>
          <w:b w:val="false"/>
          <w:i w:val="false"/>
          <w:color w:val="000000"/>
          <w:sz w:val="28"/>
        </w:rPr>
        <w:t>
      (сертификатты берген орган басшысының тегі, (қолы)</w:t>
      </w:r>
    </w:p>
    <w:p>
      <w:pPr>
        <w:spacing w:after="0"/>
        <w:ind w:left="0"/>
        <w:jc w:val="both"/>
      </w:pPr>
      <w:r>
        <w:rPr>
          <w:rFonts w:ascii="Times New Roman"/>
          <w:b w:val="false"/>
          <w:i w:val="false"/>
          <w:color w:val="000000"/>
          <w:sz w:val="28"/>
        </w:rPr>
        <w:t>
      әкесінің аты (болған кезде))</w:t>
      </w:r>
    </w:p>
    <w:p>
      <w:pPr>
        <w:spacing w:after="0"/>
        <w:ind w:left="0"/>
        <w:jc w:val="both"/>
      </w:pPr>
      <w:r>
        <w:rPr>
          <w:rFonts w:ascii="Times New Roman"/>
          <w:b w:val="false"/>
          <w:i w:val="false"/>
          <w:color w:val="000000"/>
          <w:sz w:val="28"/>
        </w:rPr>
        <w:t>
      Берілген күні "_____" _________ 20___ жыл</w:t>
      </w:r>
    </w:p>
    <w:p>
      <w:pPr>
        <w:spacing w:after="0"/>
        <w:ind w:left="0"/>
        <w:jc w:val="both"/>
      </w:pPr>
      <w:r>
        <w:rPr>
          <w:rFonts w:ascii="Times New Roman"/>
          <w:b w:val="false"/>
          <w:i w:val="false"/>
          <w:color w:val="000000"/>
          <w:sz w:val="28"/>
        </w:rPr>
        <w:t>
      Жарамды "____" ______ 20___ жыл</w:t>
      </w:r>
    </w:p>
    <w:p>
      <w:pPr>
        <w:spacing w:after="0"/>
        <w:ind w:left="0"/>
        <w:jc w:val="both"/>
      </w:pPr>
      <w:r>
        <w:rPr>
          <w:rFonts w:ascii="Times New Roman"/>
          <w:b w:val="false"/>
          <w:i w:val="false"/>
          <w:color w:val="000000"/>
          <w:sz w:val="28"/>
        </w:rPr>
        <w:t>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header.xml" Type="http://schemas.openxmlformats.org/officeDocument/2006/relationships/header" Id="rId6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